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3AE" w:rsidRPr="00D633AE" w:rsidRDefault="00D633AE" w:rsidP="00D633AE">
      <w:pPr>
        <w:pStyle w:val="a5"/>
        <w:jc w:val="center"/>
        <w:rPr>
          <w:rFonts w:ascii="Times New Roman" w:hAnsi="Times New Roman" w:cs="Times New Roman"/>
        </w:rPr>
      </w:pPr>
      <w:r w:rsidRPr="00D633AE">
        <w:rPr>
          <w:rFonts w:ascii="Times New Roman" w:hAnsi="Times New Roman" w:cs="Times New Roman"/>
          <w:noProof/>
        </w:rPr>
        <w:drawing>
          <wp:inline distT="0" distB="0" distL="0" distR="0">
            <wp:extent cx="647700" cy="792480"/>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a:srcRect/>
                    <a:stretch>
                      <a:fillRect/>
                    </a:stretch>
                  </pic:blipFill>
                  <pic:spPr bwMode="auto">
                    <a:xfrm>
                      <a:off x="0" y="0"/>
                      <a:ext cx="647700" cy="792480"/>
                    </a:xfrm>
                    <a:prstGeom prst="rect">
                      <a:avLst/>
                    </a:prstGeom>
                    <a:noFill/>
                    <a:ln w="9525">
                      <a:noFill/>
                      <a:miter lim="800000"/>
                      <a:headEnd/>
                      <a:tailEnd/>
                    </a:ln>
                  </pic:spPr>
                </pic:pic>
              </a:graphicData>
            </a:graphic>
          </wp:inline>
        </w:drawing>
      </w:r>
    </w:p>
    <w:p w:rsidR="00D633AE" w:rsidRPr="00D633AE" w:rsidRDefault="00D633AE" w:rsidP="00D633AE">
      <w:pPr>
        <w:pStyle w:val="a5"/>
        <w:jc w:val="center"/>
        <w:rPr>
          <w:rFonts w:ascii="Times New Roman" w:hAnsi="Times New Roman" w:cs="Times New Roman"/>
          <w:b/>
          <w:iCs/>
          <w:sz w:val="28"/>
          <w:szCs w:val="28"/>
        </w:rPr>
      </w:pPr>
      <w:r w:rsidRPr="00D633AE">
        <w:rPr>
          <w:rFonts w:ascii="Times New Roman" w:hAnsi="Times New Roman" w:cs="Times New Roman"/>
          <w:b/>
          <w:iCs/>
          <w:sz w:val="28"/>
          <w:szCs w:val="28"/>
        </w:rPr>
        <w:t>С О В Е Т</w:t>
      </w:r>
    </w:p>
    <w:p w:rsidR="00D633AE" w:rsidRPr="00D633AE" w:rsidRDefault="00D633AE" w:rsidP="00D633AE">
      <w:pPr>
        <w:pStyle w:val="a5"/>
        <w:jc w:val="center"/>
        <w:rPr>
          <w:rFonts w:ascii="Times New Roman" w:hAnsi="Times New Roman" w:cs="Times New Roman"/>
          <w:b/>
          <w:sz w:val="28"/>
          <w:szCs w:val="28"/>
        </w:rPr>
      </w:pPr>
      <w:r w:rsidRPr="00D633AE">
        <w:rPr>
          <w:rFonts w:ascii="Times New Roman" w:hAnsi="Times New Roman" w:cs="Times New Roman"/>
          <w:b/>
          <w:sz w:val="28"/>
          <w:szCs w:val="28"/>
        </w:rPr>
        <w:t>муниципального образования</w:t>
      </w:r>
    </w:p>
    <w:p w:rsidR="00D633AE" w:rsidRPr="00D633AE" w:rsidRDefault="00D633AE" w:rsidP="00D633AE">
      <w:pPr>
        <w:pStyle w:val="a5"/>
        <w:jc w:val="center"/>
        <w:rPr>
          <w:rFonts w:ascii="Times New Roman" w:hAnsi="Times New Roman" w:cs="Times New Roman"/>
          <w:b/>
          <w:sz w:val="28"/>
          <w:szCs w:val="28"/>
        </w:rPr>
      </w:pPr>
      <w:r w:rsidRPr="00D633AE">
        <w:rPr>
          <w:rFonts w:ascii="Times New Roman" w:hAnsi="Times New Roman" w:cs="Times New Roman"/>
          <w:b/>
          <w:sz w:val="28"/>
          <w:szCs w:val="28"/>
        </w:rPr>
        <w:t>«Родниковский муниципальный район»</w:t>
      </w:r>
    </w:p>
    <w:p w:rsidR="00D633AE" w:rsidRPr="00D633AE" w:rsidRDefault="00D633AE" w:rsidP="00D633AE">
      <w:pPr>
        <w:pStyle w:val="a5"/>
        <w:jc w:val="center"/>
        <w:rPr>
          <w:rFonts w:ascii="Times New Roman" w:hAnsi="Times New Roman" w:cs="Times New Roman"/>
          <w:b/>
          <w:sz w:val="28"/>
          <w:szCs w:val="28"/>
        </w:rPr>
      </w:pPr>
      <w:r w:rsidRPr="00D633AE">
        <w:rPr>
          <w:rFonts w:ascii="Times New Roman" w:hAnsi="Times New Roman" w:cs="Times New Roman"/>
          <w:b/>
          <w:sz w:val="28"/>
          <w:szCs w:val="28"/>
          <w:lang w:val="en-US"/>
        </w:rPr>
        <w:t>V</w:t>
      </w:r>
      <w:r w:rsidRPr="00D633AE">
        <w:rPr>
          <w:rFonts w:ascii="Times New Roman" w:hAnsi="Times New Roman" w:cs="Times New Roman"/>
          <w:b/>
          <w:sz w:val="28"/>
          <w:szCs w:val="28"/>
        </w:rPr>
        <w:t xml:space="preserve"> созыва</w:t>
      </w:r>
    </w:p>
    <w:p w:rsidR="00D633AE" w:rsidRDefault="00D633AE" w:rsidP="00D633AE">
      <w:pPr>
        <w:rPr>
          <w:b/>
        </w:rPr>
      </w:pPr>
    </w:p>
    <w:p w:rsidR="00D633AE" w:rsidRPr="00D633AE" w:rsidRDefault="00D633AE" w:rsidP="00D633AE">
      <w:pPr>
        <w:pStyle w:val="a5"/>
        <w:jc w:val="center"/>
        <w:rPr>
          <w:rFonts w:ascii="Times New Roman" w:hAnsi="Times New Roman" w:cs="Times New Roman"/>
          <w:b/>
          <w:sz w:val="32"/>
          <w:szCs w:val="32"/>
        </w:rPr>
      </w:pPr>
      <w:r w:rsidRPr="00D633AE">
        <w:rPr>
          <w:rFonts w:ascii="Times New Roman" w:hAnsi="Times New Roman" w:cs="Times New Roman"/>
          <w:b/>
          <w:sz w:val="32"/>
          <w:szCs w:val="32"/>
        </w:rPr>
        <w:t>РЕШЕНИЕ</w:t>
      </w:r>
    </w:p>
    <w:p w:rsidR="00D633AE" w:rsidRPr="00D633AE" w:rsidRDefault="00D633AE" w:rsidP="00D633AE">
      <w:pPr>
        <w:pStyle w:val="a5"/>
        <w:jc w:val="both"/>
        <w:rPr>
          <w:rFonts w:ascii="Times New Roman" w:hAnsi="Times New Roman" w:cs="Times New Roman"/>
        </w:rPr>
      </w:pPr>
    </w:p>
    <w:p w:rsidR="00D633AE" w:rsidRPr="00D633AE" w:rsidRDefault="00D633AE" w:rsidP="00D633AE">
      <w:pPr>
        <w:pStyle w:val="a5"/>
        <w:jc w:val="both"/>
        <w:rPr>
          <w:rFonts w:ascii="Times New Roman" w:hAnsi="Times New Roman" w:cs="Times New Roman"/>
          <w:color w:val="000000"/>
          <w:spacing w:val="-4"/>
        </w:rPr>
      </w:pPr>
      <w:r w:rsidRPr="00D633AE">
        <w:rPr>
          <w:rFonts w:ascii="Times New Roman" w:hAnsi="Times New Roman" w:cs="Times New Roman"/>
          <w:sz w:val="28"/>
          <w:szCs w:val="28"/>
        </w:rPr>
        <w:t xml:space="preserve">от </w:t>
      </w:r>
      <w:r>
        <w:rPr>
          <w:rFonts w:ascii="Times New Roman" w:hAnsi="Times New Roman" w:cs="Times New Roman"/>
          <w:sz w:val="28"/>
          <w:szCs w:val="28"/>
        </w:rPr>
        <w:t>14</w:t>
      </w:r>
      <w:r w:rsidRPr="00D633AE">
        <w:rPr>
          <w:rFonts w:ascii="Times New Roman" w:hAnsi="Times New Roman" w:cs="Times New Roman"/>
          <w:sz w:val="28"/>
          <w:szCs w:val="28"/>
        </w:rPr>
        <w:t>.</w:t>
      </w:r>
      <w:r>
        <w:rPr>
          <w:rFonts w:ascii="Times New Roman" w:hAnsi="Times New Roman" w:cs="Times New Roman"/>
          <w:sz w:val="28"/>
          <w:szCs w:val="28"/>
        </w:rPr>
        <w:t>04.2016</w:t>
      </w:r>
      <w:r w:rsidR="00815BF2">
        <w:rPr>
          <w:rFonts w:ascii="Times New Roman" w:hAnsi="Times New Roman" w:cs="Times New Roman"/>
          <w:sz w:val="28"/>
          <w:szCs w:val="28"/>
        </w:rPr>
        <w:t xml:space="preserve"> г.</w:t>
      </w:r>
      <w:r w:rsidRPr="00D633AE">
        <w:rPr>
          <w:rFonts w:ascii="Times New Roman" w:hAnsi="Times New Roman" w:cs="Times New Roman"/>
          <w:sz w:val="28"/>
          <w:szCs w:val="28"/>
        </w:rPr>
        <w:t xml:space="preserve">                                                            </w:t>
      </w:r>
      <w:r w:rsidR="00815BF2">
        <w:rPr>
          <w:rFonts w:ascii="Times New Roman" w:hAnsi="Times New Roman" w:cs="Times New Roman"/>
          <w:sz w:val="28"/>
          <w:szCs w:val="28"/>
        </w:rPr>
        <w:t xml:space="preserve">                    </w:t>
      </w:r>
      <w:r w:rsidRPr="00D633AE">
        <w:rPr>
          <w:rFonts w:ascii="Times New Roman" w:hAnsi="Times New Roman" w:cs="Times New Roman"/>
          <w:sz w:val="28"/>
          <w:szCs w:val="28"/>
        </w:rPr>
        <w:t xml:space="preserve">  № </w:t>
      </w:r>
      <w:r w:rsidR="003243C6">
        <w:rPr>
          <w:rFonts w:ascii="Times New Roman" w:hAnsi="Times New Roman" w:cs="Times New Roman"/>
          <w:sz w:val="28"/>
          <w:szCs w:val="28"/>
        </w:rPr>
        <w:t>23</w:t>
      </w:r>
    </w:p>
    <w:p w:rsidR="00D633AE" w:rsidRPr="00D633AE" w:rsidRDefault="00D633AE" w:rsidP="00D633AE">
      <w:pPr>
        <w:pStyle w:val="a5"/>
        <w:jc w:val="both"/>
        <w:rPr>
          <w:rFonts w:ascii="Times New Roman" w:hAnsi="Times New Roman" w:cs="Times New Roman"/>
          <w:color w:val="000000"/>
          <w:spacing w:val="-4"/>
          <w:sz w:val="28"/>
          <w:szCs w:val="28"/>
        </w:rPr>
      </w:pPr>
    </w:p>
    <w:p w:rsidR="00D633AE" w:rsidRPr="00D633AE" w:rsidRDefault="00D633AE" w:rsidP="00D633AE">
      <w:pPr>
        <w:pStyle w:val="a5"/>
        <w:jc w:val="center"/>
        <w:rPr>
          <w:rFonts w:ascii="Times New Roman" w:hAnsi="Times New Roman" w:cs="Times New Roman"/>
          <w:b/>
          <w:color w:val="000000"/>
          <w:spacing w:val="-5"/>
          <w:sz w:val="28"/>
          <w:szCs w:val="28"/>
        </w:rPr>
      </w:pPr>
      <w:r w:rsidRPr="00D633AE">
        <w:rPr>
          <w:rFonts w:ascii="Times New Roman" w:hAnsi="Times New Roman" w:cs="Times New Roman"/>
          <w:b/>
          <w:color w:val="000000"/>
          <w:spacing w:val="-4"/>
          <w:sz w:val="28"/>
          <w:szCs w:val="28"/>
        </w:rPr>
        <w:t xml:space="preserve">О досрочном прекращении полномочий Главы </w:t>
      </w:r>
      <w:r w:rsidRPr="00D633AE">
        <w:rPr>
          <w:rFonts w:ascii="Times New Roman" w:hAnsi="Times New Roman" w:cs="Times New Roman"/>
          <w:b/>
          <w:color w:val="000000"/>
          <w:spacing w:val="-5"/>
          <w:sz w:val="28"/>
          <w:szCs w:val="28"/>
        </w:rPr>
        <w:t>муниципального образования «Родниковский муниципальный район»</w:t>
      </w:r>
    </w:p>
    <w:p w:rsidR="00D633AE" w:rsidRPr="00D633AE" w:rsidRDefault="00D633AE" w:rsidP="00D633AE">
      <w:pPr>
        <w:pStyle w:val="a5"/>
        <w:jc w:val="both"/>
        <w:rPr>
          <w:rFonts w:ascii="Times New Roman" w:hAnsi="Times New Roman" w:cs="Times New Roman"/>
        </w:rPr>
      </w:pPr>
    </w:p>
    <w:p w:rsidR="00D633AE" w:rsidRPr="00D633AE" w:rsidRDefault="00D633AE" w:rsidP="00D633AE">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Pr="00D633AE">
        <w:rPr>
          <w:rFonts w:ascii="Times New Roman" w:hAnsi="Times New Roman" w:cs="Times New Roman"/>
          <w:sz w:val="28"/>
          <w:szCs w:val="28"/>
        </w:rPr>
        <w:t xml:space="preserve">На основании </w:t>
      </w:r>
      <w:r>
        <w:rPr>
          <w:rFonts w:ascii="Times New Roman" w:hAnsi="Times New Roman" w:cs="Times New Roman"/>
          <w:sz w:val="28"/>
          <w:szCs w:val="28"/>
        </w:rPr>
        <w:t xml:space="preserve"> статьи 36</w:t>
      </w:r>
      <w:r w:rsidRPr="00D633AE">
        <w:rPr>
          <w:rFonts w:ascii="Times New Roman" w:hAnsi="Times New Roman" w:cs="Times New Roman"/>
          <w:sz w:val="28"/>
          <w:szCs w:val="28"/>
        </w:rPr>
        <w:t xml:space="preserve"> Федерального закона от 06.10.2003 </w:t>
      </w:r>
      <w:r>
        <w:rPr>
          <w:rFonts w:ascii="Times New Roman" w:hAnsi="Times New Roman" w:cs="Times New Roman"/>
          <w:sz w:val="28"/>
          <w:szCs w:val="28"/>
        </w:rPr>
        <w:t xml:space="preserve">                  </w:t>
      </w:r>
      <w:r w:rsidR="001D73AC">
        <w:rPr>
          <w:rFonts w:ascii="Times New Roman" w:hAnsi="Times New Roman" w:cs="Times New Roman"/>
          <w:sz w:val="28"/>
          <w:szCs w:val="28"/>
        </w:rPr>
        <w:t xml:space="preserve">          </w:t>
      </w:r>
      <w:r w:rsidRPr="00D633AE">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ст. 25 Устава муниципального образования «Родниковский муниципальный район», заявления </w:t>
      </w:r>
      <w:r>
        <w:rPr>
          <w:rFonts w:ascii="Times New Roman" w:hAnsi="Times New Roman" w:cs="Times New Roman"/>
          <w:sz w:val="28"/>
          <w:szCs w:val="28"/>
        </w:rPr>
        <w:t>Г</w:t>
      </w:r>
      <w:r w:rsidRPr="00D633AE">
        <w:rPr>
          <w:rFonts w:ascii="Times New Roman" w:hAnsi="Times New Roman" w:cs="Times New Roman"/>
          <w:sz w:val="28"/>
          <w:szCs w:val="28"/>
        </w:rPr>
        <w:t xml:space="preserve">лавы муниципального образования «Родниковский муниципальный район» </w:t>
      </w:r>
      <w:r>
        <w:rPr>
          <w:rFonts w:ascii="Times New Roman" w:hAnsi="Times New Roman" w:cs="Times New Roman"/>
          <w:sz w:val="28"/>
          <w:szCs w:val="28"/>
        </w:rPr>
        <w:t>Пахолкова А.В.</w:t>
      </w:r>
      <w:r w:rsidRPr="00D633AE">
        <w:rPr>
          <w:rFonts w:ascii="Times New Roman" w:hAnsi="Times New Roman" w:cs="Times New Roman"/>
          <w:sz w:val="28"/>
          <w:szCs w:val="28"/>
        </w:rPr>
        <w:t xml:space="preserve"> от </w:t>
      </w:r>
      <w:r w:rsidR="00815BF2">
        <w:rPr>
          <w:rFonts w:ascii="Times New Roman" w:hAnsi="Times New Roman" w:cs="Times New Roman"/>
          <w:sz w:val="28"/>
          <w:szCs w:val="28"/>
        </w:rPr>
        <w:t>14 апреля</w:t>
      </w:r>
      <w:r>
        <w:rPr>
          <w:rFonts w:ascii="Times New Roman" w:hAnsi="Times New Roman" w:cs="Times New Roman"/>
          <w:sz w:val="28"/>
          <w:szCs w:val="28"/>
        </w:rPr>
        <w:t xml:space="preserve"> 2016</w:t>
      </w:r>
      <w:r w:rsidRPr="00D633AE">
        <w:rPr>
          <w:rFonts w:ascii="Times New Roman" w:hAnsi="Times New Roman" w:cs="Times New Roman"/>
          <w:sz w:val="28"/>
          <w:szCs w:val="28"/>
        </w:rPr>
        <w:t xml:space="preserve"> года,</w:t>
      </w:r>
    </w:p>
    <w:p w:rsidR="00D633AE" w:rsidRPr="003243C6" w:rsidRDefault="00D633AE" w:rsidP="00D633AE">
      <w:pPr>
        <w:pStyle w:val="a5"/>
        <w:jc w:val="both"/>
        <w:rPr>
          <w:rFonts w:ascii="Times New Roman" w:hAnsi="Times New Roman" w:cs="Times New Roman"/>
          <w:sz w:val="16"/>
          <w:szCs w:val="16"/>
        </w:rPr>
      </w:pPr>
    </w:p>
    <w:p w:rsidR="00D633AE" w:rsidRPr="00D633AE" w:rsidRDefault="00D633AE" w:rsidP="00D633AE">
      <w:pPr>
        <w:pStyle w:val="a5"/>
        <w:jc w:val="center"/>
        <w:rPr>
          <w:rFonts w:ascii="Times New Roman" w:hAnsi="Times New Roman" w:cs="Times New Roman"/>
          <w:b/>
          <w:sz w:val="28"/>
          <w:szCs w:val="28"/>
        </w:rPr>
      </w:pPr>
      <w:r w:rsidRPr="00D633AE">
        <w:rPr>
          <w:rFonts w:ascii="Times New Roman" w:hAnsi="Times New Roman" w:cs="Times New Roman"/>
          <w:b/>
          <w:sz w:val="28"/>
          <w:szCs w:val="28"/>
        </w:rPr>
        <w:t>Совет муниципального образования</w:t>
      </w:r>
    </w:p>
    <w:p w:rsidR="00D633AE" w:rsidRPr="00D633AE" w:rsidRDefault="00D633AE" w:rsidP="003243C6">
      <w:pPr>
        <w:pStyle w:val="a5"/>
        <w:jc w:val="center"/>
        <w:rPr>
          <w:rFonts w:ascii="Times New Roman" w:hAnsi="Times New Roman" w:cs="Times New Roman"/>
          <w:b/>
          <w:sz w:val="28"/>
          <w:szCs w:val="28"/>
        </w:rPr>
      </w:pPr>
      <w:r w:rsidRPr="00D633AE">
        <w:rPr>
          <w:rFonts w:ascii="Times New Roman" w:hAnsi="Times New Roman" w:cs="Times New Roman"/>
          <w:b/>
          <w:sz w:val="28"/>
          <w:szCs w:val="28"/>
        </w:rPr>
        <w:t>«Родниковский муниципальный район»</w:t>
      </w:r>
      <w:r w:rsidR="003243C6">
        <w:rPr>
          <w:rFonts w:ascii="Times New Roman" w:hAnsi="Times New Roman" w:cs="Times New Roman"/>
          <w:b/>
          <w:sz w:val="28"/>
          <w:szCs w:val="28"/>
        </w:rPr>
        <w:t xml:space="preserve"> </w:t>
      </w:r>
      <w:r w:rsidRPr="00D633AE">
        <w:rPr>
          <w:rFonts w:ascii="Times New Roman" w:hAnsi="Times New Roman" w:cs="Times New Roman"/>
          <w:b/>
          <w:sz w:val="28"/>
          <w:szCs w:val="28"/>
        </w:rPr>
        <w:t>РЕШИЛ:</w:t>
      </w:r>
    </w:p>
    <w:p w:rsidR="00D633AE" w:rsidRPr="003243C6" w:rsidRDefault="00D633AE" w:rsidP="00D633AE">
      <w:pPr>
        <w:pStyle w:val="a5"/>
        <w:jc w:val="both"/>
        <w:rPr>
          <w:rFonts w:ascii="Times New Roman" w:hAnsi="Times New Roman" w:cs="Times New Roman"/>
          <w:sz w:val="16"/>
          <w:szCs w:val="16"/>
        </w:rPr>
      </w:pPr>
    </w:p>
    <w:p w:rsidR="00D633AE" w:rsidRPr="00D633AE" w:rsidRDefault="00D633AE" w:rsidP="00D633AE">
      <w:pPr>
        <w:pStyle w:val="a5"/>
        <w:jc w:val="both"/>
        <w:rPr>
          <w:rFonts w:ascii="Times New Roman" w:hAnsi="Times New Roman" w:cs="Times New Roman"/>
          <w:sz w:val="28"/>
          <w:szCs w:val="28"/>
        </w:rPr>
      </w:pPr>
      <w:r w:rsidRPr="00D633AE">
        <w:rPr>
          <w:rFonts w:ascii="Times New Roman" w:hAnsi="Times New Roman" w:cs="Times New Roman"/>
          <w:sz w:val="28"/>
          <w:szCs w:val="28"/>
        </w:rPr>
        <w:t xml:space="preserve">1. Полномочия Главы муниципального образования «Родниковский муниципальный район» </w:t>
      </w:r>
      <w:r>
        <w:rPr>
          <w:rFonts w:ascii="Times New Roman" w:hAnsi="Times New Roman" w:cs="Times New Roman"/>
          <w:sz w:val="28"/>
          <w:szCs w:val="28"/>
        </w:rPr>
        <w:t xml:space="preserve">Пахолкова Александра Владимировича </w:t>
      </w:r>
      <w:r w:rsidRPr="00D633AE">
        <w:rPr>
          <w:rFonts w:ascii="Times New Roman" w:hAnsi="Times New Roman" w:cs="Times New Roman"/>
          <w:sz w:val="28"/>
          <w:szCs w:val="28"/>
        </w:rPr>
        <w:t>досрочно прекратить в связи с от</w:t>
      </w:r>
      <w:r w:rsidR="009666A2">
        <w:rPr>
          <w:rFonts w:ascii="Times New Roman" w:hAnsi="Times New Roman" w:cs="Times New Roman"/>
          <w:sz w:val="28"/>
          <w:szCs w:val="28"/>
        </w:rPr>
        <w:t>ставкой по собственному желанию 14</w:t>
      </w:r>
      <w:r>
        <w:rPr>
          <w:rFonts w:ascii="Times New Roman" w:hAnsi="Times New Roman" w:cs="Times New Roman"/>
          <w:sz w:val="28"/>
          <w:szCs w:val="28"/>
        </w:rPr>
        <w:t xml:space="preserve"> апреля 2016</w:t>
      </w:r>
      <w:r w:rsidRPr="00D633AE">
        <w:rPr>
          <w:rFonts w:ascii="Times New Roman" w:hAnsi="Times New Roman" w:cs="Times New Roman"/>
          <w:sz w:val="28"/>
          <w:szCs w:val="28"/>
        </w:rPr>
        <w:t xml:space="preserve"> года.</w:t>
      </w:r>
    </w:p>
    <w:p w:rsidR="00D633AE" w:rsidRPr="003243C6" w:rsidRDefault="00D633AE" w:rsidP="00D633AE">
      <w:pPr>
        <w:pStyle w:val="a5"/>
        <w:jc w:val="both"/>
        <w:rPr>
          <w:rFonts w:ascii="Times New Roman" w:hAnsi="Times New Roman" w:cs="Times New Roman"/>
          <w:sz w:val="28"/>
          <w:szCs w:val="28"/>
        </w:rPr>
      </w:pPr>
      <w:r>
        <w:rPr>
          <w:rFonts w:ascii="Times New Roman" w:hAnsi="Times New Roman" w:cs="Times New Roman"/>
          <w:sz w:val="28"/>
          <w:szCs w:val="28"/>
        </w:rPr>
        <w:t>2. Исполнение обязанностей Г</w:t>
      </w:r>
      <w:r w:rsidRPr="00D633AE">
        <w:rPr>
          <w:rFonts w:ascii="Times New Roman" w:hAnsi="Times New Roman" w:cs="Times New Roman"/>
          <w:sz w:val="28"/>
          <w:szCs w:val="28"/>
        </w:rPr>
        <w:t>лавы муниципального образования «Родниковский муниципальный район» на период вакантной должности во</w:t>
      </w:r>
      <w:r>
        <w:rPr>
          <w:rFonts w:ascii="Times New Roman" w:hAnsi="Times New Roman" w:cs="Times New Roman"/>
          <w:sz w:val="28"/>
          <w:szCs w:val="28"/>
        </w:rPr>
        <w:t>зложить на первого заместителя Г</w:t>
      </w:r>
      <w:r w:rsidRPr="00D633AE">
        <w:rPr>
          <w:rFonts w:ascii="Times New Roman" w:hAnsi="Times New Roman" w:cs="Times New Roman"/>
          <w:sz w:val="28"/>
          <w:szCs w:val="28"/>
        </w:rPr>
        <w:t xml:space="preserve">лавы администрации муниципального образования «Родниковский муниципальный район» </w:t>
      </w:r>
      <w:r w:rsidR="009666A2">
        <w:rPr>
          <w:rFonts w:ascii="Times New Roman" w:hAnsi="Times New Roman" w:cs="Times New Roman"/>
          <w:sz w:val="28"/>
          <w:szCs w:val="28"/>
        </w:rPr>
        <w:t>Со</w:t>
      </w:r>
      <w:r>
        <w:rPr>
          <w:rFonts w:ascii="Times New Roman" w:hAnsi="Times New Roman" w:cs="Times New Roman"/>
          <w:sz w:val="28"/>
          <w:szCs w:val="28"/>
        </w:rPr>
        <w:t>фронову</w:t>
      </w:r>
      <w:r w:rsidR="00FF4AE1" w:rsidRPr="00FF4AE1">
        <w:rPr>
          <w:rFonts w:ascii="Times New Roman" w:hAnsi="Times New Roman" w:cs="Times New Roman"/>
          <w:sz w:val="28"/>
          <w:szCs w:val="28"/>
        </w:rPr>
        <w:t xml:space="preserve"> </w:t>
      </w:r>
      <w:r w:rsidR="00FF4AE1">
        <w:rPr>
          <w:rFonts w:ascii="Times New Roman" w:hAnsi="Times New Roman" w:cs="Times New Roman"/>
          <w:sz w:val="28"/>
          <w:szCs w:val="28"/>
        </w:rPr>
        <w:t>С.А.</w:t>
      </w:r>
    </w:p>
    <w:p w:rsidR="00D633AE" w:rsidRDefault="00D633AE" w:rsidP="00D633AE">
      <w:pPr>
        <w:pStyle w:val="a5"/>
        <w:jc w:val="both"/>
        <w:rPr>
          <w:rFonts w:ascii="Times New Roman" w:hAnsi="Times New Roman" w:cs="Times New Roman"/>
          <w:color w:val="000000"/>
          <w:spacing w:val="-7"/>
          <w:sz w:val="28"/>
          <w:szCs w:val="28"/>
        </w:rPr>
      </w:pPr>
      <w:r>
        <w:rPr>
          <w:rFonts w:ascii="Times New Roman" w:hAnsi="Times New Roman" w:cs="Times New Roman"/>
          <w:color w:val="000000"/>
          <w:spacing w:val="-7"/>
          <w:sz w:val="28"/>
          <w:szCs w:val="28"/>
        </w:rPr>
        <w:t>3</w:t>
      </w:r>
      <w:r w:rsidRPr="00D633AE">
        <w:rPr>
          <w:rFonts w:ascii="Times New Roman" w:hAnsi="Times New Roman" w:cs="Times New Roman"/>
          <w:color w:val="000000"/>
          <w:spacing w:val="-7"/>
          <w:sz w:val="28"/>
          <w:szCs w:val="28"/>
        </w:rPr>
        <w:t>. Настоящее решение вступает в силу с момента его принятия.</w:t>
      </w:r>
    </w:p>
    <w:p w:rsidR="00D633AE" w:rsidRPr="00D633AE" w:rsidRDefault="00D633AE" w:rsidP="00D633AE">
      <w:pPr>
        <w:pStyle w:val="a5"/>
        <w:jc w:val="both"/>
        <w:rPr>
          <w:rFonts w:ascii="Times New Roman" w:hAnsi="Times New Roman" w:cs="Times New Roman"/>
          <w:sz w:val="28"/>
          <w:szCs w:val="28"/>
        </w:rPr>
      </w:pPr>
      <w:r w:rsidRPr="00D633AE">
        <w:rPr>
          <w:rFonts w:ascii="Times New Roman" w:hAnsi="Times New Roman" w:cs="Times New Roman"/>
          <w:color w:val="000000"/>
          <w:spacing w:val="-7"/>
          <w:sz w:val="28"/>
          <w:szCs w:val="28"/>
        </w:rPr>
        <w:t>4.</w:t>
      </w:r>
      <w:r w:rsidRPr="00D633AE">
        <w:rPr>
          <w:rFonts w:ascii="Times New Roman" w:hAnsi="Times New Roman" w:cs="Times New Roman"/>
          <w:sz w:val="28"/>
          <w:szCs w:val="28"/>
        </w:rPr>
        <w:t>Опубликовать настоящее решение в информационном бюллетене «Сборник нормативных актов Родниковского района».</w:t>
      </w:r>
    </w:p>
    <w:p w:rsidR="00D633AE" w:rsidRPr="003243C6" w:rsidRDefault="00D633AE" w:rsidP="00D633AE">
      <w:pPr>
        <w:pStyle w:val="a5"/>
        <w:jc w:val="both"/>
        <w:rPr>
          <w:rFonts w:ascii="Times New Roman" w:hAnsi="Times New Roman" w:cs="Times New Roman"/>
          <w:sz w:val="16"/>
          <w:szCs w:val="16"/>
        </w:rPr>
      </w:pPr>
    </w:p>
    <w:p w:rsidR="00D633AE" w:rsidRPr="003243C6" w:rsidRDefault="003243C6" w:rsidP="003243C6">
      <w:pPr>
        <w:tabs>
          <w:tab w:val="left" w:pos="5460"/>
        </w:tabs>
        <w:spacing w:line="240" w:lineRule="auto"/>
        <w:rPr>
          <w:rFonts w:ascii="Times New Roman" w:hAnsi="Times New Roman" w:cs="Times New Roman"/>
          <w:sz w:val="28"/>
          <w:szCs w:val="28"/>
        </w:rPr>
      </w:pPr>
      <w:r w:rsidRPr="003243C6">
        <w:rPr>
          <w:rFonts w:ascii="Times New Roman" w:hAnsi="Times New Roman" w:cs="Times New Roman"/>
          <w:sz w:val="28"/>
          <w:szCs w:val="28"/>
        </w:rPr>
        <w:t>И.о. Главы муниципального</w:t>
      </w:r>
      <w:r>
        <w:rPr>
          <w:rFonts w:ascii="Times New Roman" w:hAnsi="Times New Roman" w:cs="Times New Roman"/>
          <w:sz w:val="28"/>
          <w:szCs w:val="28"/>
        </w:rPr>
        <w:tab/>
        <w:t>Председатель Совета</w:t>
      </w:r>
    </w:p>
    <w:p w:rsidR="003243C6" w:rsidRPr="003243C6" w:rsidRDefault="003243C6" w:rsidP="003243C6">
      <w:pPr>
        <w:spacing w:line="240" w:lineRule="auto"/>
        <w:rPr>
          <w:rFonts w:ascii="Times New Roman" w:hAnsi="Times New Roman" w:cs="Times New Roman"/>
          <w:sz w:val="28"/>
          <w:szCs w:val="28"/>
        </w:rPr>
      </w:pPr>
      <w:r w:rsidRPr="003243C6">
        <w:rPr>
          <w:rFonts w:ascii="Times New Roman" w:hAnsi="Times New Roman" w:cs="Times New Roman"/>
          <w:sz w:val="28"/>
          <w:szCs w:val="28"/>
        </w:rPr>
        <w:t xml:space="preserve">образования «Родниковский </w:t>
      </w:r>
      <w:r>
        <w:rPr>
          <w:rFonts w:ascii="Times New Roman" w:hAnsi="Times New Roman" w:cs="Times New Roman"/>
          <w:sz w:val="28"/>
          <w:szCs w:val="28"/>
        </w:rPr>
        <w:t xml:space="preserve">                             муниципального образования</w:t>
      </w:r>
    </w:p>
    <w:p w:rsidR="003243C6" w:rsidRDefault="003243C6" w:rsidP="003243C6">
      <w:pPr>
        <w:spacing w:line="240" w:lineRule="auto"/>
        <w:rPr>
          <w:rFonts w:ascii="Times New Roman" w:hAnsi="Times New Roman" w:cs="Times New Roman"/>
          <w:sz w:val="28"/>
          <w:szCs w:val="28"/>
        </w:rPr>
      </w:pPr>
      <w:r w:rsidRPr="003243C6">
        <w:rPr>
          <w:rFonts w:ascii="Times New Roman" w:hAnsi="Times New Roman" w:cs="Times New Roman"/>
          <w:sz w:val="28"/>
          <w:szCs w:val="28"/>
        </w:rPr>
        <w:t>муниципальный район»</w:t>
      </w:r>
      <w:r>
        <w:rPr>
          <w:rFonts w:ascii="Times New Roman" w:hAnsi="Times New Roman" w:cs="Times New Roman"/>
          <w:sz w:val="28"/>
          <w:szCs w:val="28"/>
        </w:rPr>
        <w:t xml:space="preserve">                                     «Родниковский муниципальный</w:t>
      </w:r>
    </w:p>
    <w:p w:rsidR="003243C6" w:rsidRDefault="003243C6" w:rsidP="003243C6">
      <w:pPr>
        <w:spacing w:line="240" w:lineRule="auto"/>
        <w:rPr>
          <w:rFonts w:ascii="Times New Roman" w:hAnsi="Times New Roman" w:cs="Times New Roman"/>
          <w:sz w:val="28"/>
          <w:szCs w:val="28"/>
        </w:rPr>
      </w:pPr>
      <w:r>
        <w:rPr>
          <w:rFonts w:ascii="Times New Roman" w:hAnsi="Times New Roman" w:cs="Times New Roman"/>
          <w:sz w:val="28"/>
          <w:szCs w:val="28"/>
        </w:rPr>
        <w:t xml:space="preserve">                                                                                район»</w:t>
      </w:r>
    </w:p>
    <w:p w:rsidR="003243C6" w:rsidRDefault="003243C6" w:rsidP="003243C6">
      <w:pPr>
        <w:spacing w:line="240" w:lineRule="auto"/>
        <w:rPr>
          <w:rFonts w:ascii="Times New Roman" w:hAnsi="Times New Roman" w:cs="Times New Roman"/>
          <w:sz w:val="28"/>
          <w:szCs w:val="28"/>
        </w:rPr>
      </w:pPr>
      <w:r>
        <w:rPr>
          <w:rFonts w:ascii="Times New Roman" w:hAnsi="Times New Roman" w:cs="Times New Roman"/>
          <w:sz w:val="28"/>
          <w:szCs w:val="28"/>
        </w:rPr>
        <w:t xml:space="preserve">                              С.А.Софронова                                                 Г.Р.Смирнова</w:t>
      </w: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Pr="001D73AC" w:rsidRDefault="001D73AC" w:rsidP="001D73AC">
      <w:pPr>
        <w:spacing w:after="0" w:line="240" w:lineRule="auto"/>
        <w:jc w:val="center"/>
        <w:rPr>
          <w:rFonts w:ascii="Times New Roman" w:eastAsia="Times New Roman" w:hAnsi="Times New Roman" w:cs="Times New Roman"/>
          <w:b/>
          <w:sz w:val="32"/>
          <w:szCs w:val="32"/>
        </w:rPr>
      </w:pPr>
      <w:r w:rsidRPr="001D73AC">
        <w:rPr>
          <w:rFonts w:ascii="Times New Roman" w:eastAsia="Times New Roman" w:hAnsi="Times New Roman" w:cs="Times New Roman"/>
          <w:b/>
          <w:noProof/>
          <w:sz w:val="32"/>
          <w:szCs w:val="32"/>
        </w:rPr>
        <w:lastRenderedPageBreak/>
        <w:drawing>
          <wp:anchor distT="0" distB="0" distL="114300" distR="114300" simplePos="0" relativeHeight="251659264" behindDoc="0" locked="0" layoutInCell="1" allowOverlap="1">
            <wp:simplePos x="0" y="0"/>
            <wp:positionH relativeFrom="column">
              <wp:posOffset>2857500</wp:posOffset>
            </wp:positionH>
            <wp:positionV relativeFrom="paragraph">
              <wp:posOffset>-5080</wp:posOffset>
            </wp:positionV>
            <wp:extent cx="685800" cy="906145"/>
            <wp:effectExtent l="0" t="0" r="0" b="0"/>
            <wp:wrapSquare wrapText="right"/>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9061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73AC" w:rsidRPr="001D73AC" w:rsidRDefault="001D73AC" w:rsidP="001D73AC">
      <w:pPr>
        <w:spacing w:after="0" w:line="240" w:lineRule="auto"/>
        <w:jc w:val="center"/>
        <w:rPr>
          <w:rFonts w:ascii="Times New Roman" w:eastAsia="Times New Roman" w:hAnsi="Times New Roman" w:cs="Times New Roman"/>
          <w:b/>
          <w:sz w:val="32"/>
          <w:szCs w:val="32"/>
        </w:rPr>
      </w:pPr>
    </w:p>
    <w:p w:rsidR="001D73AC" w:rsidRPr="001D73AC" w:rsidRDefault="001D73AC" w:rsidP="001D73AC">
      <w:pPr>
        <w:spacing w:after="0" w:line="240" w:lineRule="auto"/>
        <w:jc w:val="center"/>
        <w:rPr>
          <w:rFonts w:ascii="Times New Roman" w:eastAsia="Times New Roman" w:hAnsi="Times New Roman" w:cs="Times New Roman"/>
          <w:b/>
          <w:sz w:val="32"/>
          <w:szCs w:val="32"/>
        </w:rPr>
      </w:pPr>
    </w:p>
    <w:p w:rsidR="001D73AC" w:rsidRPr="001D73AC" w:rsidRDefault="001D73AC" w:rsidP="001D73AC">
      <w:pPr>
        <w:spacing w:after="0" w:line="240" w:lineRule="auto"/>
        <w:jc w:val="center"/>
        <w:rPr>
          <w:rFonts w:ascii="Times New Roman" w:eastAsia="Times New Roman" w:hAnsi="Times New Roman" w:cs="Times New Roman"/>
          <w:b/>
          <w:sz w:val="32"/>
          <w:szCs w:val="32"/>
        </w:rPr>
      </w:pPr>
    </w:p>
    <w:p w:rsidR="001D73AC" w:rsidRPr="001D73AC" w:rsidRDefault="001D73AC" w:rsidP="001D73AC">
      <w:pPr>
        <w:spacing w:after="0" w:line="240" w:lineRule="auto"/>
        <w:jc w:val="center"/>
        <w:rPr>
          <w:rFonts w:ascii="Times New Roman" w:eastAsia="Times New Roman" w:hAnsi="Times New Roman" w:cs="Times New Roman"/>
          <w:b/>
          <w:sz w:val="32"/>
          <w:szCs w:val="32"/>
        </w:rPr>
      </w:pPr>
      <w:r w:rsidRPr="001D73AC">
        <w:rPr>
          <w:rFonts w:ascii="Times New Roman" w:eastAsia="Times New Roman" w:hAnsi="Times New Roman" w:cs="Times New Roman"/>
          <w:b/>
          <w:sz w:val="32"/>
          <w:szCs w:val="32"/>
        </w:rPr>
        <w:t>СОВЕТ</w:t>
      </w:r>
    </w:p>
    <w:p w:rsidR="001D73AC" w:rsidRPr="001D73AC" w:rsidRDefault="001D73AC" w:rsidP="001D73AC">
      <w:pPr>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муниципального образования </w:t>
      </w:r>
    </w:p>
    <w:p w:rsidR="001D73AC" w:rsidRPr="001D73AC" w:rsidRDefault="001D73AC" w:rsidP="001D73AC">
      <w:pPr>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«Родниковский муниципальный район»</w:t>
      </w:r>
    </w:p>
    <w:p w:rsidR="001D73AC" w:rsidRPr="001D73AC" w:rsidRDefault="001D73AC" w:rsidP="001D73AC">
      <w:pPr>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 </w:t>
      </w:r>
      <w:r w:rsidRPr="001D73AC">
        <w:rPr>
          <w:rFonts w:ascii="Times New Roman" w:eastAsia="Times New Roman" w:hAnsi="Times New Roman" w:cs="Times New Roman"/>
          <w:b/>
          <w:sz w:val="28"/>
          <w:szCs w:val="28"/>
          <w:lang w:val="en-US"/>
        </w:rPr>
        <w:t>V</w:t>
      </w:r>
      <w:r w:rsidRPr="001D73AC">
        <w:rPr>
          <w:rFonts w:ascii="Times New Roman" w:eastAsia="Times New Roman" w:hAnsi="Times New Roman" w:cs="Times New Roman"/>
          <w:b/>
          <w:sz w:val="28"/>
          <w:szCs w:val="28"/>
        </w:rPr>
        <w:t xml:space="preserve"> созыва</w:t>
      </w:r>
    </w:p>
    <w:p w:rsidR="001D73AC" w:rsidRPr="001D73AC" w:rsidRDefault="001D73AC" w:rsidP="001D73AC">
      <w:pPr>
        <w:spacing w:after="0" w:line="240" w:lineRule="auto"/>
        <w:jc w:val="center"/>
        <w:rPr>
          <w:rFonts w:ascii="Times New Roman" w:eastAsia="Times New Roman" w:hAnsi="Times New Roman" w:cs="Times New Roman"/>
          <w:sz w:val="24"/>
          <w:szCs w:val="28"/>
        </w:rPr>
      </w:pPr>
    </w:p>
    <w:p w:rsidR="001D73AC" w:rsidRPr="001D73AC" w:rsidRDefault="001D73AC" w:rsidP="001D73AC">
      <w:pPr>
        <w:spacing w:after="0" w:line="240" w:lineRule="auto"/>
        <w:jc w:val="center"/>
        <w:rPr>
          <w:rFonts w:ascii="Times New Roman" w:eastAsia="Times New Roman" w:hAnsi="Times New Roman" w:cs="Times New Roman"/>
          <w:b/>
          <w:sz w:val="32"/>
          <w:szCs w:val="32"/>
        </w:rPr>
      </w:pPr>
      <w:r w:rsidRPr="001D73AC">
        <w:rPr>
          <w:rFonts w:ascii="Times New Roman" w:eastAsia="Times New Roman" w:hAnsi="Times New Roman" w:cs="Times New Roman"/>
          <w:b/>
          <w:sz w:val="32"/>
          <w:szCs w:val="32"/>
        </w:rPr>
        <w:t>РЕШЕНИЕ</w:t>
      </w:r>
    </w:p>
    <w:p w:rsidR="001D73AC" w:rsidRPr="001D73AC" w:rsidRDefault="001D73AC" w:rsidP="001D73AC">
      <w:pPr>
        <w:tabs>
          <w:tab w:val="left" w:pos="585"/>
          <w:tab w:val="center" w:pos="5102"/>
          <w:tab w:val="left" w:pos="5670"/>
        </w:tabs>
        <w:spacing w:after="0" w:line="240" w:lineRule="auto"/>
        <w:jc w:val="center"/>
        <w:rPr>
          <w:rFonts w:ascii="Times New Roman" w:eastAsia="Times New Roman" w:hAnsi="Times New Roman" w:cs="Times New Roman"/>
          <w:b/>
          <w:sz w:val="28"/>
          <w:szCs w:val="28"/>
          <w:u w:val="single"/>
        </w:rPr>
      </w:pPr>
      <w:r w:rsidRPr="001D73AC">
        <w:rPr>
          <w:rFonts w:ascii="Times New Roman" w:eastAsia="Times New Roman" w:hAnsi="Times New Roman" w:cs="Times New Roman"/>
          <w:b/>
          <w:sz w:val="28"/>
          <w:szCs w:val="28"/>
        </w:rPr>
        <w:t>от 20.04.2016 г.                                                                                                     № 25</w:t>
      </w:r>
    </w:p>
    <w:p w:rsidR="001D73AC" w:rsidRPr="001D73AC" w:rsidRDefault="001D73AC" w:rsidP="001D73AC">
      <w:pPr>
        <w:spacing w:after="0" w:line="240" w:lineRule="auto"/>
        <w:jc w:val="center"/>
        <w:outlineLvl w:val="6"/>
        <w:rPr>
          <w:rFonts w:ascii="Times New Roman" w:eastAsia="Times New Roman" w:hAnsi="Times New Roman" w:cs="Times New Roman"/>
          <w:b/>
          <w:sz w:val="28"/>
          <w:szCs w:val="28"/>
        </w:rPr>
      </w:pPr>
    </w:p>
    <w:p w:rsidR="001D73AC" w:rsidRPr="001D73AC" w:rsidRDefault="001D73AC" w:rsidP="001D73AC">
      <w:pPr>
        <w:spacing w:after="0" w:line="240" w:lineRule="auto"/>
        <w:jc w:val="center"/>
        <w:outlineLvl w:val="6"/>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О внесении изменений в решение Совета муниципального</w:t>
      </w:r>
    </w:p>
    <w:p w:rsidR="001D73AC" w:rsidRPr="001D73AC" w:rsidRDefault="001D73AC" w:rsidP="001D73AC">
      <w:pPr>
        <w:spacing w:after="0" w:line="240" w:lineRule="auto"/>
        <w:jc w:val="center"/>
        <w:outlineLvl w:val="6"/>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образования «Родниковский муниципальный район»  от 17.12.2015  № 94</w:t>
      </w:r>
    </w:p>
    <w:p w:rsidR="001D73AC" w:rsidRPr="001D73AC" w:rsidRDefault="001D73AC" w:rsidP="001D73AC">
      <w:pPr>
        <w:tabs>
          <w:tab w:val="left" w:pos="2715"/>
        </w:tabs>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«О районном бюджете на 2016 год »</w:t>
      </w:r>
    </w:p>
    <w:p w:rsidR="001D73AC" w:rsidRPr="001D73AC" w:rsidRDefault="001D73AC" w:rsidP="001D73AC">
      <w:pPr>
        <w:tabs>
          <w:tab w:val="left" w:pos="2715"/>
        </w:tabs>
        <w:spacing w:after="0" w:line="240" w:lineRule="auto"/>
        <w:rPr>
          <w:rFonts w:ascii="Times New Roman" w:eastAsia="Times New Roman" w:hAnsi="Times New Roman" w:cs="Times New Roman"/>
          <w:sz w:val="24"/>
          <w:szCs w:val="24"/>
        </w:rPr>
      </w:pPr>
    </w:p>
    <w:p w:rsidR="001D73AC" w:rsidRPr="001D73AC" w:rsidRDefault="001D73AC" w:rsidP="001D73AC">
      <w:pPr>
        <w:spacing w:after="0" w:line="240" w:lineRule="auto"/>
        <w:ind w:firstLine="709"/>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w:t>
      </w:r>
      <w:r w:rsidRPr="001D73AC">
        <w:rPr>
          <w:rFonts w:ascii="Times New Roman" w:eastAsia="Times New Roman" w:hAnsi="Times New Roman" w:cs="Times New Roman"/>
          <w:sz w:val="28"/>
          <w:szCs w:val="28"/>
        </w:rPr>
        <w:t>униципального образования «Родниковский муниципальный район</w:t>
      </w:r>
      <w:r w:rsidRPr="001D73AC">
        <w:rPr>
          <w:rFonts w:ascii="Times New Roman" w:eastAsia="Times New Roman" w:hAnsi="Times New Roman" w:cs="Times New Roman"/>
          <w:bCs/>
          <w:sz w:val="28"/>
          <w:szCs w:val="28"/>
        </w:rPr>
        <w:t xml:space="preserve">  в целях регулирования бюджетных правоотношений,</w:t>
      </w:r>
    </w:p>
    <w:p w:rsidR="001D73AC" w:rsidRPr="001D73AC" w:rsidRDefault="001D73AC" w:rsidP="001D73AC">
      <w:pPr>
        <w:spacing w:after="0" w:line="240" w:lineRule="auto"/>
        <w:ind w:firstLine="709"/>
        <w:jc w:val="both"/>
        <w:rPr>
          <w:rFonts w:ascii="Times New Roman" w:eastAsia="Times New Roman" w:hAnsi="Times New Roman" w:cs="Times New Roman"/>
          <w:sz w:val="24"/>
          <w:szCs w:val="28"/>
        </w:rPr>
      </w:pPr>
    </w:p>
    <w:p w:rsidR="001D73AC" w:rsidRPr="001D73AC" w:rsidRDefault="001D73AC" w:rsidP="001D73AC">
      <w:pPr>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Совет муниципального образования </w:t>
      </w:r>
    </w:p>
    <w:p w:rsidR="001D73AC" w:rsidRPr="001D73AC" w:rsidRDefault="001D73AC" w:rsidP="001D73AC">
      <w:pPr>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«Родниковский муниципальный район»</w:t>
      </w:r>
      <w:r>
        <w:rPr>
          <w:rFonts w:ascii="Times New Roman" w:eastAsia="Times New Roman" w:hAnsi="Times New Roman" w:cs="Times New Roman"/>
          <w:b/>
          <w:sz w:val="28"/>
          <w:szCs w:val="28"/>
        </w:rPr>
        <w:t xml:space="preserve"> </w:t>
      </w:r>
      <w:r w:rsidRPr="001D73AC">
        <w:rPr>
          <w:rFonts w:ascii="Times New Roman" w:eastAsia="Times New Roman" w:hAnsi="Times New Roman" w:cs="Times New Roman"/>
          <w:b/>
          <w:sz w:val="28"/>
          <w:szCs w:val="28"/>
        </w:rPr>
        <w:t>РЕШИЛ:</w:t>
      </w:r>
    </w:p>
    <w:p w:rsidR="001D73AC" w:rsidRPr="001D73AC" w:rsidRDefault="001D73AC" w:rsidP="001D73AC">
      <w:pPr>
        <w:spacing w:after="0" w:line="240" w:lineRule="auto"/>
        <w:jc w:val="center"/>
        <w:rPr>
          <w:rFonts w:ascii="Times New Roman" w:eastAsia="Times New Roman" w:hAnsi="Times New Roman" w:cs="Times New Roman"/>
          <w:b/>
          <w:sz w:val="28"/>
          <w:szCs w:val="28"/>
        </w:rPr>
      </w:pPr>
    </w:p>
    <w:p w:rsidR="001D73AC" w:rsidRPr="001D73AC" w:rsidRDefault="001D73AC" w:rsidP="001D73AC">
      <w:pPr>
        <w:spacing w:after="0" w:line="240" w:lineRule="auto"/>
        <w:ind w:firstLine="709"/>
        <w:jc w:val="both"/>
        <w:rPr>
          <w:rFonts w:ascii="Times New Roman" w:eastAsia="Times New Roman" w:hAnsi="Times New Roman" w:cs="Times New Roman"/>
          <w:sz w:val="24"/>
          <w:szCs w:val="24"/>
        </w:rPr>
      </w:pPr>
      <w:r w:rsidRPr="001D73AC">
        <w:rPr>
          <w:rFonts w:ascii="Times New Roman" w:eastAsia="Times New Roman" w:hAnsi="Times New Roman" w:cs="Times New Roman"/>
          <w:sz w:val="28"/>
          <w:szCs w:val="28"/>
        </w:rPr>
        <w:t>1. Внести в решение Совета муниципального образования «Родниковский муниципальный район» от 17.12.2015г. № 94 «О районном бюджете на 2016 год» следующие изменения</w:t>
      </w:r>
      <w:r w:rsidRPr="001D73AC">
        <w:rPr>
          <w:rFonts w:ascii="Times New Roman" w:eastAsia="Times New Roman" w:hAnsi="Times New Roman" w:cs="Times New Roman"/>
          <w:sz w:val="24"/>
          <w:szCs w:val="24"/>
        </w:rPr>
        <w:t>:</w:t>
      </w:r>
    </w:p>
    <w:p w:rsidR="001D73AC" w:rsidRPr="001D73AC" w:rsidRDefault="001D73AC" w:rsidP="001D73AC">
      <w:pPr>
        <w:spacing w:after="0" w:line="240" w:lineRule="auto"/>
        <w:ind w:firstLine="709"/>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1.1. Статью 1 изложить в новой редакции:</w:t>
      </w:r>
    </w:p>
    <w:p w:rsidR="001D73AC" w:rsidRPr="001D73AC" w:rsidRDefault="001D73AC" w:rsidP="001D73AC">
      <w:pPr>
        <w:spacing w:after="0" w:line="240" w:lineRule="auto"/>
        <w:ind w:firstLine="709"/>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«Утвердить основные характеристики районного бюджета на 2016 год:</w:t>
      </w:r>
    </w:p>
    <w:p w:rsidR="001D73AC" w:rsidRPr="001D73AC" w:rsidRDefault="001D73AC" w:rsidP="001D73AC">
      <w:pPr>
        <w:spacing w:after="0" w:line="240" w:lineRule="auto"/>
        <w:ind w:firstLine="708"/>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 xml:space="preserve">1) общий объем доходов районного бюджета в сумме 501 777 691,80 руб.;  </w:t>
      </w:r>
    </w:p>
    <w:p w:rsidR="001D73AC" w:rsidRPr="001D73AC" w:rsidRDefault="001D73AC" w:rsidP="001D73AC">
      <w:pPr>
        <w:spacing w:after="0" w:line="240" w:lineRule="auto"/>
        <w:ind w:firstLine="708"/>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2) общий объем расходов районного бюджета в сумме 519 595 878,33 руб.;</w:t>
      </w:r>
    </w:p>
    <w:p w:rsidR="001D73AC" w:rsidRPr="001D73AC" w:rsidRDefault="001D73AC" w:rsidP="001D73AC">
      <w:pPr>
        <w:spacing w:after="0" w:line="240" w:lineRule="auto"/>
        <w:ind w:firstLine="708"/>
        <w:jc w:val="both"/>
        <w:rPr>
          <w:rFonts w:ascii="Times New Roman" w:eastAsia="Times New Roman" w:hAnsi="Times New Roman" w:cs="Times New Roman"/>
          <w:bCs/>
          <w:sz w:val="20"/>
          <w:szCs w:val="20"/>
        </w:rPr>
      </w:pPr>
      <w:r w:rsidRPr="001D73AC">
        <w:rPr>
          <w:rFonts w:ascii="Times New Roman" w:eastAsia="Times New Roman" w:hAnsi="Times New Roman" w:cs="Times New Roman"/>
          <w:bCs/>
          <w:sz w:val="28"/>
          <w:szCs w:val="28"/>
        </w:rPr>
        <w:t xml:space="preserve">3)  дефицит  районного бюджета в сумме 17 818 186,53 руб.».  </w:t>
      </w:r>
    </w:p>
    <w:p w:rsidR="001D73AC" w:rsidRPr="001D73AC" w:rsidRDefault="001D73AC" w:rsidP="001D73AC">
      <w:pPr>
        <w:spacing w:after="0" w:line="240" w:lineRule="auto"/>
        <w:ind w:firstLine="709"/>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 1.2. Пункт второй статьи 3 изложить в новой редакции:</w:t>
      </w:r>
    </w:p>
    <w:p w:rsidR="001D73AC" w:rsidRPr="001D73AC" w:rsidRDefault="001D73AC" w:rsidP="001D73AC">
      <w:pPr>
        <w:spacing w:after="0" w:line="240" w:lineRule="auto"/>
        <w:ind w:firstLine="709"/>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«2. Утвердить в пределах общего объема доходов районного бюджета, утвержденного статьей 1 настоящего решения, объем межбюджетных трансфертов, получаемых:</w:t>
      </w:r>
    </w:p>
    <w:p w:rsidR="001D73AC" w:rsidRPr="001D73AC" w:rsidRDefault="001D73AC" w:rsidP="001D73AC">
      <w:pPr>
        <w:spacing w:after="0" w:line="240" w:lineRule="auto"/>
        <w:ind w:firstLine="709"/>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1) из областного бюджета  в сумме 310 967 203,59 руб.;</w:t>
      </w:r>
    </w:p>
    <w:p w:rsidR="001D73AC" w:rsidRPr="001D73AC" w:rsidRDefault="001D73AC" w:rsidP="001D73AC">
      <w:pPr>
        <w:spacing w:after="0" w:line="240" w:lineRule="auto"/>
        <w:ind w:firstLine="709"/>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2) из бюджетов поселений в сумме 86 407 831,76 руб.».</w:t>
      </w:r>
    </w:p>
    <w:p w:rsidR="001D73AC" w:rsidRPr="001D73AC" w:rsidRDefault="001D73AC" w:rsidP="001D73AC">
      <w:pPr>
        <w:spacing w:after="0" w:line="240" w:lineRule="auto"/>
        <w:ind w:firstLine="709"/>
        <w:jc w:val="both"/>
        <w:rPr>
          <w:rFonts w:ascii="Times New Roman" w:eastAsia="Times New Roman" w:hAnsi="Times New Roman" w:cs="Times New Roman"/>
          <w:sz w:val="28"/>
          <w:szCs w:val="28"/>
        </w:rPr>
      </w:pPr>
      <w:r w:rsidRPr="001D73AC">
        <w:rPr>
          <w:rFonts w:ascii="Times New Roman" w:eastAsia="Times New Roman" w:hAnsi="Times New Roman" w:cs="Times New Roman"/>
          <w:bCs/>
          <w:sz w:val="28"/>
          <w:szCs w:val="28"/>
        </w:rPr>
        <w:t>1.3. В пункте 2 статьи 11 слова «</w:t>
      </w:r>
      <w:r w:rsidRPr="001D73AC">
        <w:rPr>
          <w:rFonts w:ascii="Times New Roman" w:eastAsia="Times New Roman" w:hAnsi="Times New Roman" w:cs="Times New Roman"/>
          <w:sz w:val="28"/>
          <w:szCs w:val="28"/>
        </w:rPr>
        <w:t>в сумме 104 762 100,00 руб.» заменить словами «в сумме 105 247 000,00 руб.».</w:t>
      </w:r>
    </w:p>
    <w:p w:rsidR="001D73AC" w:rsidRPr="001D73AC" w:rsidRDefault="001D73AC" w:rsidP="001D73AC">
      <w:pPr>
        <w:spacing w:after="0" w:line="240" w:lineRule="auto"/>
        <w:ind w:firstLine="709"/>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 xml:space="preserve">1.4. В пункте 3 статьи 11 слова </w:t>
      </w:r>
      <w:bookmarkStart w:id="0" w:name="OLE_LINK23"/>
      <w:bookmarkStart w:id="1" w:name="OLE_LINK24"/>
      <w:bookmarkStart w:id="2" w:name="OLE_LINK25"/>
      <w:r w:rsidRPr="001D73AC">
        <w:rPr>
          <w:rFonts w:ascii="Times New Roman" w:eastAsia="Times New Roman" w:hAnsi="Times New Roman" w:cs="Times New Roman"/>
          <w:bCs/>
          <w:sz w:val="28"/>
          <w:szCs w:val="28"/>
        </w:rPr>
        <w:t>«в сумме 1 365 200,00 руб.»</w:t>
      </w:r>
      <w:bookmarkEnd w:id="0"/>
      <w:bookmarkEnd w:id="1"/>
      <w:bookmarkEnd w:id="2"/>
      <w:r w:rsidRPr="001D73AC">
        <w:rPr>
          <w:rFonts w:ascii="Times New Roman" w:eastAsia="Times New Roman" w:hAnsi="Times New Roman" w:cs="Times New Roman"/>
          <w:bCs/>
          <w:sz w:val="28"/>
          <w:szCs w:val="28"/>
        </w:rPr>
        <w:t xml:space="preserve"> заменить словами «в сумме 254 094,00 руб.»</w:t>
      </w:r>
    </w:p>
    <w:p w:rsidR="001D73AC" w:rsidRPr="001D73AC" w:rsidRDefault="001D73AC" w:rsidP="001D73AC">
      <w:pPr>
        <w:spacing w:after="0" w:line="240" w:lineRule="auto"/>
        <w:ind w:firstLine="709"/>
        <w:jc w:val="both"/>
        <w:rPr>
          <w:rFonts w:ascii="Times New Roman" w:eastAsia="Times New Roman" w:hAnsi="Times New Roman" w:cs="Times New Roman"/>
          <w:sz w:val="28"/>
          <w:szCs w:val="20"/>
        </w:rPr>
      </w:pPr>
      <w:r w:rsidRPr="001D73AC">
        <w:rPr>
          <w:rFonts w:ascii="Times New Roman" w:eastAsia="Times New Roman" w:hAnsi="Times New Roman" w:cs="Times New Roman"/>
          <w:bCs/>
          <w:sz w:val="28"/>
          <w:szCs w:val="28"/>
        </w:rPr>
        <w:t xml:space="preserve">1.5. Приложение № 2 «Доходы районного бюджета по кодам классификации доходов бюджетов  на 2016 год» </w:t>
      </w:r>
      <w:bookmarkStart w:id="3" w:name="OLE_LINK29"/>
      <w:bookmarkStart w:id="4" w:name="OLE_LINK30"/>
      <w:r w:rsidRPr="001D73AC">
        <w:rPr>
          <w:rFonts w:ascii="Times New Roman" w:eastAsia="Times New Roman" w:hAnsi="Times New Roman" w:cs="Times New Roman"/>
          <w:sz w:val="28"/>
          <w:szCs w:val="20"/>
        </w:rPr>
        <w:t>изложить в новой редакции, согласно приложению № 1 к настоящему решению.</w:t>
      </w:r>
    </w:p>
    <w:p w:rsidR="001D73AC" w:rsidRPr="001D73AC" w:rsidRDefault="001D73AC" w:rsidP="001D73AC">
      <w:pPr>
        <w:spacing w:after="0" w:line="240" w:lineRule="auto"/>
        <w:ind w:firstLine="709"/>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lastRenderedPageBreak/>
        <w:t xml:space="preserve">1.6. В Приложение № 3 «Перечень главных администраторов доходов районного бюджета, закрепляемые за ними виды (подвиды) доходов бюджета </w:t>
      </w:r>
      <w:r w:rsidRPr="001D73AC">
        <w:rPr>
          <w:rFonts w:ascii="Times New Roman" w:eastAsia="Times New Roman" w:hAnsi="Times New Roman" w:cs="Times New Roman"/>
          <w:bCs/>
          <w:color w:val="000000"/>
          <w:sz w:val="28"/>
          <w:szCs w:val="28"/>
        </w:rPr>
        <w:t>на 2016 год»</w:t>
      </w:r>
      <w:r w:rsidRPr="001D73AC">
        <w:rPr>
          <w:rFonts w:ascii="Times New Roman" w:eastAsia="Times New Roman" w:hAnsi="Times New Roman" w:cs="Times New Roman"/>
          <w:sz w:val="28"/>
          <w:szCs w:val="28"/>
        </w:rPr>
        <w:t xml:space="preserve"> после строки:</w:t>
      </w:r>
    </w:p>
    <w:p w:rsidR="001D73AC" w:rsidRPr="001D73AC" w:rsidRDefault="001D73AC" w:rsidP="001D73AC">
      <w:pPr>
        <w:spacing w:after="0" w:line="240" w:lineRule="auto"/>
        <w:ind w:firstLine="709"/>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«213 2 02 03078 05 0000 151 Субвенции бюджетам муниципальных районов на модернизацию региональных систем общего образования»</w:t>
      </w:r>
    </w:p>
    <w:p w:rsidR="001D73AC" w:rsidRPr="001D73AC" w:rsidRDefault="001D73AC" w:rsidP="001D73AC">
      <w:pPr>
        <w:spacing w:after="0" w:line="240" w:lineRule="auto"/>
        <w:ind w:firstLine="709"/>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 xml:space="preserve">дополнить строкой </w:t>
      </w:r>
      <w:r w:rsidRPr="001D73AC">
        <w:rPr>
          <w:rFonts w:ascii="Times New Roman" w:eastAsia="Times New Roman" w:hAnsi="Times New Roman" w:cs="Times New Roman"/>
          <w:sz w:val="28"/>
          <w:szCs w:val="28"/>
        </w:rPr>
        <w:t>следующего содержания:</w:t>
      </w:r>
      <w:r w:rsidRPr="001D73AC">
        <w:rPr>
          <w:rFonts w:ascii="Times New Roman" w:eastAsia="Times New Roman" w:hAnsi="Times New Roman" w:cs="Times New Roman"/>
          <w:bCs/>
          <w:sz w:val="28"/>
          <w:szCs w:val="28"/>
        </w:rPr>
        <w:t xml:space="preserve"> </w:t>
      </w:r>
    </w:p>
    <w:p w:rsidR="001D73AC" w:rsidRPr="001D73AC" w:rsidRDefault="001D73AC" w:rsidP="001D73AC">
      <w:pPr>
        <w:spacing w:after="0" w:line="240" w:lineRule="auto"/>
        <w:ind w:firstLine="708"/>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213 2 02 03121 05 0000 151 Субвенции бюджетам муниципальных районов на проведение Всероссийской сельскохозяйственной переписи в 2016 году»;</w:t>
      </w:r>
    </w:p>
    <w:p w:rsidR="001D73AC" w:rsidRPr="001D73AC" w:rsidRDefault="001D73AC" w:rsidP="001D73AC">
      <w:pPr>
        <w:spacing w:after="0" w:line="240" w:lineRule="auto"/>
        <w:ind w:firstLine="708"/>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после строки:</w:t>
      </w:r>
    </w:p>
    <w:p w:rsidR="001D73AC" w:rsidRPr="001D73AC" w:rsidRDefault="001D73AC" w:rsidP="001D73AC">
      <w:pPr>
        <w:spacing w:after="0" w:line="240" w:lineRule="auto"/>
        <w:ind w:firstLine="708"/>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«220</w:t>
      </w:r>
      <w:r w:rsidRPr="001D73AC">
        <w:rPr>
          <w:rFonts w:ascii="Times New Roman" w:eastAsia="Times New Roman" w:hAnsi="Times New Roman" w:cs="Times New Roman"/>
          <w:color w:val="000000"/>
          <w:sz w:val="28"/>
          <w:szCs w:val="28"/>
        </w:rPr>
        <w:t xml:space="preserve"> Управление образования администрации муниципального образования «Родниковский муниципальный район»»;</w:t>
      </w:r>
    </w:p>
    <w:p w:rsidR="001D73AC" w:rsidRPr="001D73AC" w:rsidRDefault="001D73AC" w:rsidP="001D73AC">
      <w:pPr>
        <w:spacing w:after="0" w:line="240" w:lineRule="auto"/>
        <w:ind w:firstLine="709"/>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 xml:space="preserve">дополнить строкой </w:t>
      </w:r>
      <w:r w:rsidRPr="001D73AC">
        <w:rPr>
          <w:rFonts w:ascii="Times New Roman" w:eastAsia="Times New Roman" w:hAnsi="Times New Roman" w:cs="Times New Roman"/>
          <w:sz w:val="28"/>
          <w:szCs w:val="28"/>
        </w:rPr>
        <w:t>следующего содержания:</w:t>
      </w:r>
    </w:p>
    <w:p w:rsidR="001D73AC" w:rsidRPr="001D73AC" w:rsidRDefault="001D73AC" w:rsidP="001D73A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«220 1 11 05035 05 0000 120</w:t>
      </w:r>
      <w:r w:rsidRPr="001D73AC">
        <w:rPr>
          <w:rFonts w:ascii="Arial" w:eastAsia="Times New Roman" w:hAnsi="Arial" w:cs="Arial"/>
          <w:sz w:val="20"/>
          <w:szCs w:val="20"/>
        </w:rPr>
        <w:t xml:space="preserve"> </w:t>
      </w:r>
      <w:r w:rsidRPr="001D73AC">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bookmarkEnd w:id="3"/>
    <w:bookmarkEnd w:id="4"/>
    <w:p w:rsidR="001D73AC" w:rsidRPr="001D73AC" w:rsidRDefault="001D73AC" w:rsidP="001D73AC">
      <w:pPr>
        <w:spacing w:after="0" w:line="240" w:lineRule="auto"/>
        <w:ind w:firstLine="709"/>
        <w:jc w:val="both"/>
        <w:rPr>
          <w:rFonts w:ascii="Times New Roman" w:eastAsia="Times New Roman" w:hAnsi="Times New Roman" w:cs="Times New Roman"/>
          <w:sz w:val="28"/>
          <w:szCs w:val="20"/>
        </w:rPr>
      </w:pPr>
      <w:r w:rsidRPr="001D73AC">
        <w:rPr>
          <w:rFonts w:ascii="Times New Roman" w:eastAsia="Times New Roman" w:hAnsi="Times New Roman" w:cs="Times New Roman"/>
          <w:bCs/>
          <w:sz w:val="28"/>
          <w:szCs w:val="28"/>
        </w:rPr>
        <w:t>1.7.</w:t>
      </w:r>
      <w:r w:rsidRPr="001D73AC">
        <w:rPr>
          <w:rFonts w:ascii="Times New Roman" w:eastAsia="Times New Roman" w:hAnsi="Times New Roman" w:cs="Times New Roman"/>
          <w:b/>
          <w:bCs/>
          <w:sz w:val="28"/>
          <w:szCs w:val="28"/>
        </w:rPr>
        <w:t xml:space="preserve"> </w:t>
      </w:r>
      <w:r w:rsidRPr="001D73AC">
        <w:rPr>
          <w:rFonts w:ascii="Times New Roman" w:eastAsia="Times New Roman" w:hAnsi="Times New Roman" w:cs="Times New Roman"/>
          <w:sz w:val="28"/>
          <w:szCs w:val="28"/>
        </w:rPr>
        <w:t>Приложение № 4 «</w:t>
      </w:r>
      <w:r w:rsidRPr="001D73AC">
        <w:rPr>
          <w:rFonts w:ascii="Times New Roman" w:eastAsia="Times New Roman" w:hAnsi="Times New Roman" w:cs="Times New Roman"/>
          <w:bCs/>
          <w:sz w:val="28"/>
          <w:szCs w:val="28"/>
        </w:rPr>
        <w:t xml:space="preserve">Источники внутреннего финансирования дефицита районного бюджета на 2016 год» </w:t>
      </w:r>
      <w:bookmarkStart w:id="5" w:name="OLE_LINK7"/>
      <w:bookmarkStart w:id="6" w:name="OLE_LINK11"/>
      <w:r w:rsidRPr="001D73AC">
        <w:rPr>
          <w:rFonts w:ascii="Times New Roman" w:eastAsia="Times New Roman" w:hAnsi="Times New Roman" w:cs="Times New Roman"/>
          <w:bCs/>
          <w:sz w:val="28"/>
          <w:szCs w:val="28"/>
        </w:rPr>
        <w:t xml:space="preserve">изложить в новой редакции, </w:t>
      </w:r>
      <w:r w:rsidRPr="001D73AC">
        <w:rPr>
          <w:rFonts w:ascii="Times New Roman" w:eastAsia="Times New Roman" w:hAnsi="Times New Roman" w:cs="Times New Roman"/>
          <w:sz w:val="28"/>
          <w:szCs w:val="20"/>
        </w:rPr>
        <w:t>согласно приложению № 2 к настоящему решению.</w:t>
      </w:r>
    </w:p>
    <w:bookmarkEnd w:id="5"/>
    <w:bookmarkEnd w:id="6"/>
    <w:p w:rsidR="001D73AC" w:rsidRPr="001D73AC" w:rsidRDefault="001D73AC" w:rsidP="001D73AC">
      <w:pPr>
        <w:spacing w:after="0" w:line="240" w:lineRule="auto"/>
        <w:ind w:firstLine="709"/>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1.8. В приложение № 6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2016 год» внести изменения, согласно приложению № 3 к настоящему решению.</w:t>
      </w:r>
    </w:p>
    <w:p w:rsidR="001D73AC" w:rsidRPr="001D73AC" w:rsidRDefault="001D73AC" w:rsidP="001D73AC">
      <w:pPr>
        <w:spacing w:after="0" w:line="240" w:lineRule="auto"/>
        <w:ind w:firstLine="709"/>
        <w:jc w:val="both"/>
        <w:rPr>
          <w:rFonts w:ascii="Times New Roman" w:eastAsia="Times New Roman" w:hAnsi="Times New Roman" w:cs="Times New Roman"/>
          <w:bCs/>
          <w:sz w:val="28"/>
          <w:szCs w:val="28"/>
        </w:rPr>
      </w:pPr>
      <w:r w:rsidRPr="001D73AC">
        <w:rPr>
          <w:rFonts w:ascii="Times New Roman" w:eastAsia="Times New Roman" w:hAnsi="Times New Roman" w:cs="Times New Roman"/>
          <w:bCs/>
          <w:sz w:val="28"/>
          <w:szCs w:val="28"/>
        </w:rPr>
        <w:t>1.9. В приложение № 8 «Ведомственная структура расходов районного бюджета на 2016 год» внести изменения, согласно приложению № 4 к настоящему решению.</w:t>
      </w:r>
    </w:p>
    <w:p w:rsidR="001D73AC" w:rsidRPr="001D73AC" w:rsidRDefault="001D73AC" w:rsidP="001D73AC">
      <w:pPr>
        <w:spacing w:after="0" w:line="240" w:lineRule="auto"/>
        <w:ind w:firstLine="709"/>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2. Решение вступает в силу со дня принятия.</w:t>
      </w:r>
    </w:p>
    <w:p w:rsidR="001D73AC" w:rsidRPr="001D73AC" w:rsidRDefault="001D73AC" w:rsidP="001D73AC">
      <w:pPr>
        <w:spacing w:after="0" w:line="240" w:lineRule="auto"/>
        <w:ind w:firstLine="709"/>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1D73AC" w:rsidRPr="001D73AC" w:rsidRDefault="001D73AC" w:rsidP="001D73AC">
      <w:pPr>
        <w:spacing w:after="0" w:line="240" w:lineRule="auto"/>
        <w:ind w:firstLine="709"/>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«Родниковский муниципальный район».</w:t>
      </w:r>
    </w:p>
    <w:p w:rsidR="001D73AC" w:rsidRPr="001D73AC" w:rsidRDefault="001D73AC" w:rsidP="001D73AC">
      <w:pPr>
        <w:spacing w:after="0" w:line="240" w:lineRule="auto"/>
        <w:jc w:val="both"/>
        <w:rPr>
          <w:rFonts w:ascii="Times New Roman" w:eastAsia="Times New Roman" w:hAnsi="Times New Roman" w:cs="Times New Roman"/>
          <w:sz w:val="28"/>
          <w:szCs w:val="28"/>
        </w:rPr>
      </w:pP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И.о.  Главы муниципального                            Председатель Совета                                      </w:t>
      </w: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образования «Родниковский                          муниципального образования                                                                     </w:t>
      </w: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муниципальный район»                                 «Родниковский                                                      </w:t>
      </w:r>
      <w:r w:rsidRPr="001D73AC">
        <w:rPr>
          <w:rFonts w:ascii="Times New Roman" w:eastAsia="Times New Roman" w:hAnsi="Times New Roman" w:cs="Times New Roman"/>
          <w:b/>
          <w:sz w:val="28"/>
          <w:szCs w:val="28"/>
        </w:rPr>
        <w:br/>
        <w:t xml:space="preserve">                                                                              муниципальный район»                             </w:t>
      </w:r>
      <w:r w:rsidRPr="001D73AC">
        <w:rPr>
          <w:rFonts w:ascii="Times New Roman" w:eastAsia="Times New Roman" w:hAnsi="Times New Roman" w:cs="Times New Roman"/>
          <w:b/>
          <w:sz w:val="28"/>
          <w:szCs w:val="28"/>
        </w:rPr>
        <w:br/>
      </w:r>
    </w:p>
    <w:p w:rsid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___________С.А. Софронова                             ___________Г.Р. Смирнова</w:t>
      </w:r>
    </w:p>
    <w:p w:rsidR="001D73AC" w:rsidRDefault="001D73AC" w:rsidP="001D73AC">
      <w:pPr>
        <w:spacing w:after="0" w:line="240" w:lineRule="auto"/>
        <w:rPr>
          <w:rFonts w:ascii="Times New Roman" w:eastAsia="Times New Roman" w:hAnsi="Times New Roman" w:cs="Times New Roman"/>
          <w:b/>
          <w:sz w:val="28"/>
          <w:szCs w:val="28"/>
        </w:rPr>
      </w:pPr>
    </w:p>
    <w:p w:rsidR="001D73AC" w:rsidRDefault="001D73AC" w:rsidP="001D73AC">
      <w:pPr>
        <w:spacing w:after="0" w:line="240" w:lineRule="auto"/>
        <w:rPr>
          <w:rFonts w:ascii="Times New Roman" w:eastAsia="Times New Roman" w:hAnsi="Times New Roman" w:cs="Times New Roman"/>
          <w:b/>
          <w:sz w:val="28"/>
          <w:szCs w:val="28"/>
        </w:rPr>
      </w:pPr>
    </w:p>
    <w:p w:rsidR="001D73AC" w:rsidRDefault="001D73AC" w:rsidP="001D73AC">
      <w:pPr>
        <w:spacing w:after="0" w:line="240" w:lineRule="auto"/>
        <w:rPr>
          <w:rFonts w:ascii="Times New Roman" w:eastAsia="Times New Roman" w:hAnsi="Times New Roman" w:cs="Times New Roman"/>
          <w:b/>
          <w:sz w:val="28"/>
          <w:szCs w:val="28"/>
        </w:rPr>
      </w:pPr>
    </w:p>
    <w:p w:rsidR="001D73AC" w:rsidRPr="001D73AC" w:rsidRDefault="001D73AC" w:rsidP="001D73AC">
      <w:pPr>
        <w:spacing w:after="0" w:line="240" w:lineRule="auto"/>
        <w:rPr>
          <w:rFonts w:ascii="Times New Roman" w:eastAsia="Times New Roman" w:hAnsi="Times New Roman" w:cs="Times New Roman"/>
          <w:sz w:val="28"/>
          <w:szCs w:val="28"/>
        </w:rPr>
      </w:pPr>
      <w:r w:rsidRPr="001D73AC">
        <w:rPr>
          <w:rFonts w:ascii="Times New Roman" w:eastAsia="Times New Roman" w:hAnsi="Times New Roman" w:cs="Times New Roman"/>
          <w:b/>
          <w:sz w:val="28"/>
          <w:szCs w:val="28"/>
        </w:rPr>
        <w:br/>
      </w:r>
    </w:p>
    <w:p w:rsidR="001D73AC" w:rsidRPr="001D73AC" w:rsidRDefault="001D73AC" w:rsidP="001D73AC">
      <w:pPr>
        <w:spacing w:after="0" w:line="240" w:lineRule="auto"/>
        <w:jc w:val="both"/>
        <w:rPr>
          <w:rFonts w:ascii="Times New Roman" w:eastAsia="Times New Roman" w:hAnsi="Times New Roman" w:cs="Times New Roman"/>
          <w:sz w:val="28"/>
          <w:szCs w:val="28"/>
        </w:rPr>
      </w:pPr>
    </w:p>
    <w:p w:rsidR="001D73AC" w:rsidRPr="001D73AC" w:rsidRDefault="001D73AC" w:rsidP="001D73AC">
      <w:pPr>
        <w:overflowPunct w:val="0"/>
        <w:autoSpaceDE w:val="0"/>
        <w:autoSpaceDN w:val="0"/>
        <w:adjustRightInd w:val="0"/>
        <w:spacing w:after="0" w:line="240" w:lineRule="auto"/>
        <w:ind w:firstLine="360"/>
        <w:textAlignment w:val="baseline"/>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lastRenderedPageBreak/>
        <w:t xml:space="preserve">                                                            </w:t>
      </w:r>
      <w:r w:rsidRPr="001D73AC">
        <w:rPr>
          <w:rFonts w:ascii="Times New Roman" w:eastAsia="Times New Roman" w:hAnsi="Times New Roman" w:cs="Times New Roman"/>
          <w:noProof/>
          <w:sz w:val="28"/>
          <w:szCs w:val="28"/>
        </w:rPr>
        <w:drawing>
          <wp:inline distT="0" distB="0" distL="0" distR="0">
            <wp:extent cx="647700" cy="790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1D73AC" w:rsidRPr="001D73AC" w:rsidRDefault="001D73AC" w:rsidP="001D73AC">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rPr>
      </w:pPr>
      <w:r w:rsidRPr="001D73AC">
        <w:rPr>
          <w:rFonts w:ascii="Times New Roman" w:eastAsia="Times New Roman" w:hAnsi="Times New Roman" w:cs="Times New Roman"/>
          <w:b/>
          <w:bCs/>
          <w:sz w:val="28"/>
          <w:szCs w:val="28"/>
        </w:rPr>
        <w:t>СОВЕТ</w:t>
      </w:r>
    </w:p>
    <w:p w:rsidR="001D73AC" w:rsidRPr="001D73AC" w:rsidRDefault="001D73AC" w:rsidP="001D73AC">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rPr>
      </w:pPr>
      <w:r w:rsidRPr="001D73AC">
        <w:rPr>
          <w:rFonts w:ascii="Times New Roman" w:eastAsia="Times New Roman" w:hAnsi="Times New Roman" w:cs="Times New Roman"/>
          <w:b/>
          <w:bCs/>
          <w:sz w:val="28"/>
          <w:szCs w:val="28"/>
        </w:rPr>
        <w:t>муниципального образования</w:t>
      </w:r>
    </w:p>
    <w:p w:rsidR="001D73AC" w:rsidRPr="001D73AC" w:rsidRDefault="001D73AC" w:rsidP="001D73AC">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rPr>
      </w:pPr>
      <w:r w:rsidRPr="001D73AC">
        <w:rPr>
          <w:rFonts w:ascii="Times New Roman" w:eastAsia="Times New Roman" w:hAnsi="Times New Roman" w:cs="Times New Roman"/>
          <w:b/>
          <w:bCs/>
          <w:sz w:val="28"/>
          <w:szCs w:val="28"/>
        </w:rPr>
        <w:t>«Родниковский муниципальный район»</w:t>
      </w:r>
    </w:p>
    <w:p w:rsidR="001D73AC" w:rsidRPr="001D73AC" w:rsidRDefault="001D73AC" w:rsidP="001D73AC">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rPr>
      </w:pPr>
      <w:r w:rsidRPr="001D73AC">
        <w:rPr>
          <w:rFonts w:ascii="Times New Roman" w:eastAsia="Times New Roman" w:hAnsi="Times New Roman" w:cs="Times New Roman"/>
          <w:b/>
          <w:bCs/>
          <w:sz w:val="28"/>
          <w:szCs w:val="28"/>
          <w:lang w:val="en-US"/>
        </w:rPr>
        <w:t>V</w:t>
      </w:r>
      <w:r w:rsidRPr="001D73AC">
        <w:rPr>
          <w:rFonts w:ascii="Times New Roman" w:eastAsia="Times New Roman" w:hAnsi="Times New Roman" w:cs="Times New Roman"/>
          <w:b/>
          <w:bCs/>
          <w:sz w:val="28"/>
          <w:szCs w:val="28"/>
        </w:rPr>
        <w:t xml:space="preserve"> созыва</w:t>
      </w:r>
    </w:p>
    <w:p w:rsidR="001D73AC" w:rsidRPr="001D73AC" w:rsidRDefault="001D73AC" w:rsidP="001D73AC">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rPr>
      </w:pPr>
    </w:p>
    <w:p w:rsidR="001D73AC" w:rsidRPr="001D73AC" w:rsidRDefault="001D73AC" w:rsidP="001D73A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rPr>
      </w:pPr>
      <w:r w:rsidRPr="001D73AC">
        <w:rPr>
          <w:rFonts w:ascii="Times New Roman" w:eastAsia="Times New Roman" w:hAnsi="Times New Roman" w:cs="Times New Roman"/>
          <w:b/>
          <w:bCs/>
          <w:sz w:val="32"/>
          <w:szCs w:val="32"/>
        </w:rPr>
        <w:t>РЕШЕНИЕ</w:t>
      </w:r>
      <w:r w:rsidRPr="001D73AC">
        <w:rPr>
          <w:rFonts w:ascii="Times New Roman" w:eastAsia="Times New Roman" w:hAnsi="Times New Roman" w:cs="Times New Roman"/>
          <w:sz w:val="32"/>
          <w:szCs w:val="32"/>
        </w:rPr>
        <w:t xml:space="preserve"> </w:t>
      </w:r>
    </w:p>
    <w:p w:rsidR="001D73AC" w:rsidRPr="001D73AC" w:rsidRDefault="001D73AC" w:rsidP="001D73A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rPr>
      </w:pPr>
    </w:p>
    <w:p w:rsidR="001D73AC" w:rsidRPr="001D73AC" w:rsidRDefault="001D73AC" w:rsidP="001D73AC">
      <w:pPr>
        <w:overflowPunct w:val="0"/>
        <w:autoSpaceDE w:val="0"/>
        <w:autoSpaceDN w:val="0"/>
        <w:adjustRightInd w:val="0"/>
        <w:spacing w:after="0" w:line="240" w:lineRule="auto"/>
        <w:ind w:left="540"/>
        <w:textAlignment w:val="baseline"/>
        <w:rPr>
          <w:rFonts w:ascii="Times New Roman" w:eastAsia="Times New Roman" w:hAnsi="Times New Roman" w:cs="Times New Roman"/>
          <w:b/>
          <w:bCs/>
          <w:sz w:val="28"/>
          <w:szCs w:val="28"/>
        </w:rPr>
      </w:pPr>
      <w:r w:rsidRPr="001D73AC">
        <w:rPr>
          <w:rFonts w:ascii="Times New Roman" w:eastAsia="Times New Roman" w:hAnsi="Times New Roman" w:cs="Times New Roman"/>
          <w:b/>
          <w:bCs/>
          <w:sz w:val="28"/>
          <w:szCs w:val="28"/>
        </w:rPr>
        <w:t>от 20.04.2016 г.</w:t>
      </w:r>
      <w:r w:rsidRPr="001D73AC">
        <w:rPr>
          <w:rFonts w:ascii="Times New Roman" w:eastAsia="Times New Roman" w:hAnsi="Times New Roman" w:cs="Times New Roman"/>
          <w:b/>
          <w:bCs/>
          <w:sz w:val="28"/>
          <w:szCs w:val="28"/>
        </w:rPr>
        <w:tab/>
      </w:r>
      <w:r w:rsidRPr="001D73AC">
        <w:rPr>
          <w:rFonts w:ascii="Times New Roman" w:eastAsia="Times New Roman" w:hAnsi="Times New Roman" w:cs="Times New Roman"/>
          <w:b/>
          <w:bCs/>
          <w:sz w:val="28"/>
          <w:szCs w:val="28"/>
        </w:rPr>
        <w:tab/>
      </w:r>
      <w:r w:rsidRPr="001D73AC">
        <w:rPr>
          <w:rFonts w:ascii="Times New Roman" w:eastAsia="Times New Roman" w:hAnsi="Times New Roman" w:cs="Times New Roman"/>
          <w:b/>
          <w:bCs/>
          <w:sz w:val="28"/>
          <w:szCs w:val="28"/>
        </w:rPr>
        <w:tab/>
      </w:r>
      <w:r w:rsidRPr="001D73AC">
        <w:rPr>
          <w:rFonts w:ascii="Times New Roman" w:eastAsia="Times New Roman" w:hAnsi="Times New Roman" w:cs="Times New Roman"/>
          <w:b/>
          <w:bCs/>
          <w:sz w:val="28"/>
          <w:szCs w:val="28"/>
        </w:rPr>
        <w:tab/>
      </w:r>
      <w:r w:rsidRPr="001D73AC">
        <w:rPr>
          <w:rFonts w:ascii="Times New Roman" w:eastAsia="Times New Roman" w:hAnsi="Times New Roman" w:cs="Times New Roman"/>
          <w:b/>
          <w:bCs/>
          <w:sz w:val="28"/>
          <w:szCs w:val="28"/>
        </w:rPr>
        <w:tab/>
      </w:r>
      <w:r w:rsidRPr="001D73AC">
        <w:rPr>
          <w:rFonts w:ascii="Times New Roman" w:eastAsia="Times New Roman" w:hAnsi="Times New Roman" w:cs="Times New Roman"/>
          <w:b/>
          <w:bCs/>
          <w:sz w:val="28"/>
          <w:szCs w:val="28"/>
        </w:rPr>
        <w:tab/>
        <w:t xml:space="preserve">                                     № 27</w:t>
      </w:r>
      <w:r w:rsidRPr="001D73AC">
        <w:rPr>
          <w:rFonts w:ascii="Times New Roman" w:eastAsia="Times New Roman" w:hAnsi="Times New Roman" w:cs="Times New Roman"/>
          <w:b/>
          <w:bCs/>
          <w:sz w:val="28"/>
          <w:szCs w:val="28"/>
        </w:rPr>
        <w:tab/>
      </w:r>
    </w:p>
    <w:p w:rsidR="001D73AC" w:rsidRPr="001D73AC" w:rsidRDefault="001D73AC" w:rsidP="001D73AC">
      <w:pPr>
        <w:overflowPunct w:val="0"/>
        <w:autoSpaceDE w:val="0"/>
        <w:autoSpaceDN w:val="0"/>
        <w:adjustRightInd w:val="0"/>
        <w:spacing w:after="0" w:line="240" w:lineRule="auto"/>
        <w:textAlignment w:val="baseline"/>
        <w:rPr>
          <w:rFonts w:ascii="Times New Roman" w:eastAsia="Times New Roman" w:hAnsi="Times New Roman" w:cs="Times New Roman"/>
          <w:b/>
          <w:bCs/>
          <w:sz w:val="28"/>
          <w:szCs w:val="28"/>
        </w:rPr>
      </w:pPr>
      <w:r w:rsidRPr="001D73AC">
        <w:rPr>
          <w:rFonts w:ascii="Times New Roman" w:eastAsia="Times New Roman" w:hAnsi="Times New Roman" w:cs="Times New Roman"/>
          <w:b/>
          <w:bCs/>
          <w:sz w:val="28"/>
          <w:szCs w:val="28"/>
        </w:rPr>
        <w:tab/>
      </w:r>
      <w:r w:rsidRPr="001D73AC">
        <w:rPr>
          <w:rFonts w:ascii="Times New Roman" w:eastAsia="Times New Roman" w:hAnsi="Times New Roman" w:cs="Times New Roman"/>
          <w:b/>
          <w:bCs/>
          <w:sz w:val="28"/>
          <w:szCs w:val="28"/>
        </w:rPr>
        <w:tab/>
      </w:r>
    </w:p>
    <w:p w:rsidR="001D73AC" w:rsidRPr="001D73AC" w:rsidRDefault="001D73AC" w:rsidP="001D73AC">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rPr>
      </w:pPr>
      <w:r w:rsidRPr="001D73AC">
        <w:rPr>
          <w:rFonts w:ascii="Times New Roman" w:eastAsia="Times New Roman" w:hAnsi="Times New Roman" w:cs="Times New Roman"/>
          <w:b/>
          <w:bCs/>
          <w:sz w:val="28"/>
          <w:szCs w:val="28"/>
        </w:rPr>
        <w:t>О внесении изменений в решение Совета  муниципального образования «Родниковский муниципальный район»  от 14.12.2014 г. № 80 «Об установлении мер социальной поддержки отдельным категориям граждан муниципального образования «Родниковский муниципальный район»</w:t>
      </w:r>
    </w:p>
    <w:p w:rsidR="001D73AC" w:rsidRPr="001D73AC" w:rsidRDefault="001D73AC" w:rsidP="001D73AC">
      <w:pPr>
        <w:overflowPunct w:val="0"/>
        <w:autoSpaceDE w:val="0"/>
        <w:autoSpaceDN w:val="0"/>
        <w:adjustRightInd w:val="0"/>
        <w:spacing w:after="0" w:line="240" w:lineRule="auto"/>
        <w:ind w:left="540"/>
        <w:jc w:val="both"/>
        <w:textAlignment w:val="baseline"/>
        <w:rPr>
          <w:rFonts w:ascii="Times New Roman" w:eastAsia="Times New Roman" w:hAnsi="Times New Roman" w:cs="Times New Roman"/>
          <w:sz w:val="28"/>
          <w:szCs w:val="28"/>
        </w:rPr>
      </w:pPr>
    </w:p>
    <w:p w:rsidR="001D73AC" w:rsidRPr="001D73AC" w:rsidRDefault="001D73AC" w:rsidP="001D73AC">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В соответствии с Федеральным законом № 131-ФЗ от 06.10.2003 «Об общих принципах организации местного самоуправления в Российской Федерации»,</w:t>
      </w:r>
      <w:r w:rsidRPr="001D73AC">
        <w:rPr>
          <w:rFonts w:ascii="Times New Roman" w:eastAsia="Times New Roman" w:hAnsi="Times New Roman" w:cs="Times New Roman"/>
          <w:sz w:val="20"/>
          <w:szCs w:val="20"/>
        </w:rPr>
        <w:t xml:space="preserve"> </w:t>
      </w:r>
      <w:r w:rsidRPr="001D73AC">
        <w:rPr>
          <w:rFonts w:ascii="Times New Roman" w:eastAsia="Times New Roman" w:hAnsi="Times New Roman" w:cs="Times New Roman"/>
          <w:sz w:val="28"/>
          <w:szCs w:val="28"/>
        </w:rPr>
        <w:t>Законом Ивановской области от 08.04.2016 № 15-ОЗ «О внесении изменений в Закон Ивановской области «О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от 02.07.2013 № 65-ОЗ, Уставом муниципального образования «Родниковский муниципальный район», в целях совершенствования социальной поддержки,</w:t>
      </w:r>
    </w:p>
    <w:p w:rsidR="001D73AC" w:rsidRPr="001D73AC" w:rsidRDefault="001D73AC" w:rsidP="001D73AC">
      <w:pPr>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 </w:t>
      </w:r>
    </w:p>
    <w:p w:rsidR="001D73AC" w:rsidRPr="001D73AC" w:rsidRDefault="001D73AC" w:rsidP="001D73AC">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rPr>
      </w:pPr>
      <w:r w:rsidRPr="001D73AC">
        <w:rPr>
          <w:rFonts w:ascii="Times New Roman" w:eastAsia="Times New Roman" w:hAnsi="Times New Roman" w:cs="Times New Roman"/>
          <w:b/>
          <w:bCs/>
          <w:sz w:val="28"/>
          <w:szCs w:val="28"/>
        </w:rPr>
        <w:t>Совет муниципального образования</w:t>
      </w:r>
    </w:p>
    <w:p w:rsidR="001D73AC" w:rsidRPr="001D73AC" w:rsidRDefault="001D73AC" w:rsidP="001D73AC">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rPr>
      </w:pPr>
      <w:r w:rsidRPr="001D73AC">
        <w:rPr>
          <w:rFonts w:ascii="Times New Roman" w:eastAsia="Times New Roman" w:hAnsi="Times New Roman" w:cs="Times New Roman"/>
          <w:b/>
          <w:bCs/>
          <w:sz w:val="28"/>
          <w:szCs w:val="28"/>
        </w:rPr>
        <w:t>«Родниковский муниципальный район»</w:t>
      </w:r>
      <w:r>
        <w:rPr>
          <w:rFonts w:ascii="Times New Roman" w:eastAsia="Times New Roman" w:hAnsi="Times New Roman" w:cs="Times New Roman"/>
          <w:b/>
          <w:bCs/>
          <w:sz w:val="28"/>
          <w:szCs w:val="28"/>
        </w:rPr>
        <w:t xml:space="preserve"> </w:t>
      </w:r>
      <w:r w:rsidRPr="001D73AC">
        <w:rPr>
          <w:rFonts w:ascii="Times New Roman" w:eastAsia="Times New Roman" w:hAnsi="Times New Roman" w:cs="Times New Roman"/>
          <w:b/>
          <w:bCs/>
          <w:sz w:val="28"/>
          <w:szCs w:val="28"/>
        </w:rPr>
        <w:t>РЕШИЛ:</w:t>
      </w:r>
    </w:p>
    <w:p w:rsidR="001D73AC" w:rsidRPr="001D73AC" w:rsidRDefault="001D73AC" w:rsidP="001D73A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bCs/>
          <w:sz w:val="28"/>
          <w:szCs w:val="28"/>
        </w:rPr>
      </w:pPr>
    </w:p>
    <w:p w:rsidR="001D73AC" w:rsidRPr="001D73AC" w:rsidRDefault="001D73AC" w:rsidP="001D73A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1. Внести  в решение Совета  муниципального образования «Родниковский муниципальный район»  от 14.12.2014 г. № 80 «Об установлении мер социальной поддержки отдельным категориям граждан муниципального образования «Родниковский муниципальный район» следующие изменения:</w:t>
      </w:r>
    </w:p>
    <w:p w:rsidR="001D73AC" w:rsidRPr="001D73AC" w:rsidRDefault="001D73AC" w:rsidP="001D73A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В подпункте 1.1.  пункта 1. Слова «-выплата родителям (законным представителям) компенсации части родительской платы за присмотр и уход за детьми в образовательных организациях Родниковского муниципального района,</w:t>
      </w:r>
      <w:r w:rsidRPr="001D73AC">
        <w:rPr>
          <w:rFonts w:ascii="Times New Roman" w:eastAsia="Times New Roman" w:hAnsi="Times New Roman" w:cs="Times New Roman"/>
          <w:sz w:val="20"/>
          <w:szCs w:val="20"/>
        </w:rPr>
        <w:t xml:space="preserve"> </w:t>
      </w:r>
      <w:r w:rsidRPr="001D73AC">
        <w:rPr>
          <w:rFonts w:ascii="Times New Roman" w:eastAsia="Times New Roman" w:hAnsi="Times New Roman" w:cs="Times New Roman"/>
          <w:sz w:val="28"/>
          <w:szCs w:val="28"/>
        </w:rPr>
        <w:t>реализующих образовательную программу дошкольного образования,  в следующих размерах - 80 процентов среднего размера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на первого ребенка, 50 процентов размера такой платы на второго ребенка, 30 процентов размера такой платы на третьего ребенка и последующих детей, но не более размера фактически внесенной родительской платы» заменить словами «-выплата родителям (законным представителям), при условии признания семьи малоимущей, компенсации части родительской платы за присмотр и уход за детьми в образовательных организациях Родниковского муниципального района,</w:t>
      </w:r>
      <w:r w:rsidRPr="001D73AC">
        <w:rPr>
          <w:rFonts w:ascii="Times New Roman" w:eastAsia="Times New Roman" w:hAnsi="Times New Roman" w:cs="Times New Roman"/>
          <w:sz w:val="20"/>
          <w:szCs w:val="20"/>
        </w:rPr>
        <w:t xml:space="preserve"> </w:t>
      </w:r>
      <w:r w:rsidRPr="001D73AC">
        <w:rPr>
          <w:rFonts w:ascii="Times New Roman" w:eastAsia="Times New Roman" w:hAnsi="Times New Roman" w:cs="Times New Roman"/>
          <w:sz w:val="28"/>
          <w:szCs w:val="28"/>
        </w:rPr>
        <w:t xml:space="preserve">реализующих образовательную программу дошкольного образования,  в следующих </w:t>
      </w:r>
      <w:r w:rsidRPr="001D73AC">
        <w:rPr>
          <w:rFonts w:ascii="Times New Roman" w:eastAsia="Times New Roman" w:hAnsi="Times New Roman" w:cs="Times New Roman"/>
          <w:sz w:val="28"/>
          <w:szCs w:val="28"/>
        </w:rPr>
        <w:lastRenderedPageBreak/>
        <w:t>размерах - 75 процентов среднего размера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на первого ребенка, 45 процентов размера такой платы на второго ребенка, 25 процентов размера такой платы на третьего ребенка и последующих детей, но не более размера фактически внесенной родительской платы».</w:t>
      </w:r>
    </w:p>
    <w:p w:rsidR="001D73AC" w:rsidRPr="001D73AC" w:rsidRDefault="001D73AC" w:rsidP="001D73AC">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1D73AC" w:rsidRPr="001D73AC" w:rsidRDefault="001D73AC" w:rsidP="001D73A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2. Настоящее решение вступает в силу с 01.05.2016 года.</w:t>
      </w:r>
    </w:p>
    <w:p w:rsidR="001D73AC" w:rsidRPr="001D73AC" w:rsidRDefault="001D73AC" w:rsidP="001D73A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p>
    <w:p w:rsidR="001D73AC" w:rsidRPr="001D73AC" w:rsidRDefault="001D73AC" w:rsidP="001D73AC">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1D73AC" w:rsidRPr="001D73AC" w:rsidRDefault="001D73AC" w:rsidP="001D73A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rPr>
      </w:pPr>
    </w:p>
    <w:p w:rsidR="001D73AC" w:rsidRPr="001D73AC" w:rsidRDefault="001D73AC" w:rsidP="001D73A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rPr>
      </w:pP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Ио Главы муниципального                            Председатель Совета                                      </w:t>
      </w: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образования «Родниковский                          муниципального образования                                                                     </w:t>
      </w: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муниципальный район»                                 «Родниковский                                                      </w:t>
      </w:r>
      <w:r w:rsidRPr="001D73AC">
        <w:rPr>
          <w:rFonts w:ascii="Times New Roman" w:eastAsia="Times New Roman" w:hAnsi="Times New Roman" w:cs="Times New Roman"/>
          <w:b/>
          <w:sz w:val="28"/>
          <w:szCs w:val="28"/>
        </w:rPr>
        <w:br/>
        <w:t xml:space="preserve">                                                                              муниципальный район»                             </w:t>
      </w:r>
      <w:r w:rsidRPr="001D73AC">
        <w:rPr>
          <w:rFonts w:ascii="Times New Roman" w:eastAsia="Times New Roman" w:hAnsi="Times New Roman" w:cs="Times New Roman"/>
          <w:b/>
          <w:sz w:val="28"/>
          <w:szCs w:val="28"/>
        </w:rPr>
        <w:br/>
      </w:r>
    </w:p>
    <w:p w:rsidR="001D73AC" w:rsidRPr="001D73AC" w:rsidRDefault="001D73AC" w:rsidP="001D73AC">
      <w:pPr>
        <w:spacing w:after="0" w:line="240" w:lineRule="auto"/>
        <w:rPr>
          <w:rFonts w:ascii="Times New Roman" w:eastAsia="Times New Roman" w:hAnsi="Times New Roman" w:cs="Times New Roman"/>
          <w:sz w:val="28"/>
          <w:szCs w:val="28"/>
        </w:rPr>
      </w:pPr>
      <w:r w:rsidRPr="001D73AC">
        <w:rPr>
          <w:rFonts w:ascii="Times New Roman" w:eastAsia="Times New Roman" w:hAnsi="Times New Roman" w:cs="Times New Roman"/>
          <w:b/>
          <w:sz w:val="28"/>
          <w:szCs w:val="28"/>
        </w:rPr>
        <w:t>___________С.А. Софронова                             ___________Г.Р. Смирнова</w:t>
      </w:r>
      <w:r w:rsidRPr="001D73AC">
        <w:rPr>
          <w:rFonts w:ascii="Times New Roman" w:eastAsia="Times New Roman" w:hAnsi="Times New Roman" w:cs="Times New Roman"/>
          <w:b/>
          <w:sz w:val="28"/>
          <w:szCs w:val="28"/>
        </w:rPr>
        <w:br/>
      </w:r>
    </w:p>
    <w:p w:rsidR="001D73AC" w:rsidRPr="001D73AC" w:rsidRDefault="001D73AC" w:rsidP="001D73A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rPr>
      </w:pPr>
    </w:p>
    <w:p w:rsidR="001D73AC" w:rsidRPr="001D73AC" w:rsidRDefault="001D73AC" w:rsidP="001D73AC">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8"/>
          <w:szCs w:val="28"/>
        </w:rPr>
      </w:pPr>
    </w:p>
    <w:p w:rsidR="001D73AC" w:rsidRPr="001D73AC" w:rsidRDefault="001D73AC" w:rsidP="001D73AC">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rPr>
      </w:pPr>
    </w:p>
    <w:p w:rsidR="001D73AC" w:rsidRPr="001D73AC" w:rsidRDefault="001D73AC" w:rsidP="001D73AC">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rPr>
      </w:pPr>
    </w:p>
    <w:p w:rsidR="001D73AC" w:rsidRPr="001D73AC" w:rsidRDefault="001D73AC" w:rsidP="001D73AC">
      <w:pPr>
        <w:spacing w:after="0" w:line="240" w:lineRule="auto"/>
        <w:rPr>
          <w:rFonts w:ascii="Times New Roman" w:eastAsia="Times New Roman" w:hAnsi="Times New Roman" w:cs="Times New Roman"/>
          <w:sz w:val="24"/>
          <w:szCs w:val="24"/>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Pr="001D73AC" w:rsidRDefault="001D73AC" w:rsidP="001D73AC">
      <w:pPr>
        <w:autoSpaceDE w:val="0"/>
        <w:autoSpaceDN w:val="0"/>
        <w:adjustRightInd w:val="0"/>
        <w:spacing w:after="0" w:line="240" w:lineRule="auto"/>
        <w:jc w:val="both"/>
        <w:rPr>
          <w:rFonts w:ascii="Courier New" w:eastAsia="Times New Roman" w:hAnsi="Courier New" w:cs="Courier New"/>
          <w:sz w:val="20"/>
          <w:szCs w:val="20"/>
        </w:rPr>
      </w:pPr>
    </w:p>
    <w:p w:rsidR="001D73AC" w:rsidRPr="001D73AC" w:rsidRDefault="001D73AC" w:rsidP="001D73AC">
      <w:pPr>
        <w:spacing w:after="0" w:line="240" w:lineRule="auto"/>
        <w:jc w:val="center"/>
        <w:rPr>
          <w:rFonts w:ascii="Times New Roman" w:eastAsia="Times New Roman" w:hAnsi="Times New Roman" w:cs="Times New Roman"/>
          <w:sz w:val="28"/>
          <w:szCs w:val="28"/>
        </w:rPr>
      </w:pPr>
      <w:r w:rsidRPr="001D73AC">
        <w:rPr>
          <w:rFonts w:ascii="Times New Roman" w:eastAsia="Times New Roman" w:hAnsi="Times New Roman" w:cs="Times New Roman"/>
          <w:noProof/>
          <w:sz w:val="28"/>
          <w:szCs w:val="28"/>
        </w:rPr>
        <w:lastRenderedPageBreak/>
        <w:drawing>
          <wp:inline distT="0" distB="0" distL="0" distR="0">
            <wp:extent cx="647700" cy="790575"/>
            <wp:effectExtent l="0" t="0" r="0" b="0"/>
            <wp:docPr id="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1D73AC" w:rsidRPr="001D73AC" w:rsidRDefault="001D73AC" w:rsidP="001D73AC">
      <w:pPr>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СОВЕТ</w:t>
      </w:r>
    </w:p>
    <w:p w:rsidR="001D73AC" w:rsidRPr="001D73AC" w:rsidRDefault="001D73AC" w:rsidP="001D73AC">
      <w:pPr>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муниципального образования</w:t>
      </w:r>
      <w:r w:rsidRPr="001D73AC">
        <w:rPr>
          <w:rFonts w:ascii="Times New Roman" w:eastAsia="Times New Roman" w:hAnsi="Times New Roman" w:cs="Times New Roman"/>
          <w:b/>
          <w:sz w:val="28"/>
          <w:szCs w:val="28"/>
        </w:rPr>
        <w:br/>
        <w:t xml:space="preserve"> «Родниковский муниципальный район»</w:t>
      </w:r>
    </w:p>
    <w:p w:rsidR="001D73AC" w:rsidRPr="001D73AC" w:rsidRDefault="001D73AC" w:rsidP="001D73AC">
      <w:pPr>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lang w:val="en-US"/>
        </w:rPr>
        <w:t>V</w:t>
      </w:r>
      <w:r w:rsidRPr="001D73AC">
        <w:rPr>
          <w:rFonts w:ascii="Times New Roman" w:eastAsia="Times New Roman" w:hAnsi="Times New Roman" w:cs="Times New Roman"/>
          <w:b/>
          <w:sz w:val="28"/>
          <w:szCs w:val="28"/>
        </w:rPr>
        <w:t xml:space="preserve"> созыва</w:t>
      </w:r>
    </w:p>
    <w:p w:rsidR="001D73AC" w:rsidRPr="001D73AC" w:rsidRDefault="001D73AC" w:rsidP="001D73AC">
      <w:pPr>
        <w:spacing w:after="0" w:line="240" w:lineRule="auto"/>
        <w:jc w:val="center"/>
        <w:rPr>
          <w:rFonts w:ascii="Times New Roman" w:eastAsia="Times New Roman" w:hAnsi="Times New Roman" w:cs="Times New Roman"/>
          <w:b/>
          <w:sz w:val="16"/>
          <w:szCs w:val="16"/>
        </w:rPr>
      </w:pPr>
    </w:p>
    <w:p w:rsidR="001D73AC" w:rsidRPr="001D73AC" w:rsidRDefault="001D73AC" w:rsidP="001D73AC">
      <w:pPr>
        <w:spacing w:after="0" w:line="240" w:lineRule="auto"/>
        <w:jc w:val="center"/>
        <w:rPr>
          <w:rFonts w:ascii="Times New Roman" w:eastAsia="Times New Roman" w:hAnsi="Times New Roman" w:cs="Times New Roman"/>
          <w:b/>
          <w:sz w:val="32"/>
          <w:szCs w:val="32"/>
        </w:rPr>
      </w:pPr>
      <w:r w:rsidRPr="001D73AC">
        <w:rPr>
          <w:rFonts w:ascii="Times New Roman" w:eastAsia="Times New Roman" w:hAnsi="Times New Roman" w:cs="Times New Roman"/>
          <w:b/>
          <w:sz w:val="32"/>
          <w:szCs w:val="32"/>
        </w:rPr>
        <w:t xml:space="preserve">РЕШЕНИЕ </w:t>
      </w:r>
    </w:p>
    <w:p w:rsidR="001D73AC" w:rsidRPr="001D73AC" w:rsidRDefault="001D73AC" w:rsidP="001D73AC">
      <w:pPr>
        <w:spacing w:after="0" w:line="240" w:lineRule="auto"/>
        <w:rPr>
          <w:rFonts w:ascii="Times New Roman" w:eastAsia="Times New Roman" w:hAnsi="Times New Roman" w:cs="Times New Roman"/>
          <w:b/>
          <w:sz w:val="24"/>
          <w:szCs w:val="24"/>
        </w:rPr>
      </w:pP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 от 29.04.2016 г.                                                                                                        № 29</w:t>
      </w:r>
    </w:p>
    <w:p w:rsidR="001D73AC" w:rsidRPr="001D73AC" w:rsidRDefault="001D73AC" w:rsidP="001D73AC">
      <w:pPr>
        <w:spacing w:after="0" w:line="240" w:lineRule="auto"/>
        <w:rPr>
          <w:rFonts w:ascii="Times New Roman" w:eastAsia="Times New Roman" w:hAnsi="Times New Roman" w:cs="Times New Roman"/>
          <w:b/>
          <w:sz w:val="16"/>
          <w:szCs w:val="16"/>
        </w:rPr>
      </w:pPr>
    </w:p>
    <w:p w:rsidR="001D73AC" w:rsidRPr="001D73AC" w:rsidRDefault="001D73AC" w:rsidP="001D73AC">
      <w:pPr>
        <w:widowControl w:val="0"/>
        <w:autoSpaceDE w:val="0"/>
        <w:autoSpaceDN w:val="0"/>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w:t>
      </w:r>
    </w:p>
    <w:p w:rsidR="001D73AC" w:rsidRPr="001D73AC" w:rsidRDefault="001D73AC" w:rsidP="001D73AC">
      <w:pPr>
        <w:widowControl w:val="0"/>
        <w:autoSpaceDE w:val="0"/>
        <w:autoSpaceDN w:val="0"/>
        <w:spacing w:after="0" w:line="240" w:lineRule="auto"/>
        <w:jc w:val="center"/>
        <w:rPr>
          <w:rFonts w:ascii="Times New Roman" w:eastAsia="Times New Roman" w:hAnsi="Times New Roman" w:cs="Times New Roman"/>
          <w:b/>
          <w:sz w:val="16"/>
          <w:szCs w:val="16"/>
        </w:rPr>
      </w:pP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На основании Федерального </w:t>
      </w:r>
      <w:hyperlink r:id="rId8" w:history="1">
        <w:r w:rsidRPr="001D73AC">
          <w:rPr>
            <w:rFonts w:ascii="Times New Roman" w:eastAsia="Times New Roman" w:hAnsi="Times New Roman" w:cs="Times New Roman"/>
            <w:sz w:val="28"/>
            <w:szCs w:val="28"/>
          </w:rPr>
          <w:t>закона</w:t>
        </w:r>
      </w:hyperlink>
      <w:r w:rsidRPr="001D73AC">
        <w:rPr>
          <w:rFonts w:ascii="Times New Roman" w:eastAsia="Times New Roman" w:hAnsi="Times New Roman" w:cs="Times New Roman"/>
          <w:sz w:val="28"/>
          <w:szCs w:val="28"/>
        </w:rPr>
        <w:t xml:space="preserve"> от 06.10.2003 г. № 131-ФЗ "Об общих принципах организации местного самоуправления в Российской Федерации", Федерального </w:t>
      </w:r>
      <w:hyperlink r:id="rId9" w:history="1">
        <w:r w:rsidRPr="001D73AC">
          <w:rPr>
            <w:rFonts w:ascii="Times New Roman" w:eastAsia="Times New Roman" w:hAnsi="Times New Roman" w:cs="Times New Roman"/>
            <w:sz w:val="28"/>
            <w:szCs w:val="28"/>
          </w:rPr>
          <w:t>закона</w:t>
        </w:r>
      </w:hyperlink>
      <w:r w:rsidRPr="001D73AC">
        <w:rPr>
          <w:rFonts w:ascii="Times New Roman" w:eastAsia="Times New Roman" w:hAnsi="Times New Roman" w:cs="Times New Roman"/>
          <w:sz w:val="28"/>
          <w:szCs w:val="28"/>
        </w:rPr>
        <w:t xml:space="preserve"> от 24.07.2007 г. № 209-ФЗ "О развитии малого и среднего предпринимательства в Российской Федерации", </w:t>
      </w:r>
      <w:hyperlink r:id="rId10" w:history="1">
        <w:r w:rsidRPr="001D73AC">
          <w:rPr>
            <w:rFonts w:ascii="Times New Roman" w:eastAsia="Times New Roman" w:hAnsi="Times New Roman" w:cs="Times New Roman"/>
            <w:sz w:val="28"/>
            <w:szCs w:val="28"/>
          </w:rPr>
          <w:t>Закона</w:t>
        </w:r>
      </w:hyperlink>
      <w:r w:rsidRPr="001D73AC">
        <w:rPr>
          <w:rFonts w:ascii="Times New Roman" w:eastAsia="Times New Roman" w:hAnsi="Times New Roman" w:cs="Times New Roman"/>
          <w:sz w:val="28"/>
          <w:szCs w:val="28"/>
        </w:rPr>
        <w:t xml:space="preserve"> Ивановской области от 14.07.2008 г. № 83-ОЗ "О развитии малого и среднего предпринимательства в Ивановской области", в соответствии с </w:t>
      </w:r>
      <w:hyperlink r:id="rId11" w:history="1">
        <w:r w:rsidRPr="001D73AC">
          <w:rPr>
            <w:rFonts w:ascii="Times New Roman" w:eastAsia="Times New Roman" w:hAnsi="Times New Roman" w:cs="Times New Roman"/>
            <w:sz w:val="28"/>
            <w:szCs w:val="28"/>
          </w:rPr>
          <w:t>Уставом</w:t>
        </w:r>
      </w:hyperlink>
      <w:r w:rsidRPr="001D73AC">
        <w:rPr>
          <w:rFonts w:ascii="Times New Roman" w:eastAsia="Times New Roman" w:hAnsi="Times New Roman" w:cs="Times New Roman"/>
          <w:sz w:val="28"/>
          <w:szCs w:val="28"/>
        </w:rPr>
        <w:t xml:space="preserve"> муниципального образования "Родниковский муниципальный район", </w:t>
      </w:r>
    </w:p>
    <w:p w:rsidR="001D73AC" w:rsidRPr="001D73AC" w:rsidRDefault="001D73AC" w:rsidP="001D73AC">
      <w:pPr>
        <w:spacing w:after="0" w:line="240" w:lineRule="auto"/>
        <w:jc w:val="center"/>
        <w:rPr>
          <w:rFonts w:ascii="Times New Roman" w:eastAsia="Times New Roman" w:hAnsi="Times New Roman" w:cs="Times New Roman"/>
          <w:b/>
          <w:sz w:val="16"/>
          <w:szCs w:val="16"/>
        </w:rPr>
      </w:pPr>
    </w:p>
    <w:p w:rsidR="001D73AC" w:rsidRPr="001D73AC" w:rsidRDefault="001D73AC" w:rsidP="001D73AC">
      <w:pPr>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Совет муниципального образования </w:t>
      </w:r>
    </w:p>
    <w:p w:rsidR="001D73AC" w:rsidRPr="001D73AC" w:rsidRDefault="001D73AC" w:rsidP="001D73AC">
      <w:pPr>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«Родниковский муниципальный район» РЕШИЛ:</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rPr>
      </w:pP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1. Установить </w:t>
      </w:r>
      <w:hyperlink w:anchor="P39" w:history="1">
        <w:r w:rsidRPr="001D73AC">
          <w:rPr>
            <w:rFonts w:ascii="Times New Roman" w:eastAsia="Times New Roman" w:hAnsi="Times New Roman" w:cs="Times New Roman"/>
            <w:sz w:val="28"/>
            <w:szCs w:val="28"/>
          </w:rPr>
          <w:t>Порядок</w:t>
        </w:r>
      </w:hyperlink>
      <w:r w:rsidRPr="001D73AC">
        <w:rPr>
          <w:rFonts w:ascii="Times New Roman" w:eastAsia="Times New Roman" w:hAnsi="Times New Roman" w:cs="Times New Roman"/>
          <w:sz w:val="28"/>
          <w:szCs w:val="28"/>
        </w:rPr>
        <w:t xml:space="preserve"> формирования, ведения, обязательного опубликования перечня имущества муниципального образовании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(приложение 1).</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rPr>
      </w:pP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2. Установить </w:t>
      </w:r>
      <w:hyperlink w:anchor="P85" w:history="1">
        <w:r w:rsidRPr="001D73AC">
          <w:rPr>
            <w:rFonts w:ascii="Times New Roman" w:eastAsia="Times New Roman" w:hAnsi="Times New Roman" w:cs="Times New Roman"/>
            <w:sz w:val="28"/>
            <w:szCs w:val="28"/>
          </w:rPr>
          <w:t>Порядок</w:t>
        </w:r>
      </w:hyperlink>
      <w:r w:rsidRPr="001D73AC">
        <w:rPr>
          <w:rFonts w:ascii="Times New Roman" w:eastAsia="Times New Roman" w:hAnsi="Times New Roman" w:cs="Times New Roman"/>
          <w:sz w:val="28"/>
          <w:szCs w:val="28"/>
        </w:rPr>
        <w:t xml:space="preserve"> и условия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(приложение 2).</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rPr>
      </w:pP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3. Настоящее решение опубликовать в информационном бюллетене "Сборник нормативных актов Родниковского района Ивановской области" и на сайте Родниковского муниципального района Ивановской области.</w:t>
      </w:r>
    </w:p>
    <w:p w:rsidR="001D73AC" w:rsidRPr="001D73AC" w:rsidRDefault="001D73AC" w:rsidP="001D73AC">
      <w:pPr>
        <w:spacing w:after="0" w:line="240" w:lineRule="auto"/>
        <w:rPr>
          <w:rFonts w:ascii="Times New Roman" w:eastAsia="Times New Roman" w:hAnsi="Times New Roman" w:cs="Times New Roman"/>
          <w:b/>
          <w:sz w:val="28"/>
          <w:szCs w:val="28"/>
        </w:rPr>
      </w:pP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И.о. Главы муниципального                          Председатель Совета                                      </w:t>
      </w: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образования «Родниковский                          муниципального образования                                                                     </w:t>
      </w:r>
    </w:p>
    <w:p w:rsidR="001D73AC" w:rsidRPr="001D73AC" w:rsidRDefault="001D73AC" w:rsidP="001D73AC">
      <w:pPr>
        <w:spacing w:after="0" w:line="240" w:lineRule="auto"/>
        <w:rPr>
          <w:rFonts w:ascii="Calibri" w:eastAsia="Times New Roman" w:hAnsi="Calibri" w:cs="Times New Roman"/>
          <w:b/>
          <w:sz w:val="28"/>
          <w:szCs w:val="28"/>
        </w:rPr>
      </w:pPr>
      <w:r w:rsidRPr="001D73AC">
        <w:rPr>
          <w:rFonts w:ascii="Times New Roman" w:eastAsia="Times New Roman" w:hAnsi="Times New Roman" w:cs="Times New Roman"/>
          <w:b/>
          <w:sz w:val="28"/>
          <w:szCs w:val="28"/>
        </w:rPr>
        <w:t xml:space="preserve">муниципальный район»                                 «Родниковский                                                      </w:t>
      </w:r>
      <w:r w:rsidRPr="001D73AC">
        <w:rPr>
          <w:rFonts w:ascii="Times New Roman" w:eastAsia="Times New Roman" w:hAnsi="Times New Roman" w:cs="Times New Roman"/>
          <w:b/>
          <w:sz w:val="28"/>
          <w:szCs w:val="28"/>
        </w:rPr>
        <w:br/>
        <w:t xml:space="preserve">                                                                              муниципальный район»                             </w:t>
      </w:r>
      <w:r w:rsidRPr="001D73AC">
        <w:rPr>
          <w:rFonts w:ascii="Times New Roman" w:eastAsia="Times New Roman" w:hAnsi="Times New Roman" w:cs="Times New Roman"/>
          <w:b/>
          <w:sz w:val="28"/>
          <w:szCs w:val="28"/>
        </w:rPr>
        <w:br/>
        <w:t>___________С.А. Софронова                           ___________Г.Р. Смирнова</w:t>
      </w:r>
      <w:r w:rsidRPr="001D73AC">
        <w:rPr>
          <w:rFonts w:ascii="Times New Roman" w:eastAsia="Times New Roman" w:hAnsi="Times New Roman" w:cs="Times New Roman"/>
          <w:b/>
          <w:sz w:val="28"/>
          <w:szCs w:val="28"/>
        </w:rPr>
        <w:br/>
      </w:r>
    </w:p>
    <w:p w:rsidR="001D73AC" w:rsidRPr="001D73AC" w:rsidRDefault="001D73AC" w:rsidP="001D73AC">
      <w:pPr>
        <w:widowControl w:val="0"/>
        <w:autoSpaceDE w:val="0"/>
        <w:autoSpaceDN w:val="0"/>
        <w:adjustRightInd w:val="0"/>
        <w:spacing w:after="0" w:line="240" w:lineRule="auto"/>
        <w:ind w:left="4236" w:firstLine="720"/>
        <w:rPr>
          <w:rFonts w:ascii="Times New Roman" w:eastAsia="Times New Roman" w:hAnsi="Times New Roman" w:cs="Times New Roman"/>
          <w:b/>
          <w:sz w:val="28"/>
          <w:szCs w:val="28"/>
        </w:rPr>
      </w:pPr>
    </w:p>
    <w:p w:rsidR="001D73AC" w:rsidRPr="001D73AC" w:rsidRDefault="001D73AC" w:rsidP="001D73AC">
      <w:pPr>
        <w:widowControl w:val="0"/>
        <w:autoSpaceDE w:val="0"/>
        <w:autoSpaceDN w:val="0"/>
        <w:adjustRightInd w:val="0"/>
        <w:spacing w:after="0" w:line="240" w:lineRule="auto"/>
        <w:ind w:left="4236" w:firstLine="720"/>
        <w:jc w:val="right"/>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lastRenderedPageBreak/>
        <w:t>Приложение № 1</w:t>
      </w:r>
    </w:p>
    <w:p w:rsidR="001D73AC" w:rsidRPr="001D73AC" w:rsidRDefault="001D73AC" w:rsidP="001D73AC">
      <w:pPr>
        <w:widowControl w:val="0"/>
        <w:autoSpaceDE w:val="0"/>
        <w:autoSpaceDN w:val="0"/>
        <w:adjustRightInd w:val="0"/>
        <w:spacing w:after="0" w:line="240" w:lineRule="auto"/>
        <w:ind w:left="4956"/>
        <w:jc w:val="right"/>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к решению Совета муниципального   образования «Родниковский муниципальный район»</w:t>
      </w: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b/>
          <w:sz w:val="28"/>
          <w:szCs w:val="28"/>
        </w:rPr>
      </w:pPr>
      <w:r w:rsidRPr="001D73AC">
        <w:rPr>
          <w:rFonts w:ascii="Times New Roman" w:eastAsia="Times New Roman" w:hAnsi="Times New Roman" w:cs="Times New Roman"/>
          <w:sz w:val="28"/>
          <w:szCs w:val="28"/>
        </w:rPr>
        <w:t>от 29.04.2016 г. № 29</w:t>
      </w: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spacing w:after="0" w:line="240" w:lineRule="auto"/>
        <w:jc w:val="center"/>
        <w:rPr>
          <w:rFonts w:ascii="Times New Roman" w:eastAsia="Times New Roman" w:hAnsi="Times New Roman" w:cs="Times New Roman"/>
          <w:b/>
          <w:sz w:val="28"/>
          <w:szCs w:val="28"/>
        </w:rPr>
      </w:pPr>
      <w:bookmarkStart w:id="7" w:name="P39"/>
      <w:bookmarkEnd w:id="7"/>
      <w:r w:rsidRPr="001D73AC">
        <w:rPr>
          <w:rFonts w:ascii="Times New Roman" w:eastAsia="Times New Roman" w:hAnsi="Times New Roman" w:cs="Times New Roman"/>
          <w:b/>
          <w:sz w:val="28"/>
          <w:szCs w:val="28"/>
        </w:rPr>
        <w:t>ПОРЯДОК</w:t>
      </w:r>
    </w:p>
    <w:p w:rsidR="001D73AC" w:rsidRPr="001D73AC" w:rsidRDefault="001D73AC" w:rsidP="001D73AC">
      <w:pPr>
        <w:widowControl w:val="0"/>
        <w:autoSpaceDE w:val="0"/>
        <w:autoSpaceDN w:val="0"/>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ФОРМИРОВАНИЯ, ВЕДЕНИЯ, ОБЯЗАТЕЛЬНОГО ОПУБЛИКОВАНИЯ ПЕРЕЧНЯ ИМУЩЕСТВА МУНИЦИПАЛЬНОГО ОБРАЗОВАНИЯ</w:t>
      </w:r>
    </w:p>
    <w:p w:rsidR="001D73AC" w:rsidRPr="001D73AC" w:rsidRDefault="001D73AC" w:rsidP="001D73AC">
      <w:pPr>
        <w:widowControl w:val="0"/>
        <w:autoSpaceDE w:val="0"/>
        <w:autoSpaceDN w:val="0"/>
        <w:spacing w:after="0" w:line="240" w:lineRule="auto"/>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 «РОДНИКОВСКИЙ МУНИЦИПАЛЬНЫЙ РАЙОН», СВОБОДНОГО ОТ ПРАВ ТРЕТЬИХ ЛИЦ (ЗА ИСКЛЮЧЕНИЕМ ИМУЩЕСТВЕННЫХ ПРАВ СУБЪЕКТОВ МАЛОГО И СРЕДНЕГО ПРЕДПРИНИМАТЕЛЬСТВА)</w:t>
      </w:r>
    </w:p>
    <w:p w:rsidR="001D73AC" w:rsidRPr="001D73AC" w:rsidRDefault="001D73AC" w:rsidP="001D73A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1. Общие положения</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1.1. Настоящий Порядок определяет процедуру формирования, ведения, обязательного опубликования перечня имущества муниципального образовании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соответственно - Перечень, имущество).</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1.2. Включению в Перечень подлежит только имущество муниципального образовании «Родниковский муниципальный район», не закрепленное на праве хозяйственного ведения или оперативного управления за муниципальными унитарными предприятиями Родниковского муниципального района Ивановской области или на праве оперативного управления за муниципальными учреждениями Родниковского муниципального района Ивановской области, а также свободное от иных прав третьих лиц (за исключением имущественных прав субъектов малого и среднего предпринимательства).</w:t>
      </w:r>
    </w:p>
    <w:p w:rsidR="001D73AC" w:rsidRPr="001D73AC" w:rsidRDefault="001D73AC" w:rsidP="001D73AC">
      <w:pPr>
        <w:widowControl w:val="0"/>
        <w:autoSpaceDE w:val="0"/>
        <w:autoSpaceDN w:val="0"/>
        <w:adjustRightInd w:val="0"/>
        <w:spacing w:after="0" w:line="240" w:lineRule="auto"/>
        <w:ind w:firstLine="720"/>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2. Порядок формирования Перечня</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2.1. Перечень формируется комитетом по управлению имуществом администрации Родниковского муниципального района (далее - КУИ) и подлежит согласованию с Координационным советом по малому и среднему предпринимательству при Главе Родниковского муниципального района Ивановской области (далее - Координационный совет).</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2.2. Изменения в Перечень, предусматривающие включение и (или) исключение имущества из Перечня, внесение изменений в сведения об имуществе, включенном в Перечень (далее - изменения), вносятся постановлением администрации муниципального образования «Родниковский муниципальный район» Ивановской области и подлежат согласованию с Координационным советом.</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2.3. Сформированный Перечень КУИ направляет на согласование в </w:t>
      </w:r>
      <w:r w:rsidRPr="001D73AC">
        <w:rPr>
          <w:rFonts w:ascii="Times New Roman" w:eastAsia="Times New Roman" w:hAnsi="Times New Roman" w:cs="Times New Roman"/>
          <w:sz w:val="28"/>
          <w:szCs w:val="28"/>
        </w:rPr>
        <w:lastRenderedPageBreak/>
        <w:t>Координационный совет.</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2.4. Координационный совет рассматривает Перечень в течение 30 календарных дней со дня направления его КУИ и принимает решение о его согласовании либо об отказе в согласовании с указанием мотивированных причин такого отказа.</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В случае принятия решения Координационным советом об отказе в согласовании Перечня КУИ принимает меры по устранению причин такого отказа или готовит возражения на такое решение и повторно вносит Перечень на согласование Координационного совета.</w:t>
      </w:r>
    </w:p>
    <w:p w:rsidR="001D73AC" w:rsidRPr="001D73AC" w:rsidRDefault="001D73AC" w:rsidP="001D73AC">
      <w:pPr>
        <w:widowControl w:val="0"/>
        <w:autoSpaceDE w:val="0"/>
        <w:autoSpaceDN w:val="0"/>
        <w:adjustRightInd w:val="0"/>
        <w:spacing w:after="0" w:line="240" w:lineRule="auto"/>
        <w:ind w:firstLine="720"/>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3. Порядок ведения Перечня</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3.1. Ведение Перечня осуществляется КУИ.</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3.2. Ведение Перечня включает в себя ведение информационной базы, содержащей сведения о:</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1) имуществе, включенном в Перечень (наименование имущества, индивидуализирующие характеристики имущества, включенного в Перечень);</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2) проведении торгов на право заключения договоров аренды;</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3) результатах проведения торгов;</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4) заключенных договорах аренды;</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5) субъектах малого и среднего предпринимательства, организациях, образующих инфраструктуру поддержки субъектов малого и среднего предпринимательства, с которыми заключены договоры аренды.</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3.3. Ведение Перечня осуществляется на бумажном и электронном носителях. Информационная база подлежит размещению на официальном сайте  Родниковского муниципального района Ивановской области в сети Интернет.</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Внесение сведений в информационную базу, в том числе информационную базу, размещенную на официальном сайте органов местного самоуправления Родниковского муниципального района Ивановской области, осуществляется в течение 3 рабочих дней со дня направления сведений для опубликования, послуживших основанием для внесения таких сведений.</w:t>
      </w:r>
    </w:p>
    <w:p w:rsidR="001D73AC" w:rsidRPr="001D73AC" w:rsidRDefault="001D73AC" w:rsidP="001D73AC">
      <w:pPr>
        <w:widowControl w:val="0"/>
        <w:autoSpaceDE w:val="0"/>
        <w:autoSpaceDN w:val="0"/>
        <w:adjustRightInd w:val="0"/>
        <w:spacing w:after="0" w:line="240" w:lineRule="auto"/>
        <w:ind w:firstLine="720"/>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4. Порядок обязательного официального опубликования Перечня</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Перечень, а также изменения в него подлежат обязательному опубликованию в информационном бюллетене "Сборник нормативных актов Родниковского района Ивановской области", на сайте  Родниковского муниципального района Ивановской области.</w:t>
      </w: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left="4236" w:firstLine="720"/>
        <w:jc w:val="right"/>
        <w:rPr>
          <w:rFonts w:ascii="Times New Roman" w:eastAsia="Times New Roman" w:hAnsi="Times New Roman" w:cs="Times New Roman"/>
          <w:sz w:val="24"/>
          <w:szCs w:val="24"/>
        </w:rPr>
      </w:pPr>
      <w:r w:rsidRPr="001D73AC">
        <w:rPr>
          <w:rFonts w:ascii="Times New Roman" w:eastAsia="Times New Roman" w:hAnsi="Times New Roman" w:cs="Times New Roman"/>
          <w:sz w:val="24"/>
          <w:szCs w:val="24"/>
        </w:rPr>
        <w:lastRenderedPageBreak/>
        <w:t>Приложение № 2</w:t>
      </w:r>
    </w:p>
    <w:p w:rsidR="001D73AC" w:rsidRPr="001D73AC" w:rsidRDefault="001D73AC" w:rsidP="001D73AC">
      <w:pPr>
        <w:widowControl w:val="0"/>
        <w:autoSpaceDE w:val="0"/>
        <w:autoSpaceDN w:val="0"/>
        <w:adjustRightInd w:val="0"/>
        <w:spacing w:after="0" w:line="240" w:lineRule="auto"/>
        <w:ind w:left="4956"/>
        <w:jc w:val="right"/>
        <w:rPr>
          <w:rFonts w:ascii="Times New Roman" w:eastAsia="Times New Roman" w:hAnsi="Times New Roman" w:cs="Times New Roman"/>
          <w:sz w:val="24"/>
          <w:szCs w:val="24"/>
        </w:rPr>
      </w:pPr>
      <w:r w:rsidRPr="001D73AC">
        <w:rPr>
          <w:rFonts w:ascii="Times New Roman" w:eastAsia="Times New Roman" w:hAnsi="Times New Roman" w:cs="Times New Roman"/>
          <w:sz w:val="24"/>
          <w:szCs w:val="24"/>
        </w:rPr>
        <w:t>к решению Совета МО «Родниковский муниципальный район» от 29.04.2016 г.№ 29</w:t>
      </w: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1D73AC" w:rsidRPr="001D73AC" w:rsidRDefault="001D73AC" w:rsidP="001D73AC">
      <w:pPr>
        <w:widowControl w:val="0"/>
        <w:autoSpaceDE w:val="0"/>
        <w:autoSpaceDN w:val="0"/>
        <w:adjustRightInd w:val="0"/>
        <w:spacing w:after="0" w:line="240" w:lineRule="auto"/>
        <w:ind w:firstLine="720"/>
        <w:jc w:val="right"/>
        <w:rPr>
          <w:rFonts w:ascii="Times New Roman" w:eastAsia="Times New Roman" w:hAnsi="Times New Roman" w:cs="Times New Roman"/>
          <w:sz w:val="16"/>
          <w:szCs w:val="16"/>
        </w:rPr>
      </w:pPr>
    </w:p>
    <w:p w:rsidR="001D73AC" w:rsidRPr="001D73AC" w:rsidRDefault="001D73AC" w:rsidP="001D73AC">
      <w:pPr>
        <w:widowControl w:val="0"/>
        <w:autoSpaceDE w:val="0"/>
        <w:autoSpaceDN w:val="0"/>
        <w:spacing w:after="0" w:line="240" w:lineRule="auto"/>
        <w:jc w:val="center"/>
        <w:rPr>
          <w:rFonts w:ascii="Times New Roman" w:eastAsia="Times New Roman" w:hAnsi="Times New Roman" w:cs="Times New Roman"/>
          <w:b/>
          <w:sz w:val="26"/>
          <w:szCs w:val="26"/>
        </w:rPr>
      </w:pPr>
      <w:bookmarkStart w:id="8" w:name="P85"/>
      <w:bookmarkEnd w:id="8"/>
      <w:r w:rsidRPr="001D73AC">
        <w:rPr>
          <w:rFonts w:ascii="Times New Roman" w:eastAsia="Times New Roman" w:hAnsi="Times New Roman" w:cs="Times New Roman"/>
          <w:b/>
          <w:sz w:val="26"/>
          <w:szCs w:val="26"/>
        </w:rPr>
        <w:t>ПОРЯДОК</w:t>
      </w:r>
    </w:p>
    <w:p w:rsidR="001D73AC" w:rsidRPr="001D73AC" w:rsidRDefault="001D73AC" w:rsidP="001D73AC">
      <w:pPr>
        <w:widowControl w:val="0"/>
        <w:autoSpaceDE w:val="0"/>
        <w:autoSpaceDN w:val="0"/>
        <w:spacing w:after="0" w:line="240" w:lineRule="auto"/>
        <w:jc w:val="center"/>
        <w:rPr>
          <w:rFonts w:ascii="Times New Roman" w:eastAsia="Times New Roman" w:hAnsi="Times New Roman" w:cs="Times New Roman"/>
          <w:b/>
          <w:sz w:val="26"/>
          <w:szCs w:val="26"/>
        </w:rPr>
      </w:pPr>
      <w:r w:rsidRPr="001D73AC">
        <w:rPr>
          <w:rFonts w:ascii="Times New Roman" w:eastAsia="Times New Roman" w:hAnsi="Times New Roman" w:cs="Times New Roman"/>
          <w:b/>
          <w:sz w:val="26"/>
          <w:szCs w:val="26"/>
        </w:rPr>
        <w:t>И УСЛОВИЯ ПРЕДОСТАВЛЕНИЯ В АРЕНДУ ИМУЩЕСТВА  МУНИЦИПАЛЬНОГО ОБРАЗОВАНИЯ «РОДНИКОВСКИЙ МУНИЦИПАЛЬНЫЙ РАЙОН», СВОБОДНОГО ОТ ПРАВ</w:t>
      </w:r>
      <w:r>
        <w:rPr>
          <w:rFonts w:ascii="Times New Roman" w:eastAsia="Times New Roman" w:hAnsi="Times New Roman" w:cs="Times New Roman"/>
          <w:b/>
          <w:sz w:val="26"/>
          <w:szCs w:val="26"/>
        </w:rPr>
        <w:t xml:space="preserve"> </w:t>
      </w:r>
      <w:r w:rsidRPr="001D73AC">
        <w:rPr>
          <w:rFonts w:ascii="Times New Roman" w:eastAsia="Times New Roman" w:hAnsi="Times New Roman" w:cs="Times New Roman"/>
          <w:b/>
          <w:sz w:val="26"/>
          <w:szCs w:val="26"/>
        </w:rPr>
        <w:t>ТРЕТЬИХ ЛИЦ (ЗА ИСКЛЮЧЕНИЕМ ИМУЩЕСТВЕННЫХ ПРАВ СУБЪЕКТОВ МАЛОГО И СРЕДНЕГО ПРЕДПРИНИМАТЕЛЬСТВА)</w:t>
      </w:r>
    </w:p>
    <w:p w:rsidR="001D73AC" w:rsidRPr="001D73AC" w:rsidRDefault="001D73AC" w:rsidP="001D73A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1. Имущество, включенное в перечень имущества Родниковского муниципального района Ивановской области, свободного от прав третьих лиц (за исключением имущественных прав субъектов малого и среднего предпринимательства) (далее соответственно - Перечень, имущество), предоставляется в аренду на долгосрочной основе, на срок не менее пяти лет.</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2. Арендаторами имущества могут быть:</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1)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соответствующие критериям отнесения к субъектам малого и среднего предпринимательства в соответствии со </w:t>
      </w:r>
      <w:hyperlink r:id="rId12" w:history="1">
        <w:r w:rsidRPr="001D73AC">
          <w:rPr>
            <w:rFonts w:ascii="Times New Roman" w:eastAsia="Times New Roman" w:hAnsi="Times New Roman" w:cs="Times New Roman"/>
            <w:sz w:val="28"/>
            <w:szCs w:val="28"/>
          </w:rPr>
          <w:t>статьей 4</w:t>
        </w:r>
      </w:hyperlink>
      <w:r w:rsidRPr="001D73AC">
        <w:rPr>
          <w:rFonts w:ascii="Times New Roman" w:eastAsia="Times New Roman" w:hAnsi="Times New Roman" w:cs="Times New Roman"/>
          <w:sz w:val="28"/>
          <w:szCs w:val="28"/>
        </w:rPr>
        <w:t xml:space="preserve"> Федерального закона от 24.07.2007 N 209-ФЗ "О развитии малого и среднего предпринимательства в Российской Федерации" (далее - Федеральный закон);</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2)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w:t>
      </w:r>
      <w:hyperlink r:id="rId13" w:history="1">
        <w:r w:rsidRPr="001D73AC">
          <w:rPr>
            <w:rFonts w:ascii="Times New Roman" w:eastAsia="Times New Roman" w:hAnsi="Times New Roman" w:cs="Times New Roman"/>
            <w:sz w:val="28"/>
            <w:szCs w:val="28"/>
          </w:rPr>
          <w:t>статьей 15</w:t>
        </w:r>
      </w:hyperlink>
      <w:r w:rsidRPr="001D73AC">
        <w:rPr>
          <w:rFonts w:ascii="Times New Roman" w:eastAsia="Times New Roman" w:hAnsi="Times New Roman" w:cs="Times New Roman"/>
          <w:sz w:val="28"/>
          <w:szCs w:val="28"/>
        </w:rPr>
        <w:t xml:space="preserve"> Федерального закона (за исключением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(далее - организации).</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3. Имущество, включенное в Перечень, не может быть предоставлено в аренду категориям субъектов малого и среднего предпринимательства, перечисленным в </w:t>
      </w:r>
      <w:hyperlink r:id="rId14" w:history="1">
        <w:r w:rsidRPr="001D73AC">
          <w:rPr>
            <w:rFonts w:ascii="Times New Roman" w:eastAsia="Times New Roman" w:hAnsi="Times New Roman" w:cs="Times New Roman"/>
            <w:sz w:val="28"/>
            <w:szCs w:val="28"/>
          </w:rPr>
          <w:t>пункте 3 статьи 14</w:t>
        </w:r>
      </w:hyperlink>
      <w:r w:rsidRPr="001D73AC">
        <w:rPr>
          <w:rFonts w:ascii="Times New Roman" w:eastAsia="Times New Roman" w:hAnsi="Times New Roman" w:cs="Times New Roman"/>
          <w:sz w:val="28"/>
          <w:szCs w:val="28"/>
        </w:rPr>
        <w:t xml:space="preserve"> Федерального закона, и в случаях, установленных </w:t>
      </w:r>
      <w:hyperlink r:id="rId15" w:history="1">
        <w:r w:rsidRPr="001D73AC">
          <w:rPr>
            <w:rFonts w:ascii="Times New Roman" w:eastAsia="Times New Roman" w:hAnsi="Times New Roman" w:cs="Times New Roman"/>
            <w:sz w:val="28"/>
            <w:szCs w:val="28"/>
          </w:rPr>
          <w:t>пунктом 5 статьи 14</w:t>
        </w:r>
      </w:hyperlink>
      <w:r w:rsidRPr="001D73AC">
        <w:rPr>
          <w:rFonts w:ascii="Times New Roman" w:eastAsia="Times New Roman" w:hAnsi="Times New Roman" w:cs="Times New Roman"/>
          <w:sz w:val="28"/>
          <w:szCs w:val="28"/>
        </w:rPr>
        <w:t xml:space="preserve"> Федерального закона.</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4. Имущество, включенное в Перечень, предоставляется в аренду по результатам торгов на право заключения договора аренды, за исключением случаев, установленных законодательством Российской Федерации. Решение о проведении торгов на право заключения договора аренды принимает Администрация муниципального образования «Родниковский муниципальный район» в трехмесячный срок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 в отношении имущества, включенного в Перечень.</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Торги проводятся в соответствии с порядком, установленным Федеральным </w:t>
      </w:r>
      <w:hyperlink r:id="rId16" w:history="1">
        <w:r w:rsidRPr="001D73AC">
          <w:rPr>
            <w:rFonts w:ascii="Times New Roman" w:eastAsia="Times New Roman" w:hAnsi="Times New Roman" w:cs="Times New Roman"/>
            <w:sz w:val="28"/>
            <w:szCs w:val="28"/>
          </w:rPr>
          <w:t>законом</w:t>
        </w:r>
      </w:hyperlink>
      <w:r w:rsidRPr="001D73AC">
        <w:rPr>
          <w:rFonts w:ascii="Times New Roman" w:eastAsia="Times New Roman" w:hAnsi="Times New Roman" w:cs="Times New Roman"/>
          <w:sz w:val="28"/>
          <w:szCs w:val="28"/>
        </w:rPr>
        <w:t xml:space="preserve"> от 26.07.2006 N 135-ФЗ "О защите конкуренции".</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Субъект малого и среднего предпринимательства или организация при подаче заявки на участие в торгах на право заключения договора аренды в отношении </w:t>
      </w:r>
      <w:r w:rsidRPr="001D73AC">
        <w:rPr>
          <w:rFonts w:ascii="Times New Roman" w:eastAsia="Times New Roman" w:hAnsi="Times New Roman" w:cs="Times New Roman"/>
          <w:sz w:val="28"/>
          <w:szCs w:val="28"/>
        </w:rPr>
        <w:lastRenderedPageBreak/>
        <w:t xml:space="preserve">имущества, включенного в Перечень, представляет документы, предусмотренные </w:t>
      </w:r>
      <w:hyperlink r:id="rId17" w:history="1">
        <w:r w:rsidRPr="001D73AC">
          <w:rPr>
            <w:rFonts w:ascii="Times New Roman" w:eastAsia="Times New Roman" w:hAnsi="Times New Roman" w:cs="Times New Roman"/>
            <w:sz w:val="28"/>
            <w:szCs w:val="28"/>
          </w:rPr>
          <w:t>приказом</w:t>
        </w:r>
      </w:hyperlink>
      <w:r w:rsidRPr="001D73AC">
        <w:rPr>
          <w:rFonts w:ascii="Times New Roman" w:eastAsia="Times New Roman" w:hAnsi="Times New Roman" w:cs="Times New Roman"/>
          <w:sz w:val="28"/>
          <w:szCs w:val="28"/>
        </w:rPr>
        <w:t xml:space="preserve"> Федеральной антимонопольной службы Российской Федерации от 10.02.2010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а также документы, подтверждающие отнесение к субъектам малого и среднего предпринимательства в соответствии с требованиями </w:t>
      </w:r>
      <w:hyperlink r:id="rId18" w:history="1">
        <w:r w:rsidRPr="001D73AC">
          <w:rPr>
            <w:rFonts w:ascii="Times New Roman" w:eastAsia="Times New Roman" w:hAnsi="Times New Roman" w:cs="Times New Roman"/>
            <w:sz w:val="28"/>
            <w:szCs w:val="28"/>
          </w:rPr>
          <w:t>статьи 4</w:t>
        </w:r>
      </w:hyperlink>
      <w:r w:rsidRPr="001D73AC">
        <w:rPr>
          <w:rFonts w:ascii="Times New Roman" w:eastAsia="Times New Roman" w:hAnsi="Times New Roman" w:cs="Times New Roman"/>
          <w:sz w:val="28"/>
          <w:szCs w:val="28"/>
        </w:rPr>
        <w:t xml:space="preserve"> и </w:t>
      </w:r>
      <w:hyperlink r:id="rId19" w:history="1">
        <w:r w:rsidRPr="001D73AC">
          <w:rPr>
            <w:rFonts w:ascii="Times New Roman" w:eastAsia="Times New Roman" w:hAnsi="Times New Roman" w:cs="Times New Roman"/>
            <w:sz w:val="28"/>
            <w:szCs w:val="28"/>
          </w:rPr>
          <w:t>статьи 15</w:t>
        </w:r>
      </w:hyperlink>
      <w:r w:rsidRPr="001D73AC">
        <w:rPr>
          <w:rFonts w:ascii="Times New Roman" w:eastAsia="Times New Roman" w:hAnsi="Times New Roman" w:cs="Times New Roman"/>
          <w:sz w:val="28"/>
          <w:szCs w:val="28"/>
        </w:rPr>
        <w:t xml:space="preserve"> Федерального закона.</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5. Начальный размер арендной платы устанавливается с учетом норм законодательства, регулирующего оценочную деятельность в Российской Федерации.</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Размер арендной платы определяется по результатам торгов и ежегодно изменяется путем умножения на коэффициент инфляции, соответствующий индексу потребительских цен (тарифов) на товары и платные услуги по Ивановской области, в соответствии с договором аренды.</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6. Использование арендаторами имущества, включенного в Перечень, не по целевому назначению не допускается.</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Запрещаются продажа переданного субъектам малого и среднего предпринимательства и организациям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за исключением возмездного отчуждения такого имущества в собственность субъектов малого и среднего предпринимательства в соответствии с </w:t>
      </w:r>
      <w:hyperlink r:id="rId20" w:history="1">
        <w:r w:rsidRPr="001D73AC">
          <w:rPr>
            <w:rFonts w:ascii="Times New Roman" w:eastAsia="Times New Roman" w:hAnsi="Times New Roman" w:cs="Times New Roman"/>
            <w:sz w:val="28"/>
            <w:szCs w:val="28"/>
          </w:rPr>
          <w:t>частью 2.1 статьи 9</w:t>
        </w:r>
      </w:hyperlink>
      <w:r w:rsidRPr="001D73AC">
        <w:rPr>
          <w:rFonts w:ascii="Times New Roman" w:eastAsia="Times New Roman" w:hAnsi="Times New Roman" w:cs="Times New Roman"/>
          <w:sz w:val="28"/>
          <w:szCs w:val="28"/>
        </w:rPr>
        <w:t xml:space="preserve"> Федерального закона от 22.07.2008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6.1. Арендная плата за пользование имуществом, включенным в Перечень, вносится в следующем порядке:</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в первый год аренды - 40 процентов размера арендной платы;</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во второй год аренды - 60 процентов размера арендной платы;</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в третий год аренды - 80 процентов размера арендной платы;</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в четвертый год аренды и далее - 100 процентов размера арендной платы.</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7. В целях контроля за целевым использованием имущества, переданного в аренду субъектам малого и среднего предпринимательства и организациям, в заключаемом договоре аренды предусматривается обязанность Отдела осуществлять проверки его использования не реже одного раза в год.</w:t>
      </w:r>
    </w:p>
    <w:p w:rsidR="001D73AC" w:rsidRPr="001D73AC" w:rsidRDefault="001D73AC" w:rsidP="001D73A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t xml:space="preserve">8. При установлении факта использования имущества не по целевому назначению и (или) с нарушением запретов, установленных </w:t>
      </w:r>
      <w:hyperlink r:id="rId21" w:history="1">
        <w:r w:rsidRPr="001D73AC">
          <w:rPr>
            <w:rFonts w:ascii="Times New Roman" w:eastAsia="Times New Roman" w:hAnsi="Times New Roman" w:cs="Times New Roman"/>
            <w:sz w:val="28"/>
            <w:szCs w:val="28"/>
          </w:rPr>
          <w:t>частью 2 статьи 18</w:t>
        </w:r>
      </w:hyperlink>
      <w:r w:rsidRPr="001D73AC">
        <w:rPr>
          <w:rFonts w:ascii="Times New Roman" w:eastAsia="Times New Roman" w:hAnsi="Times New Roman" w:cs="Times New Roman"/>
          <w:sz w:val="28"/>
          <w:szCs w:val="28"/>
        </w:rPr>
        <w:t xml:space="preserve"> Федерального закона, а также в случае выявления несоответствия субъекта малого и среднего предпринимательства или организации требованиям, установленным </w:t>
      </w:r>
      <w:hyperlink r:id="rId22" w:history="1">
        <w:r w:rsidRPr="001D73AC">
          <w:rPr>
            <w:rFonts w:ascii="Times New Roman" w:eastAsia="Times New Roman" w:hAnsi="Times New Roman" w:cs="Times New Roman"/>
            <w:sz w:val="28"/>
            <w:szCs w:val="28"/>
          </w:rPr>
          <w:t>статьями 4</w:t>
        </w:r>
      </w:hyperlink>
      <w:r w:rsidRPr="001D73AC">
        <w:rPr>
          <w:rFonts w:ascii="Times New Roman" w:eastAsia="Times New Roman" w:hAnsi="Times New Roman" w:cs="Times New Roman"/>
          <w:sz w:val="28"/>
          <w:szCs w:val="28"/>
        </w:rPr>
        <w:t xml:space="preserve"> и </w:t>
      </w:r>
      <w:hyperlink r:id="rId23" w:history="1">
        <w:r w:rsidRPr="001D73AC">
          <w:rPr>
            <w:rFonts w:ascii="Times New Roman" w:eastAsia="Times New Roman" w:hAnsi="Times New Roman" w:cs="Times New Roman"/>
            <w:sz w:val="28"/>
            <w:szCs w:val="28"/>
          </w:rPr>
          <w:t>15</w:t>
        </w:r>
      </w:hyperlink>
      <w:r w:rsidRPr="001D73AC">
        <w:rPr>
          <w:rFonts w:ascii="Times New Roman" w:eastAsia="Times New Roman" w:hAnsi="Times New Roman" w:cs="Times New Roman"/>
          <w:sz w:val="28"/>
          <w:szCs w:val="28"/>
        </w:rPr>
        <w:t xml:space="preserve"> Федерального закона, договор аренды подлежит расторжению.</w:t>
      </w:r>
    </w:p>
    <w:p w:rsidR="001D73AC" w:rsidRPr="001D73AC" w:rsidRDefault="001D73AC" w:rsidP="001D73AC">
      <w:pPr>
        <w:widowControl w:val="0"/>
        <w:autoSpaceDE w:val="0"/>
        <w:autoSpaceDN w:val="0"/>
        <w:adjustRightInd w:val="0"/>
        <w:spacing w:after="0" w:line="240" w:lineRule="auto"/>
        <w:ind w:firstLine="720"/>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    </w:t>
      </w:r>
    </w:p>
    <w:p w:rsidR="001D73AC" w:rsidRPr="001D73AC" w:rsidRDefault="001D73AC" w:rsidP="001D73AC">
      <w:pPr>
        <w:spacing w:after="0" w:line="240" w:lineRule="auto"/>
        <w:jc w:val="center"/>
        <w:rPr>
          <w:rFonts w:ascii="Times New Roman" w:hAnsi="Times New Roman" w:cs="Times New Roman"/>
          <w:sz w:val="28"/>
          <w:szCs w:val="28"/>
        </w:rPr>
      </w:pPr>
      <w:r w:rsidRPr="001D73AC">
        <w:rPr>
          <w:rFonts w:ascii="Times New Roman" w:hAnsi="Times New Roman" w:cs="Times New Roman"/>
          <w:noProof/>
          <w:sz w:val="28"/>
          <w:szCs w:val="28"/>
        </w:rPr>
        <w:drawing>
          <wp:inline distT="0" distB="0" distL="0" distR="0" wp14:anchorId="5E6C5661" wp14:editId="7D3AB72E">
            <wp:extent cx="645795" cy="793115"/>
            <wp:effectExtent l="19050" t="0" r="1905" b="0"/>
            <wp:docPr id="5"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a:srcRect/>
                    <a:stretch>
                      <a:fillRect/>
                    </a:stretch>
                  </pic:blipFill>
                  <pic:spPr bwMode="auto">
                    <a:xfrm>
                      <a:off x="0" y="0"/>
                      <a:ext cx="645795" cy="793115"/>
                    </a:xfrm>
                    <a:prstGeom prst="rect">
                      <a:avLst/>
                    </a:prstGeom>
                    <a:noFill/>
                    <a:ln w="9525">
                      <a:noFill/>
                      <a:miter lim="800000"/>
                      <a:headEnd/>
                      <a:tailEnd/>
                    </a:ln>
                  </pic:spPr>
                </pic:pic>
              </a:graphicData>
            </a:graphic>
          </wp:inline>
        </w:drawing>
      </w:r>
    </w:p>
    <w:p w:rsidR="001D73AC" w:rsidRPr="001D73AC" w:rsidRDefault="001D73AC" w:rsidP="001D73AC">
      <w:pPr>
        <w:spacing w:after="0" w:line="240" w:lineRule="auto"/>
        <w:jc w:val="center"/>
        <w:rPr>
          <w:rFonts w:ascii="Times New Roman" w:hAnsi="Times New Roman" w:cs="Times New Roman"/>
          <w:b/>
          <w:sz w:val="28"/>
          <w:szCs w:val="28"/>
        </w:rPr>
      </w:pPr>
      <w:r w:rsidRPr="001D73AC">
        <w:rPr>
          <w:rFonts w:ascii="Times New Roman" w:hAnsi="Times New Roman" w:cs="Times New Roman"/>
          <w:b/>
          <w:sz w:val="28"/>
          <w:szCs w:val="28"/>
        </w:rPr>
        <w:t>С О В Е Т</w:t>
      </w:r>
    </w:p>
    <w:p w:rsidR="001D73AC" w:rsidRPr="001D73AC" w:rsidRDefault="001D73AC" w:rsidP="001D73AC">
      <w:pPr>
        <w:spacing w:after="0" w:line="240" w:lineRule="auto"/>
        <w:jc w:val="center"/>
        <w:rPr>
          <w:rFonts w:ascii="Times New Roman" w:hAnsi="Times New Roman" w:cs="Times New Roman"/>
          <w:b/>
          <w:sz w:val="28"/>
          <w:szCs w:val="28"/>
        </w:rPr>
      </w:pPr>
      <w:r w:rsidRPr="001D73AC">
        <w:rPr>
          <w:rFonts w:ascii="Times New Roman" w:hAnsi="Times New Roman" w:cs="Times New Roman"/>
          <w:b/>
          <w:sz w:val="28"/>
          <w:szCs w:val="28"/>
        </w:rPr>
        <w:t xml:space="preserve">муниципального образования  </w:t>
      </w:r>
    </w:p>
    <w:p w:rsidR="001D73AC" w:rsidRPr="001D73AC" w:rsidRDefault="001D73AC" w:rsidP="001D73AC">
      <w:pPr>
        <w:spacing w:after="0" w:line="240" w:lineRule="auto"/>
        <w:jc w:val="center"/>
        <w:rPr>
          <w:rFonts w:ascii="Times New Roman" w:hAnsi="Times New Roman" w:cs="Times New Roman"/>
          <w:b/>
          <w:sz w:val="28"/>
          <w:szCs w:val="28"/>
        </w:rPr>
      </w:pPr>
      <w:r w:rsidRPr="001D73AC">
        <w:rPr>
          <w:rFonts w:ascii="Times New Roman" w:hAnsi="Times New Roman" w:cs="Times New Roman"/>
          <w:b/>
          <w:sz w:val="28"/>
          <w:szCs w:val="28"/>
        </w:rPr>
        <w:t xml:space="preserve">«Родниковский муниципальный район» </w:t>
      </w:r>
    </w:p>
    <w:p w:rsidR="001D73AC" w:rsidRPr="001D73AC" w:rsidRDefault="001D73AC" w:rsidP="001D73AC">
      <w:pPr>
        <w:spacing w:after="0" w:line="240" w:lineRule="auto"/>
        <w:jc w:val="center"/>
        <w:rPr>
          <w:rFonts w:ascii="Times New Roman" w:hAnsi="Times New Roman" w:cs="Times New Roman"/>
          <w:b/>
          <w:sz w:val="28"/>
          <w:szCs w:val="28"/>
        </w:rPr>
      </w:pPr>
      <w:r w:rsidRPr="001D73AC">
        <w:rPr>
          <w:rFonts w:ascii="Times New Roman" w:hAnsi="Times New Roman" w:cs="Times New Roman"/>
          <w:b/>
          <w:sz w:val="28"/>
          <w:szCs w:val="28"/>
          <w:lang w:val="en-US"/>
        </w:rPr>
        <w:t>V</w:t>
      </w:r>
      <w:r w:rsidRPr="001D73AC">
        <w:rPr>
          <w:rFonts w:ascii="Times New Roman" w:hAnsi="Times New Roman" w:cs="Times New Roman"/>
          <w:b/>
          <w:sz w:val="28"/>
          <w:szCs w:val="28"/>
        </w:rPr>
        <w:t xml:space="preserve"> созыва </w:t>
      </w:r>
    </w:p>
    <w:p w:rsidR="001D73AC" w:rsidRPr="001D73AC" w:rsidRDefault="001D73AC" w:rsidP="001D73AC">
      <w:pPr>
        <w:spacing w:after="0" w:line="240" w:lineRule="auto"/>
        <w:ind w:firstLine="708"/>
        <w:jc w:val="center"/>
        <w:rPr>
          <w:rFonts w:ascii="Times New Roman" w:hAnsi="Times New Roman" w:cs="Times New Roman"/>
          <w:sz w:val="28"/>
          <w:szCs w:val="28"/>
        </w:rPr>
      </w:pPr>
    </w:p>
    <w:p w:rsidR="001D73AC" w:rsidRPr="001D73AC" w:rsidRDefault="001D73AC" w:rsidP="001D73AC">
      <w:pPr>
        <w:spacing w:after="0" w:line="240" w:lineRule="auto"/>
        <w:jc w:val="center"/>
        <w:rPr>
          <w:rFonts w:ascii="Times New Roman" w:hAnsi="Times New Roman" w:cs="Times New Roman"/>
          <w:b/>
          <w:sz w:val="28"/>
          <w:szCs w:val="28"/>
        </w:rPr>
      </w:pPr>
      <w:r w:rsidRPr="001D73AC">
        <w:rPr>
          <w:rFonts w:ascii="Times New Roman" w:hAnsi="Times New Roman" w:cs="Times New Roman"/>
          <w:b/>
          <w:sz w:val="28"/>
          <w:szCs w:val="28"/>
        </w:rPr>
        <w:t>РЕШЕНИЕ</w:t>
      </w:r>
    </w:p>
    <w:p w:rsidR="001D73AC" w:rsidRPr="001D73AC" w:rsidRDefault="001D73AC" w:rsidP="001D73AC">
      <w:pPr>
        <w:spacing w:after="0" w:line="240" w:lineRule="auto"/>
        <w:rPr>
          <w:rFonts w:ascii="Times New Roman" w:hAnsi="Times New Roman" w:cs="Times New Roman"/>
          <w:sz w:val="16"/>
          <w:szCs w:val="16"/>
        </w:rPr>
      </w:pPr>
    </w:p>
    <w:p w:rsidR="001D73AC" w:rsidRPr="001D73AC" w:rsidRDefault="001D73AC" w:rsidP="001D73AC">
      <w:pPr>
        <w:spacing w:after="0" w:line="240" w:lineRule="auto"/>
        <w:rPr>
          <w:rFonts w:ascii="Times New Roman" w:hAnsi="Times New Roman" w:cs="Times New Roman"/>
          <w:b/>
          <w:sz w:val="28"/>
          <w:szCs w:val="28"/>
        </w:rPr>
      </w:pPr>
      <w:r w:rsidRPr="001D73AC">
        <w:rPr>
          <w:rFonts w:ascii="Times New Roman" w:hAnsi="Times New Roman" w:cs="Times New Roman"/>
          <w:b/>
          <w:sz w:val="28"/>
          <w:szCs w:val="28"/>
        </w:rPr>
        <w:t>от 29.04.2016 г.                                                                                              № 30</w:t>
      </w:r>
    </w:p>
    <w:p w:rsidR="001D73AC" w:rsidRPr="001D73AC" w:rsidRDefault="001D73AC" w:rsidP="001D73AC">
      <w:pPr>
        <w:spacing w:after="0" w:line="240" w:lineRule="auto"/>
        <w:rPr>
          <w:rFonts w:ascii="Times New Roman" w:hAnsi="Times New Roman" w:cs="Times New Roman"/>
          <w:sz w:val="16"/>
          <w:szCs w:val="16"/>
        </w:rPr>
      </w:pPr>
    </w:p>
    <w:p w:rsidR="001D73AC" w:rsidRPr="001D73AC" w:rsidRDefault="001D73AC" w:rsidP="001D73AC">
      <w:pPr>
        <w:spacing w:after="0" w:line="240" w:lineRule="auto"/>
        <w:jc w:val="center"/>
        <w:rPr>
          <w:rFonts w:ascii="Times New Roman" w:hAnsi="Times New Roman" w:cs="Times New Roman"/>
          <w:b/>
          <w:sz w:val="28"/>
          <w:szCs w:val="28"/>
        </w:rPr>
      </w:pPr>
      <w:r w:rsidRPr="001D73AC">
        <w:rPr>
          <w:rFonts w:ascii="Times New Roman" w:hAnsi="Times New Roman" w:cs="Times New Roman"/>
          <w:b/>
          <w:sz w:val="28"/>
          <w:szCs w:val="28"/>
        </w:rPr>
        <w:t>О внесении изменений в решение Совета муниципального образования «Родниковский муниципальный район» от 27.01.2016 № 2 «Об утверждении Положения о Контрольно-счетной палате муниципального образования «Родниковский муниципальный район»</w:t>
      </w:r>
    </w:p>
    <w:p w:rsidR="001D73AC" w:rsidRPr="001D73AC" w:rsidRDefault="001D73AC" w:rsidP="001D73AC">
      <w:pPr>
        <w:spacing w:after="0" w:line="240" w:lineRule="auto"/>
        <w:jc w:val="center"/>
        <w:rPr>
          <w:rFonts w:ascii="Times New Roman" w:hAnsi="Times New Roman" w:cs="Times New Roman"/>
          <w:b/>
          <w:sz w:val="28"/>
          <w:szCs w:val="28"/>
        </w:rPr>
      </w:pPr>
      <w:r w:rsidRPr="001D73AC">
        <w:rPr>
          <w:rFonts w:ascii="Times New Roman" w:hAnsi="Times New Roman" w:cs="Times New Roman"/>
          <w:b/>
          <w:sz w:val="28"/>
          <w:szCs w:val="28"/>
        </w:rPr>
        <w:t xml:space="preserve"> </w:t>
      </w:r>
    </w:p>
    <w:p w:rsidR="001D73AC" w:rsidRPr="001D73AC" w:rsidRDefault="001D73AC" w:rsidP="001D73AC">
      <w:pPr>
        <w:spacing w:after="0" w:line="240" w:lineRule="auto"/>
        <w:jc w:val="both"/>
        <w:rPr>
          <w:rFonts w:ascii="Times New Roman" w:hAnsi="Times New Roman" w:cs="Times New Roman"/>
          <w:sz w:val="28"/>
          <w:szCs w:val="28"/>
        </w:rPr>
      </w:pPr>
      <w:r w:rsidRPr="001D73AC">
        <w:rPr>
          <w:rFonts w:ascii="Times New Roman" w:hAnsi="Times New Roman" w:cs="Times New Roman"/>
          <w:sz w:val="28"/>
          <w:szCs w:val="28"/>
        </w:rPr>
        <w:t xml:space="preserve">          В целях реализации положений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на основании Федерального закона от 06.10.2003 № 131-ФЗ "Об общих принципах организации местного самоуправления в Российской Федерации", руководствуясь Уставом муниципального образования «Родниковский муниципальный район», </w:t>
      </w:r>
    </w:p>
    <w:p w:rsidR="001D73AC" w:rsidRPr="001D73AC" w:rsidRDefault="001D73AC" w:rsidP="001D73AC">
      <w:pPr>
        <w:tabs>
          <w:tab w:val="left" w:pos="2985"/>
        </w:tabs>
        <w:spacing w:after="0" w:line="240" w:lineRule="auto"/>
        <w:jc w:val="center"/>
        <w:rPr>
          <w:rFonts w:ascii="Times New Roman" w:hAnsi="Times New Roman" w:cs="Times New Roman"/>
          <w:b/>
          <w:sz w:val="28"/>
          <w:szCs w:val="28"/>
        </w:rPr>
      </w:pPr>
      <w:r w:rsidRPr="001D73AC">
        <w:rPr>
          <w:rFonts w:ascii="Times New Roman" w:hAnsi="Times New Roman" w:cs="Times New Roman"/>
          <w:b/>
          <w:sz w:val="28"/>
          <w:szCs w:val="28"/>
        </w:rPr>
        <w:t>Совет муниципального образования</w:t>
      </w:r>
    </w:p>
    <w:p w:rsidR="001D73AC" w:rsidRPr="001D73AC" w:rsidRDefault="001D73AC" w:rsidP="001D73AC">
      <w:pPr>
        <w:tabs>
          <w:tab w:val="left" w:pos="2985"/>
        </w:tabs>
        <w:spacing w:after="0" w:line="240" w:lineRule="auto"/>
        <w:jc w:val="center"/>
        <w:rPr>
          <w:rFonts w:ascii="Times New Roman" w:hAnsi="Times New Roman" w:cs="Times New Roman"/>
          <w:b/>
          <w:sz w:val="28"/>
          <w:szCs w:val="28"/>
        </w:rPr>
      </w:pPr>
      <w:r w:rsidRPr="001D73AC">
        <w:rPr>
          <w:rFonts w:ascii="Times New Roman" w:hAnsi="Times New Roman" w:cs="Times New Roman"/>
          <w:b/>
          <w:sz w:val="28"/>
          <w:szCs w:val="28"/>
        </w:rPr>
        <w:t>«Родниковский муниципальный район»</w:t>
      </w:r>
      <w:r>
        <w:rPr>
          <w:rFonts w:ascii="Times New Roman" w:hAnsi="Times New Roman" w:cs="Times New Roman"/>
          <w:b/>
          <w:sz w:val="28"/>
          <w:szCs w:val="28"/>
        </w:rPr>
        <w:t xml:space="preserve"> </w:t>
      </w:r>
      <w:r w:rsidRPr="001D73AC">
        <w:rPr>
          <w:rFonts w:ascii="Times New Roman" w:hAnsi="Times New Roman" w:cs="Times New Roman"/>
          <w:b/>
          <w:sz w:val="28"/>
          <w:szCs w:val="28"/>
        </w:rPr>
        <w:t>РЕШИЛ:</w:t>
      </w:r>
    </w:p>
    <w:p w:rsidR="001D73AC" w:rsidRPr="001D73AC" w:rsidRDefault="001D73AC" w:rsidP="001D73AC">
      <w:pPr>
        <w:spacing w:after="0" w:line="240" w:lineRule="auto"/>
        <w:ind w:firstLine="540"/>
        <w:jc w:val="both"/>
        <w:rPr>
          <w:rFonts w:ascii="Times New Roman" w:hAnsi="Times New Roman" w:cs="Times New Roman"/>
          <w:sz w:val="28"/>
          <w:szCs w:val="28"/>
        </w:rPr>
      </w:pPr>
      <w:r w:rsidRPr="001D73AC">
        <w:rPr>
          <w:rFonts w:ascii="Times New Roman" w:hAnsi="Times New Roman" w:cs="Times New Roman"/>
          <w:sz w:val="28"/>
          <w:szCs w:val="28"/>
        </w:rPr>
        <w:t>1. Внести изменения в решение Совета муниципального образования «Родниковский муниципальный район» от 27.01.2016 № 2 «Об утверждении Положения о Контрольно-счетной палате муниципального образования «Родниковский муниципальный район», дополнив</w:t>
      </w:r>
      <w:r w:rsidRPr="001D73AC">
        <w:rPr>
          <w:rFonts w:ascii="Times New Roman" w:hAnsi="Times New Roman" w:cs="Times New Roman"/>
          <w:b/>
          <w:sz w:val="28"/>
          <w:szCs w:val="28"/>
        </w:rPr>
        <w:t xml:space="preserve"> </w:t>
      </w:r>
      <w:r w:rsidRPr="001D73AC">
        <w:rPr>
          <w:rFonts w:ascii="Times New Roman" w:hAnsi="Times New Roman" w:cs="Times New Roman"/>
          <w:sz w:val="28"/>
          <w:szCs w:val="28"/>
        </w:rPr>
        <w:t>пункт 7.1</w:t>
      </w:r>
      <w:r w:rsidRPr="001D73AC">
        <w:rPr>
          <w:rFonts w:ascii="Times New Roman" w:hAnsi="Times New Roman" w:cs="Times New Roman"/>
          <w:b/>
          <w:sz w:val="28"/>
          <w:szCs w:val="28"/>
        </w:rPr>
        <w:t xml:space="preserve"> </w:t>
      </w:r>
      <w:r w:rsidRPr="001D73AC">
        <w:rPr>
          <w:rFonts w:ascii="Times New Roman" w:hAnsi="Times New Roman" w:cs="Times New Roman"/>
          <w:sz w:val="28"/>
          <w:szCs w:val="28"/>
        </w:rPr>
        <w:t>Положения о Контрольно-счетной палате муниципального образования «Родниковский муниципальный район» (приложение к решению) подпунктом 9.1 следующего содержания:</w:t>
      </w:r>
    </w:p>
    <w:p w:rsidR="001D73AC" w:rsidRPr="001D73AC" w:rsidRDefault="001D73AC" w:rsidP="001D73AC">
      <w:pPr>
        <w:spacing w:after="0" w:line="240" w:lineRule="auto"/>
        <w:ind w:firstLine="540"/>
        <w:jc w:val="both"/>
        <w:rPr>
          <w:rFonts w:ascii="Times New Roman" w:hAnsi="Times New Roman" w:cs="Times New Roman"/>
          <w:sz w:val="28"/>
          <w:szCs w:val="28"/>
        </w:rPr>
      </w:pPr>
      <w:r w:rsidRPr="001D73AC">
        <w:rPr>
          <w:rFonts w:ascii="Times New Roman" w:hAnsi="Times New Roman" w:cs="Times New Roman"/>
          <w:sz w:val="28"/>
          <w:szCs w:val="28"/>
        </w:rPr>
        <w:t>«9.1) осуществление аудита в сфере закупок товаров, работ, услуг для обеспечения муниципальных нужд с размещением результатов аудита в единой информационной системе;»</w:t>
      </w:r>
    </w:p>
    <w:p w:rsidR="001D73AC" w:rsidRPr="001D73AC" w:rsidRDefault="001D73AC" w:rsidP="001D73AC">
      <w:pPr>
        <w:spacing w:after="0" w:line="240" w:lineRule="auto"/>
        <w:ind w:firstLine="540"/>
        <w:jc w:val="both"/>
        <w:rPr>
          <w:rFonts w:ascii="Times New Roman" w:hAnsi="Times New Roman" w:cs="Times New Roman"/>
          <w:sz w:val="28"/>
          <w:szCs w:val="28"/>
        </w:rPr>
      </w:pPr>
      <w:r w:rsidRPr="001D73AC">
        <w:rPr>
          <w:rFonts w:ascii="Times New Roman" w:hAnsi="Times New Roman" w:cs="Times New Roman"/>
          <w:sz w:val="28"/>
          <w:szCs w:val="28"/>
        </w:rPr>
        <w:t xml:space="preserve">2. Опубликовать настоящее решение в информационном бюллетене «Сборник нормативных актов Родниковского района». </w:t>
      </w:r>
    </w:p>
    <w:p w:rsidR="001D73AC" w:rsidRPr="001D73AC" w:rsidRDefault="001D73AC" w:rsidP="001D73AC">
      <w:pPr>
        <w:spacing w:after="0" w:line="240" w:lineRule="auto"/>
        <w:ind w:firstLine="540"/>
        <w:jc w:val="both"/>
        <w:rPr>
          <w:rFonts w:ascii="Times New Roman" w:hAnsi="Times New Roman" w:cs="Times New Roman"/>
          <w:sz w:val="28"/>
          <w:szCs w:val="28"/>
        </w:rPr>
      </w:pPr>
      <w:r w:rsidRPr="001D73AC">
        <w:rPr>
          <w:rFonts w:ascii="Times New Roman" w:hAnsi="Times New Roman" w:cs="Times New Roman"/>
          <w:sz w:val="28"/>
          <w:szCs w:val="28"/>
        </w:rPr>
        <w:t>3. Настоящее решение вступает в силу со дня его принятия.</w:t>
      </w: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И.о. Главы муниципального                          Председатель Совета                                      </w:t>
      </w: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образования «Родниковский                          муниципального образования                                                                     </w:t>
      </w: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муниципальный район»                                 «Родниковский                                                      </w:t>
      </w:r>
      <w:r w:rsidRPr="001D73AC">
        <w:rPr>
          <w:rFonts w:ascii="Times New Roman" w:eastAsia="Times New Roman" w:hAnsi="Times New Roman" w:cs="Times New Roman"/>
          <w:b/>
          <w:sz w:val="28"/>
          <w:szCs w:val="28"/>
        </w:rPr>
        <w:br/>
        <w:t xml:space="preserve">                                                                              муниципальный райо</w:t>
      </w:r>
      <w:r>
        <w:rPr>
          <w:rFonts w:ascii="Times New Roman" w:eastAsia="Times New Roman" w:hAnsi="Times New Roman" w:cs="Times New Roman"/>
          <w:b/>
          <w:sz w:val="28"/>
          <w:szCs w:val="28"/>
        </w:rPr>
        <w:t xml:space="preserve">н»                             </w:t>
      </w:r>
    </w:p>
    <w:p w:rsidR="001D73AC" w:rsidRPr="001D73AC" w:rsidRDefault="001D73AC" w:rsidP="001D73AC">
      <w:pPr>
        <w:spacing w:after="0" w:line="240" w:lineRule="auto"/>
        <w:rPr>
          <w:rFonts w:ascii="Times New Roman" w:eastAsia="Times New Roman" w:hAnsi="Times New Roman" w:cs="Times New Roman"/>
          <w:sz w:val="28"/>
          <w:szCs w:val="28"/>
        </w:rPr>
      </w:pPr>
      <w:r w:rsidRPr="001D73AC">
        <w:rPr>
          <w:rFonts w:ascii="Times New Roman" w:eastAsia="Times New Roman" w:hAnsi="Times New Roman" w:cs="Times New Roman"/>
          <w:b/>
          <w:sz w:val="28"/>
          <w:szCs w:val="28"/>
        </w:rPr>
        <w:t>___________С.А. Софронова                             ___________Г.Р. Смирнова</w:t>
      </w:r>
      <w:r w:rsidRPr="001D73AC">
        <w:rPr>
          <w:rFonts w:ascii="Times New Roman" w:eastAsia="Times New Roman" w:hAnsi="Times New Roman" w:cs="Times New Roman"/>
          <w:b/>
          <w:sz w:val="28"/>
          <w:szCs w:val="28"/>
        </w:rPr>
        <w:br/>
      </w:r>
    </w:p>
    <w:p w:rsidR="001D73AC" w:rsidRPr="001D73AC" w:rsidRDefault="001D73AC" w:rsidP="001D73AC">
      <w:pPr>
        <w:spacing w:after="0" w:line="240" w:lineRule="auto"/>
        <w:jc w:val="center"/>
        <w:rPr>
          <w:rFonts w:ascii="Times New Roman" w:eastAsia="Times New Roman" w:hAnsi="Times New Roman" w:cs="Times New Roman"/>
          <w:sz w:val="28"/>
          <w:szCs w:val="28"/>
          <w:lang w:val="en-US" w:eastAsia="en-US"/>
        </w:rPr>
      </w:pPr>
      <w:r w:rsidRPr="001D73AC">
        <w:rPr>
          <w:rFonts w:ascii="Times New Roman" w:eastAsia="Times New Roman" w:hAnsi="Times New Roman" w:cs="Times New Roman"/>
          <w:noProof/>
          <w:sz w:val="28"/>
          <w:szCs w:val="28"/>
        </w:rPr>
        <w:lastRenderedPageBreak/>
        <w:drawing>
          <wp:inline distT="0" distB="0" distL="0" distR="0">
            <wp:extent cx="638175" cy="7715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771525"/>
                    </a:xfrm>
                    <a:prstGeom prst="rect">
                      <a:avLst/>
                    </a:prstGeom>
                    <a:noFill/>
                    <a:ln>
                      <a:noFill/>
                    </a:ln>
                  </pic:spPr>
                </pic:pic>
              </a:graphicData>
            </a:graphic>
          </wp:inline>
        </w:drawing>
      </w:r>
    </w:p>
    <w:p w:rsidR="001D73AC" w:rsidRPr="001D73AC" w:rsidRDefault="001D73AC" w:rsidP="001D73AC">
      <w:pPr>
        <w:spacing w:after="0" w:line="240" w:lineRule="auto"/>
        <w:jc w:val="center"/>
        <w:rPr>
          <w:rFonts w:ascii="Times New Roman" w:eastAsia="Times New Roman" w:hAnsi="Times New Roman" w:cs="Times New Roman"/>
          <w:b/>
          <w:sz w:val="28"/>
          <w:szCs w:val="28"/>
          <w:lang w:eastAsia="en-US"/>
        </w:rPr>
      </w:pPr>
      <w:r w:rsidRPr="001D73AC">
        <w:rPr>
          <w:rFonts w:ascii="Times New Roman" w:eastAsia="Times New Roman" w:hAnsi="Times New Roman" w:cs="Times New Roman"/>
          <w:b/>
          <w:sz w:val="28"/>
          <w:szCs w:val="28"/>
          <w:lang w:eastAsia="en-US"/>
        </w:rPr>
        <w:t>С О В Е Т</w:t>
      </w:r>
    </w:p>
    <w:p w:rsidR="001D73AC" w:rsidRPr="001D73AC" w:rsidRDefault="001D73AC" w:rsidP="001D73AC">
      <w:pPr>
        <w:spacing w:after="0" w:line="240" w:lineRule="auto"/>
        <w:jc w:val="center"/>
        <w:rPr>
          <w:rFonts w:ascii="Times New Roman" w:eastAsia="Times New Roman" w:hAnsi="Times New Roman" w:cs="Times New Roman"/>
          <w:b/>
          <w:sz w:val="28"/>
          <w:szCs w:val="28"/>
          <w:lang w:eastAsia="en-US"/>
        </w:rPr>
      </w:pPr>
      <w:r w:rsidRPr="001D73AC">
        <w:rPr>
          <w:rFonts w:ascii="Times New Roman" w:eastAsia="Times New Roman" w:hAnsi="Times New Roman" w:cs="Times New Roman"/>
          <w:b/>
          <w:sz w:val="28"/>
          <w:szCs w:val="28"/>
          <w:lang w:eastAsia="en-US"/>
        </w:rPr>
        <w:t xml:space="preserve">муниципального образования  </w:t>
      </w:r>
    </w:p>
    <w:p w:rsidR="001D73AC" w:rsidRPr="001D73AC" w:rsidRDefault="001D73AC" w:rsidP="001D73AC">
      <w:pPr>
        <w:spacing w:after="0" w:line="240" w:lineRule="auto"/>
        <w:jc w:val="center"/>
        <w:rPr>
          <w:rFonts w:ascii="Times New Roman" w:eastAsia="Times New Roman" w:hAnsi="Times New Roman" w:cs="Times New Roman"/>
          <w:b/>
          <w:sz w:val="28"/>
          <w:szCs w:val="28"/>
          <w:lang w:eastAsia="en-US"/>
        </w:rPr>
      </w:pPr>
      <w:r w:rsidRPr="001D73AC">
        <w:rPr>
          <w:rFonts w:ascii="Times New Roman" w:eastAsia="Times New Roman" w:hAnsi="Times New Roman" w:cs="Times New Roman"/>
          <w:b/>
          <w:sz w:val="28"/>
          <w:szCs w:val="28"/>
          <w:lang w:eastAsia="en-US"/>
        </w:rPr>
        <w:t xml:space="preserve">«Родниковский муниципальный район» </w:t>
      </w:r>
    </w:p>
    <w:p w:rsidR="001D73AC" w:rsidRPr="001D73AC" w:rsidRDefault="001D73AC" w:rsidP="001D73AC">
      <w:pPr>
        <w:spacing w:after="0" w:line="240" w:lineRule="auto"/>
        <w:jc w:val="center"/>
        <w:rPr>
          <w:rFonts w:ascii="Times New Roman" w:eastAsia="Times New Roman" w:hAnsi="Times New Roman" w:cs="Times New Roman"/>
          <w:b/>
          <w:sz w:val="28"/>
          <w:szCs w:val="28"/>
          <w:lang w:eastAsia="en-US"/>
        </w:rPr>
      </w:pPr>
      <w:r w:rsidRPr="001D73AC">
        <w:rPr>
          <w:rFonts w:ascii="Times New Roman" w:eastAsia="Times New Roman" w:hAnsi="Times New Roman" w:cs="Times New Roman"/>
          <w:b/>
          <w:sz w:val="28"/>
          <w:szCs w:val="28"/>
          <w:lang w:val="en-US" w:eastAsia="en-US"/>
        </w:rPr>
        <w:t>V</w:t>
      </w:r>
      <w:r w:rsidRPr="001D73AC">
        <w:rPr>
          <w:rFonts w:ascii="Times New Roman" w:eastAsia="Times New Roman" w:hAnsi="Times New Roman" w:cs="Times New Roman"/>
          <w:b/>
          <w:sz w:val="28"/>
          <w:szCs w:val="28"/>
          <w:lang w:eastAsia="en-US"/>
        </w:rPr>
        <w:t xml:space="preserve"> созыва </w:t>
      </w:r>
    </w:p>
    <w:p w:rsidR="001D73AC" w:rsidRPr="001D73AC" w:rsidRDefault="001D73AC" w:rsidP="001D73AC">
      <w:pPr>
        <w:spacing w:after="0" w:line="240" w:lineRule="auto"/>
        <w:ind w:firstLine="708"/>
        <w:jc w:val="center"/>
        <w:rPr>
          <w:rFonts w:ascii="Times New Roman" w:eastAsia="Times New Roman" w:hAnsi="Times New Roman" w:cs="Times New Roman"/>
          <w:sz w:val="28"/>
          <w:szCs w:val="28"/>
          <w:lang w:eastAsia="en-US"/>
        </w:rPr>
      </w:pPr>
    </w:p>
    <w:p w:rsidR="001D73AC" w:rsidRPr="001D73AC" w:rsidRDefault="001D73AC" w:rsidP="001D73AC">
      <w:pPr>
        <w:spacing w:after="0" w:line="240" w:lineRule="auto"/>
        <w:jc w:val="center"/>
        <w:rPr>
          <w:rFonts w:ascii="Times New Roman" w:eastAsia="Times New Roman" w:hAnsi="Times New Roman" w:cs="Times New Roman"/>
          <w:b/>
          <w:sz w:val="32"/>
          <w:szCs w:val="32"/>
          <w:lang w:eastAsia="en-US"/>
        </w:rPr>
      </w:pPr>
      <w:r w:rsidRPr="001D73AC">
        <w:rPr>
          <w:rFonts w:ascii="Times New Roman" w:eastAsia="Times New Roman" w:hAnsi="Times New Roman" w:cs="Times New Roman"/>
          <w:b/>
          <w:sz w:val="32"/>
          <w:szCs w:val="32"/>
          <w:lang w:eastAsia="en-US"/>
        </w:rPr>
        <w:t>РЕШЕНИЕ</w:t>
      </w:r>
    </w:p>
    <w:p w:rsidR="001D73AC" w:rsidRPr="001D73AC" w:rsidRDefault="001D73AC" w:rsidP="001D73AC">
      <w:pPr>
        <w:spacing w:after="0" w:line="240" w:lineRule="auto"/>
        <w:rPr>
          <w:rFonts w:ascii="Times New Roman" w:eastAsia="Times New Roman" w:hAnsi="Times New Roman" w:cs="Times New Roman"/>
          <w:b/>
          <w:sz w:val="28"/>
          <w:szCs w:val="28"/>
          <w:lang w:eastAsia="en-US"/>
        </w:rPr>
      </w:pPr>
      <w:r w:rsidRPr="001D73AC">
        <w:rPr>
          <w:rFonts w:ascii="Times New Roman" w:eastAsia="Times New Roman" w:hAnsi="Times New Roman" w:cs="Times New Roman"/>
          <w:b/>
          <w:sz w:val="28"/>
          <w:szCs w:val="28"/>
          <w:lang w:eastAsia="en-US"/>
        </w:rPr>
        <w:t xml:space="preserve">от 29.04.2016  г.         </w:t>
      </w:r>
      <w:r w:rsidRPr="001D73AC">
        <w:rPr>
          <w:rFonts w:ascii="Times New Roman" w:eastAsia="Times New Roman" w:hAnsi="Times New Roman" w:cs="Times New Roman"/>
          <w:b/>
          <w:sz w:val="28"/>
          <w:szCs w:val="28"/>
          <w:lang w:eastAsia="en-US"/>
        </w:rPr>
        <w:tab/>
      </w:r>
      <w:r w:rsidRPr="001D73AC">
        <w:rPr>
          <w:rFonts w:ascii="Times New Roman" w:eastAsia="Times New Roman" w:hAnsi="Times New Roman" w:cs="Times New Roman"/>
          <w:b/>
          <w:sz w:val="28"/>
          <w:szCs w:val="28"/>
          <w:lang w:eastAsia="en-US"/>
        </w:rPr>
        <w:tab/>
      </w:r>
      <w:r w:rsidRPr="001D73AC">
        <w:rPr>
          <w:rFonts w:ascii="Times New Roman" w:eastAsia="Times New Roman" w:hAnsi="Times New Roman" w:cs="Times New Roman"/>
          <w:b/>
          <w:sz w:val="28"/>
          <w:szCs w:val="28"/>
          <w:lang w:eastAsia="en-US"/>
        </w:rPr>
        <w:tab/>
        <w:t xml:space="preserve">                          </w:t>
      </w:r>
      <w:r w:rsidRPr="001D73AC">
        <w:rPr>
          <w:rFonts w:ascii="Times New Roman" w:eastAsia="Times New Roman" w:hAnsi="Times New Roman" w:cs="Times New Roman"/>
          <w:b/>
          <w:sz w:val="28"/>
          <w:szCs w:val="28"/>
          <w:lang w:eastAsia="en-US"/>
        </w:rPr>
        <w:tab/>
        <w:t xml:space="preserve">                      </w:t>
      </w:r>
      <w:r w:rsidRPr="001D73AC">
        <w:rPr>
          <w:rFonts w:ascii="Times New Roman" w:eastAsia="Times New Roman" w:hAnsi="Times New Roman" w:cs="Times New Roman"/>
          <w:b/>
          <w:sz w:val="28"/>
          <w:szCs w:val="28"/>
          <w:lang w:eastAsia="en-US"/>
        </w:rPr>
        <w:tab/>
        <w:t xml:space="preserve"> № 31</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p>
    <w:p w:rsidR="001D73AC" w:rsidRPr="001D73AC" w:rsidRDefault="001D73AC" w:rsidP="001D73AC">
      <w:pPr>
        <w:spacing w:after="0" w:line="240" w:lineRule="auto"/>
        <w:jc w:val="center"/>
        <w:rPr>
          <w:rFonts w:ascii="Times New Roman" w:eastAsia="Times New Roman" w:hAnsi="Times New Roman" w:cs="Times New Roman"/>
          <w:b/>
          <w:sz w:val="28"/>
          <w:szCs w:val="28"/>
          <w:lang w:eastAsia="en-US"/>
        </w:rPr>
      </w:pPr>
      <w:r w:rsidRPr="001D73AC">
        <w:rPr>
          <w:rFonts w:ascii="Times New Roman" w:eastAsia="Times New Roman" w:hAnsi="Times New Roman" w:cs="Times New Roman"/>
          <w:b/>
          <w:sz w:val="28"/>
          <w:szCs w:val="28"/>
          <w:lang w:eastAsia="en-US"/>
        </w:rPr>
        <w:t>О внесении изменений в решение Совета муниципального образования «Родниковский муниципальный район» от 01.10.2015 № 53 «Об утверждении Положения о порядке проведения конкурса по отбору кандидатур на должность Главы муниципального образования</w:t>
      </w:r>
    </w:p>
    <w:p w:rsidR="001D73AC" w:rsidRPr="001D73AC" w:rsidRDefault="001D73AC" w:rsidP="001D73AC">
      <w:pPr>
        <w:spacing w:after="0" w:line="240" w:lineRule="auto"/>
        <w:jc w:val="center"/>
        <w:rPr>
          <w:rFonts w:ascii="Times New Roman" w:eastAsia="Times New Roman" w:hAnsi="Times New Roman" w:cs="Times New Roman"/>
          <w:b/>
          <w:sz w:val="28"/>
          <w:szCs w:val="28"/>
          <w:lang w:eastAsia="en-US"/>
        </w:rPr>
      </w:pPr>
      <w:r w:rsidRPr="001D73AC">
        <w:rPr>
          <w:rFonts w:ascii="Times New Roman" w:eastAsia="Times New Roman" w:hAnsi="Times New Roman" w:cs="Times New Roman"/>
          <w:b/>
          <w:sz w:val="28"/>
          <w:szCs w:val="28"/>
          <w:lang w:eastAsia="en-US"/>
        </w:rPr>
        <w:t>«Родниковский муниципальный район»</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p>
    <w:p w:rsidR="001D73AC" w:rsidRPr="001D73AC" w:rsidRDefault="001D73AC" w:rsidP="001D73AC">
      <w:pPr>
        <w:spacing w:after="0" w:line="240" w:lineRule="auto"/>
        <w:ind w:right="-5"/>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«Родниковский муниципальный район»,</w:t>
      </w:r>
    </w:p>
    <w:p w:rsidR="001D73AC" w:rsidRPr="001D73AC" w:rsidRDefault="001D73AC" w:rsidP="001D73AC">
      <w:pPr>
        <w:spacing w:after="0" w:line="240" w:lineRule="auto"/>
        <w:jc w:val="both"/>
        <w:rPr>
          <w:rFonts w:ascii="Times New Roman" w:eastAsia="Times New Roman" w:hAnsi="Times New Roman" w:cs="Times New Roman"/>
          <w:sz w:val="16"/>
          <w:szCs w:val="16"/>
          <w:lang w:eastAsia="en-US"/>
        </w:rPr>
      </w:pPr>
    </w:p>
    <w:p w:rsidR="001D73AC" w:rsidRPr="001D73AC" w:rsidRDefault="001D73AC" w:rsidP="001D73AC">
      <w:pPr>
        <w:spacing w:after="0" w:line="240" w:lineRule="auto"/>
        <w:jc w:val="center"/>
        <w:rPr>
          <w:rFonts w:ascii="Times New Roman" w:eastAsia="Times New Roman" w:hAnsi="Times New Roman" w:cs="Times New Roman"/>
          <w:b/>
          <w:sz w:val="28"/>
          <w:szCs w:val="28"/>
          <w:lang w:eastAsia="en-US"/>
        </w:rPr>
      </w:pPr>
      <w:r w:rsidRPr="001D73AC">
        <w:rPr>
          <w:rFonts w:ascii="Times New Roman" w:eastAsia="Times New Roman" w:hAnsi="Times New Roman" w:cs="Times New Roman"/>
          <w:b/>
          <w:sz w:val="28"/>
          <w:szCs w:val="28"/>
          <w:lang w:eastAsia="en-US"/>
        </w:rPr>
        <w:t>Совет муниципального образования</w:t>
      </w:r>
    </w:p>
    <w:p w:rsidR="001D73AC" w:rsidRPr="001D73AC" w:rsidRDefault="001D73AC" w:rsidP="001D73AC">
      <w:pPr>
        <w:spacing w:after="0" w:line="240" w:lineRule="auto"/>
        <w:jc w:val="center"/>
        <w:rPr>
          <w:rFonts w:ascii="Times New Roman" w:eastAsia="Times New Roman" w:hAnsi="Times New Roman" w:cs="Times New Roman"/>
          <w:b/>
          <w:sz w:val="28"/>
          <w:szCs w:val="28"/>
          <w:lang w:eastAsia="en-US"/>
        </w:rPr>
      </w:pPr>
      <w:r w:rsidRPr="001D73AC">
        <w:rPr>
          <w:rFonts w:ascii="Times New Roman" w:eastAsia="Times New Roman" w:hAnsi="Times New Roman" w:cs="Times New Roman"/>
          <w:b/>
          <w:sz w:val="28"/>
          <w:szCs w:val="28"/>
          <w:lang w:eastAsia="en-US"/>
        </w:rPr>
        <w:t>«Родниковский муниципальный район»</w:t>
      </w:r>
      <w:r>
        <w:rPr>
          <w:rFonts w:ascii="Times New Roman" w:eastAsia="Times New Roman" w:hAnsi="Times New Roman" w:cs="Times New Roman"/>
          <w:b/>
          <w:sz w:val="28"/>
          <w:szCs w:val="28"/>
          <w:lang w:eastAsia="en-US"/>
        </w:rPr>
        <w:t xml:space="preserve"> </w:t>
      </w:r>
      <w:r w:rsidRPr="001D73AC">
        <w:rPr>
          <w:rFonts w:ascii="Times New Roman" w:eastAsia="Times New Roman" w:hAnsi="Times New Roman" w:cs="Times New Roman"/>
          <w:b/>
          <w:sz w:val="28"/>
          <w:szCs w:val="28"/>
          <w:lang w:eastAsia="en-US"/>
        </w:rPr>
        <w:t>РЕШИЛ:</w:t>
      </w:r>
    </w:p>
    <w:p w:rsidR="001D73AC" w:rsidRPr="001D73AC" w:rsidRDefault="001D73AC" w:rsidP="001D73AC">
      <w:pPr>
        <w:spacing w:after="0" w:line="240" w:lineRule="auto"/>
        <w:jc w:val="both"/>
        <w:rPr>
          <w:rFonts w:ascii="Times New Roman" w:eastAsia="Times New Roman" w:hAnsi="Times New Roman" w:cs="Times New Roman"/>
          <w:sz w:val="16"/>
          <w:szCs w:val="16"/>
          <w:lang w:eastAsia="en-US"/>
        </w:rPr>
      </w:pP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1. Внести в решение Совета муниципального образования «Родниковский муниципальный район» от 01.10.2015 № 53 «Об утверждении Положения о порядке проведения конкурса по отбору кандидатур на должность Главы муниципального образования «Родниковский муниципальный район» следующие изменения:</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1) Исключить абзац третий пункта 2 раздела </w:t>
      </w:r>
      <w:r w:rsidRPr="001D73AC">
        <w:rPr>
          <w:rFonts w:ascii="Times New Roman" w:eastAsia="Times New Roman" w:hAnsi="Times New Roman" w:cs="Times New Roman"/>
          <w:sz w:val="28"/>
          <w:szCs w:val="28"/>
          <w:lang w:val="en-US" w:eastAsia="en-US"/>
        </w:rPr>
        <w:t>V</w:t>
      </w:r>
      <w:r w:rsidRPr="001D73AC">
        <w:rPr>
          <w:rFonts w:ascii="Times New Roman" w:eastAsia="Times New Roman" w:hAnsi="Times New Roman" w:cs="Times New Roman"/>
          <w:sz w:val="28"/>
          <w:szCs w:val="28"/>
          <w:lang w:eastAsia="en-US"/>
        </w:rPr>
        <w:t xml:space="preserve"> указанного Положения (приложение к решению);</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2) Изложить подпункт 7 пункта 8 раздела </w:t>
      </w:r>
      <w:r w:rsidRPr="001D73AC">
        <w:rPr>
          <w:rFonts w:ascii="Times New Roman" w:eastAsia="Times New Roman" w:hAnsi="Times New Roman" w:cs="Times New Roman"/>
          <w:sz w:val="28"/>
          <w:szCs w:val="28"/>
          <w:lang w:val="en-US" w:eastAsia="en-US"/>
        </w:rPr>
        <w:t>V</w:t>
      </w:r>
      <w:r w:rsidRPr="001D73AC">
        <w:rPr>
          <w:rFonts w:ascii="Times New Roman" w:eastAsia="Times New Roman" w:hAnsi="Times New Roman" w:cs="Times New Roman"/>
          <w:sz w:val="28"/>
          <w:szCs w:val="28"/>
          <w:lang w:eastAsia="en-US"/>
        </w:rPr>
        <w:t xml:space="preserve"> Положения в новой редакции:</w:t>
      </w:r>
    </w:p>
    <w:p w:rsidR="001D73AC" w:rsidRPr="001D73AC" w:rsidRDefault="001D73AC" w:rsidP="001D73A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«7) представляет конкурсную комиссию в отношениях с претендентами (кандидатами), иными гражданами, государственными органами, правоохранительными органами, органами местного самоуправления, организациями, средствами массовой информации и общественными объединениями»;</w:t>
      </w:r>
    </w:p>
    <w:p w:rsidR="001D73AC" w:rsidRPr="001D73AC" w:rsidRDefault="001D73AC" w:rsidP="001D73A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en-US"/>
        </w:rPr>
      </w:pPr>
    </w:p>
    <w:p w:rsidR="001D73AC" w:rsidRPr="001D73AC" w:rsidRDefault="001D73AC" w:rsidP="001D73A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3) Изложить подпункт 7 пункта 1 раздела </w:t>
      </w:r>
      <w:r w:rsidRPr="001D73AC">
        <w:rPr>
          <w:rFonts w:ascii="Times New Roman" w:eastAsia="Times New Roman" w:hAnsi="Times New Roman" w:cs="Times New Roman"/>
          <w:sz w:val="28"/>
          <w:szCs w:val="28"/>
          <w:lang w:val="en-US" w:eastAsia="en-US"/>
        </w:rPr>
        <w:t>VII</w:t>
      </w:r>
      <w:r w:rsidRPr="001D73AC">
        <w:rPr>
          <w:rFonts w:ascii="Times New Roman" w:eastAsia="Times New Roman" w:hAnsi="Times New Roman" w:cs="Times New Roman"/>
          <w:sz w:val="28"/>
          <w:szCs w:val="28"/>
          <w:lang w:eastAsia="en-US"/>
        </w:rPr>
        <w:t xml:space="preserve"> Положения в новой редакции:</w:t>
      </w:r>
    </w:p>
    <w:p w:rsidR="001D73AC" w:rsidRPr="001D73AC" w:rsidRDefault="001D73AC" w:rsidP="001D73A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D73AC">
        <w:rPr>
          <w:rFonts w:ascii="Times New Roman" w:eastAsia="Calibri" w:hAnsi="Times New Roman" w:cs="Times New Roman"/>
          <w:sz w:val="28"/>
          <w:szCs w:val="28"/>
        </w:rPr>
        <w:t xml:space="preserve">     «7)</w:t>
      </w:r>
      <w:r w:rsidRPr="001D73AC">
        <w:rPr>
          <w:rFonts w:ascii="Times New Roman" w:eastAsia="Times New Roman" w:hAnsi="Times New Roman" w:cs="Times New Roman"/>
          <w:sz w:val="20"/>
          <w:szCs w:val="20"/>
        </w:rPr>
        <w:t xml:space="preserve"> </w:t>
      </w:r>
      <w:r w:rsidRPr="001D73AC">
        <w:rPr>
          <w:rFonts w:ascii="Times New Roman" w:eastAsia="Times New Roman" w:hAnsi="Times New Roman" w:cs="Times New Roman"/>
          <w:sz w:val="28"/>
          <w:szCs w:val="28"/>
        </w:rPr>
        <w:t xml:space="preserve">сведения о размере и об источниках доходов, имуществе, принадлежащем претенденту (супругу и несовершеннолетним детям) на праве собственности, о счетах (вкладах) в банках, ценных бумагах </w:t>
      </w:r>
      <w:r w:rsidRPr="001D73AC">
        <w:rPr>
          <w:rFonts w:ascii="Times New Roman" w:eastAsia="Calibri" w:hAnsi="Times New Roman" w:cs="Times New Roman"/>
          <w:sz w:val="28"/>
          <w:szCs w:val="28"/>
        </w:rPr>
        <w:t>по форме согласно приложению № 3 к настоящему Положению»;</w:t>
      </w:r>
    </w:p>
    <w:p w:rsidR="001D73AC" w:rsidRP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P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r w:rsidRPr="001D73AC">
        <w:rPr>
          <w:rFonts w:ascii="Times New Roman" w:eastAsia="Times New Roman" w:hAnsi="Times New Roman" w:cs="Times New Roman"/>
          <w:sz w:val="28"/>
          <w:szCs w:val="28"/>
        </w:rPr>
        <w:lastRenderedPageBreak/>
        <w:t>4) Дополнить пункт 1 раздела VII Положения подпунктом 9 следующего содержания:</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9) собственноручно заполненную и подписанную анкету по </w:t>
      </w:r>
      <w:hyperlink r:id="rId24" w:history="1">
        <w:r w:rsidRPr="001D73AC">
          <w:rPr>
            <w:rFonts w:ascii="Times New Roman" w:eastAsia="Times New Roman" w:hAnsi="Times New Roman" w:cs="Times New Roman"/>
            <w:sz w:val="28"/>
            <w:szCs w:val="28"/>
            <w:lang w:eastAsia="en-US"/>
          </w:rPr>
          <w:t>форме 4</w:t>
        </w:r>
      </w:hyperlink>
      <w:r w:rsidRPr="001D73AC">
        <w:rPr>
          <w:rFonts w:ascii="Times New Roman" w:eastAsia="Times New Roman" w:hAnsi="Times New Roman" w:cs="Times New Roman"/>
          <w:sz w:val="28"/>
          <w:szCs w:val="28"/>
          <w:lang w:eastAsia="en-US"/>
        </w:rPr>
        <w:t>, установленной Инструкцией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06.02.2010 № 63 «Об утверждении Инструкции о порядке допуска должностных лиц и граждан Российской Федерации к государственной тайне»;</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w:t>
      </w:r>
      <w:hyperlink r:id="rId25" w:history="1">
        <w:r w:rsidRPr="001D73AC">
          <w:rPr>
            <w:rFonts w:ascii="Times New Roman" w:eastAsia="Times New Roman" w:hAnsi="Times New Roman" w:cs="Times New Roman"/>
            <w:sz w:val="28"/>
            <w:szCs w:val="28"/>
            <w:lang w:eastAsia="en-US"/>
          </w:rPr>
          <w:t>справку</w:t>
        </w:r>
      </w:hyperlink>
      <w:r w:rsidRPr="001D73AC">
        <w:rPr>
          <w:rFonts w:ascii="Times New Roman" w:eastAsia="Times New Roman" w:hAnsi="Times New Roman" w:cs="Times New Roman"/>
          <w:sz w:val="28"/>
          <w:szCs w:val="28"/>
          <w:lang w:eastAsia="en-US"/>
        </w:rPr>
        <w:t xml:space="preserve"> об отсутствии медицинских противопоказаний для работы с использованием сведений, составляющих государственную тайну, по форме согласно приложению № 3 к приказу Министерства здравоохранения и социального развития Российской Федерации от 26.08.2011 № 989н «Об утверждении перечня медицинских противопоказаний для работы с использованием сведений, составляющих государственную тайну, порядка получения и формы справки об отсутствии медицинских противопоказаний для работы с использованием сведений, составляющих государственную тайну»;</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две фотографии 4 x 6 см.</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В случае если претендент на день объявления конкурса допущен к сведениям, составляющим государственную тайну, с проведением проверочных мероприятий УФСБ России, то он представляет справку по </w:t>
      </w:r>
      <w:hyperlink r:id="rId26" w:history="1">
        <w:r w:rsidRPr="001D73AC">
          <w:rPr>
            <w:rFonts w:ascii="Times New Roman" w:eastAsia="Times New Roman" w:hAnsi="Times New Roman" w:cs="Times New Roman"/>
            <w:sz w:val="28"/>
            <w:szCs w:val="28"/>
            <w:lang w:eastAsia="en-US"/>
          </w:rPr>
          <w:t>формам 6</w:t>
        </w:r>
      </w:hyperlink>
      <w:r w:rsidRPr="001D73AC">
        <w:rPr>
          <w:rFonts w:ascii="Times New Roman" w:eastAsia="Times New Roman" w:hAnsi="Times New Roman" w:cs="Times New Roman"/>
          <w:sz w:val="28"/>
          <w:szCs w:val="28"/>
          <w:lang w:eastAsia="en-US"/>
        </w:rPr>
        <w:t>-</w:t>
      </w:r>
      <w:hyperlink r:id="rId27" w:history="1">
        <w:r w:rsidRPr="001D73AC">
          <w:rPr>
            <w:rFonts w:ascii="Times New Roman" w:eastAsia="Times New Roman" w:hAnsi="Times New Roman" w:cs="Times New Roman"/>
            <w:sz w:val="28"/>
            <w:szCs w:val="28"/>
            <w:lang w:eastAsia="en-US"/>
          </w:rPr>
          <w:t>8</w:t>
        </w:r>
      </w:hyperlink>
      <w:r w:rsidRPr="001D73AC">
        <w:rPr>
          <w:rFonts w:ascii="Times New Roman" w:eastAsia="Times New Roman" w:hAnsi="Times New Roman" w:cs="Times New Roman"/>
          <w:sz w:val="28"/>
          <w:szCs w:val="28"/>
          <w:lang w:eastAsia="en-US"/>
        </w:rPr>
        <w:t>, установленным Инструкцией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06.02.2010 № 63 «Об утверждении Инструкции о порядке допуска должностных лиц и граждан Российской Федерации к государственной тайне»;</w:t>
      </w:r>
    </w:p>
    <w:p w:rsidR="001D73AC" w:rsidRP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Pr="001D73AC" w:rsidRDefault="001D73AC" w:rsidP="001D73AC">
      <w:pPr>
        <w:spacing w:after="0" w:line="240" w:lineRule="auto"/>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5)  Пункт 3 раздела </w:t>
      </w:r>
      <w:r w:rsidRPr="001D73AC">
        <w:rPr>
          <w:rFonts w:ascii="Times New Roman" w:eastAsia="Times New Roman" w:hAnsi="Times New Roman" w:cs="Times New Roman"/>
          <w:sz w:val="28"/>
          <w:szCs w:val="28"/>
          <w:lang w:val="en-US" w:eastAsia="en-US"/>
        </w:rPr>
        <w:t>VIII</w:t>
      </w:r>
      <w:r w:rsidRPr="001D73AC">
        <w:rPr>
          <w:rFonts w:ascii="Times New Roman" w:eastAsia="Times New Roman" w:hAnsi="Times New Roman" w:cs="Times New Roman"/>
          <w:sz w:val="28"/>
          <w:szCs w:val="28"/>
          <w:lang w:eastAsia="en-US"/>
        </w:rPr>
        <w:t xml:space="preserve"> Положения изложить в новой редакции:</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«3. На первом этапе конкурсная комиссия изучает соответствие претендентов установленным квалификационным требованиям к должности Главы района на основании представленных ими документов и, в целях проверки полноты и достоверности представленных сведений, направляет указанные документы в органы прокуратуры, правоохранительные органы, территориальные органы федеральных органов исполнительной власти, иные органы государственной власти, органы местного самоуправления (далее – уполномоченные органы).</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На основании информации полученной от уполномоченных органов комиссия принимает одно из следующих решений:</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1) о признании первого этапа конкурса состоявшимся и допуске претендентов к участию во втором этапе конкурса;</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2) о признании конкурса несостоявшимся в следующих случаях:</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отсутствия претендентов;</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наличия одного претендента;</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признания всех претендентов не соответствующими установленным      настоящим Положением требованиям к должности Главы района;</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подачи всеми претендентами заявлений об отказе от участия в конкурсе.</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О допуске или отказе в допуске претендента к участию во втором этапе конкурса комиссия уведомляет его любым доступным способом, позволяющим достоверно установить, что уведомление доставлено адресату в срок не позднее 3 рабочих дней до дня проведения второго этапа конкурса.</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lastRenderedPageBreak/>
        <w:t xml:space="preserve">     В случае принятия конкурсной комиссией решения об отказе в допуске претендента к участию в конкурсе в уведомлении указываются причины такого отказа.</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Претенденту должно быть отказано в участии в конкурсе по следующим основаниям:</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1) несоответствие претендента установленным настоящим Положением требованиям, необходимым для замещения должности Главы района;</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2) предоставление неполного комплекта документов, необходимых в соответствии с настоящим Положением;</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3) наличие документов, оформленных с нарушением требований настоящего Положения;</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4) предоставление подложных документов или заведомо ложных сведений, иных сведений, подлежащих обязательному указанию при подаче документов на участие в конкурсе.</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Претендент, не допущенный ко второму этапу конкурса, вправе обжаловать это решение в соответствии с законодательством Российской Федерации.</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     Решение о дате, месте и времени проведения второго этапа конкурса принимается конкурсной комиссией по итогам первого этапа конкурса».</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6) Приложение № 3 к Положению изложить в новой редакции согласно приложению к настоящему решению.</w:t>
      </w: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p>
    <w:p w:rsidR="001D73AC" w:rsidRPr="001D73AC" w:rsidRDefault="001D73AC" w:rsidP="001D73AC">
      <w:pPr>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2. Опубликовать настоящее решение в информационном бюллетене «Сборник нормативных актов Родниковского района». </w:t>
      </w:r>
    </w:p>
    <w:p w:rsidR="001D73AC" w:rsidRPr="001D73AC" w:rsidRDefault="001D73AC" w:rsidP="001D73AC">
      <w:pPr>
        <w:suppressAutoHyphens/>
        <w:spacing w:after="0" w:line="240" w:lineRule="auto"/>
        <w:jc w:val="both"/>
        <w:rPr>
          <w:rFonts w:ascii="Times New Roman" w:eastAsia="Times New Roman" w:hAnsi="Times New Roman" w:cs="Times New Roman"/>
          <w:sz w:val="28"/>
          <w:szCs w:val="28"/>
          <w:lang w:eastAsia="ar-SA"/>
        </w:rPr>
      </w:pPr>
    </w:p>
    <w:p w:rsidR="001D73AC" w:rsidRPr="001D73AC" w:rsidRDefault="001D73AC" w:rsidP="001D73AC">
      <w:pPr>
        <w:tabs>
          <w:tab w:val="num" w:pos="0"/>
        </w:tabs>
        <w:spacing w:after="0" w:line="240" w:lineRule="auto"/>
        <w:jc w:val="both"/>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 xml:space="preserve">3. Настоящее решение вступает в силу со дня его принятия. </w:t>
      </w:r>
    </w:p>
    <w:p w:rsidR="001D73AC" w:rsidRP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Pr="001D73AC" w:rsidRDefault="001D73AC" w:rsidP="001D73AC">
      <w:pPr>
        <w:tabs>
          <w:tab w:val="left" w:pos="6540"/>
        </w:tabs>
        <w:spacing w:after="0" w:line="240" w:lineRule="auto"/>
        <w:rPr>
          <w:rFonts w:ascii="Times New Roman" w:eastAsia="Times New Roman" w:hAnsi="Times New Roman" w:cs="Times New Roman"/>
          <w:sz w:val="28"/>
          <w:szCs w:val="28"/>
          <w:lang w:eastAsia="en-US"/>
        </w:rPr>
      </w:pP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И.о. Главы муниципального                          Председатель Совета                                      </w:t>
      </w: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образования «Родниковский                          муниципального образования                                                                     </w:t>
      </w:r>
    </w:p>
    <w:p w:rsidR="001D73AC" w:rsidRPr="001D73AC" w:rsidRDefault="001D73AC" w:rsidP="001D73AC">
      <w:pPr>
        <w:spacing w:after="0" w:line="240" w:lineRule="auto"/>
        <w:rPr>
          <w:rFonts w:ascii="Times New Roman" w:eastAsia="Times New Roman" w:hAnsi="Times New Roman" w:cs="Times New Roman"/>
          <w:b/>
          <w:sz w:val="28"/>
          <w:szCs w:val="28"/>
        </w:rPr>
      </w:pPr>
      <w:r w:rsidRPr="001D73AC">
        <w:rPr>
          <w:rFonts w:ascii="Times New Roman" w:eastAsia="Times New Roman" w:hAnsi="Times New Roman" w:cs="Times New Roman"/>
          <w:b/>
          <w:sz w:val="28"/>
          <w:szCs w:val="28"/>
        </w:rPr>
        <w:t xml:space="preserve">муниципальный район»                                 «Родниковский                                                      </w:t>
      </w:r>
      <w:r w:rsidRPr="001D73AC">
        <w:rPr>
          <w:rFonts w:ascii="Times New Roman" w:eastAsia="Times New Roman" w:hAnsi="Times New Roman" w:cs="Times New Roman"/>
          <w:b/>
          <w:sz w:val="28"/>
          <w:szCs w:val="28"/>
        </w:rPr>
        <w:br/>
        <w:t xml:space="preserve">                                                                              муниципальный район»                             </w:t>
      </w:r>
      <w:r w:rsidRPr="001D73AC">
        <w:rPr>
          <w:rFonts w:ascii="Times New Roman" w:eastAsia="Times New Roman" w:hAnsi="Times New Roman" w:cs="Times New Roman"/>
          <w:b/>
          <w:sz w:val="28"/>
          <w:szCs w:val="28"/>
        </w:rPr>
        <w:br/>
      </w:r>
    </w:p>
    <w:p w:rsidR="001D73AC" w:rsidRPr="001D73AC" w:rsidRDefault="001D73AC" w:rsidP="001D73AC">
      <w:pPr>
        <w:spacing w:after="0" w:line="240" w:lineRule="auto"/>
        <w:rPr>
          <w:rFonts w:ascii="Times New Roman" w:eastAsia="Times New Roman" w:hAnsi="Times New Roman" w:cs="Times New Roman"/>
          <w:sz w:val="28"/>
          <w:szCs w:val="28"/>
        </w:rPr>
      </w:pPr>
      <w:r w:rsidRPr="001D73AC">
        <w:rPr>
          <w:rFonts w:ascii="Times New Roman" w:eastAsia="Times New Roman" w:hAnsi="Times New Roman" w:cs="Times New Roman"/>
          <w:b/>
          <w:sz w:val="28"/>
          <w:szCs w:val="28"/>
        </w:rPr>
        <w:t>___________С.А. Софронова                             ___________Г.Р. Смирнова</w:t>
      </w:r>
      <w:r w:rsidRPr="001D73AC">
        <w:rPr>
          <w:rFonts w:ascii="Times New Roman" w:eastAsia="Times New Roman" w:hAnsi="Times New Roman" w:cs="Times New Roman"/>
          <w:b/>
          <w:sz w:val="28"/>
          <w:szCs w:val="28"/>
        </w:rPr>
        <w:br/>
      </w:r>
    </w:p>
    <w:p w:rsidR="001D73AC" w:rsidRPr="001D73AC" w:rsidRDefault="001D73AC" w:rsidP="001D73AC">
      <w:pPr>
        <w:spacing w:after="0" w:line="240" w:lineRule="auto"/>
        <w:ind w:firstLine="540"/>
        <w:jc w:val="both"/>
        <w:rPr>
          <w:rFonts w:ascii="Times New Roman" w:eastAsia="Times New Roman" w:hAnsi="Times New Roman" w:cs="Times New Roman"/>
          <w:sz w:val="28"/>
          <w:szCs w:val="28"/>
          <w:lang w:eastAsia="en-US"/>
        </w:rPr>
      </w:pPr>
    </w:p>
    <w:p w:rsidR="001D73AC" w:rsidRPr="001D73AC" w:rsidRDefault="001D73AC" w:rsidP="001D73AC">
      <w:pPr>
        <w:spacing w:after="0" w:line="240" w:lineRule="auto"/>
        <w:rPr>
          <w:rFonts w:ascii="Times New Roman" w:eastAsia="Times New Roman" w:hAnsi="Times New Roman" w:cs="Times New Roman"/>
          <w:sz w:val="28"/>
          <w:szCs w:val="28"/>
          <w:lang w:eastAsia="en-US"/>
        </w:rPr>
      </w:pPr>
    </w:p>
    <w:p w:rsidR="001D73AC" w:rsidRP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P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P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Pr="001D73AC" w:rsidRDefault="001D73AC" w:rsidP="001D73AC">
      <w:pPr>
        <w:autoSpaceDE w:val="0"/>
        <w:autoSpaceDN w:val="0"/>
        <w:adjustRightInd w:val="0"/>
        <w:spacing w:after="0" w:line="240" w:lineRule="auto"/>
        <w:ind w:left="3402"/>
        <w:jc w:val="right"/>
        <w:rPr>
          <w:rFonts w:ascii="Times New Roman" w:eastAsia="Times New Roman" w:hAnsi="Times New Roman" w:cs="Times New Roman"/>
          <w:sz w:val="24"/>
          <w:szCs w:val="24"/>
        </w:rPr>
      </w:pPr>
      <w:r w:rsidRPr="001D73AC">
        <w:rPr>
          <w:rFonts w:ascii="Times New Roman" w:eastAsia="Times New Roman" w:hAnsi="Times New Roman" w:cs="Times New Roman"/>
          <w:sz w:val="24"/>
          <w:szCs w:val="24"/>
        </w:rPr>
        <w:lastRenderedPageBreak/>
        <w:t>Приложение</w:t>
      </w:r>
    </w:p>
    <w:p w:rsidR="001D73AC" w:rsidRPr="001D73AC" w:rsidRDefault="001D73AC" w:rsidP="001D73AC">
      <w:pPr>
        <w:autoSpaceDE w:val="0"/>
        <w:autoSpaceDN w:val="0"/>
        <w:adjustRightInd w:val="0"/>
        <w:spacing w:after="0" w:line="240" w:lineRule="auto"/>
        <w:ind w:left="3402"/>
        <w:jc w:val="right"/>
        <w:rPr>
          <w:rFonts w:ascii="Times New Roman" w:eastAsia="Times New Roman" w:hAnsi="Times New Roman" w:cs="Times New Roman"/>
          <w:sz w:val="24"/>
          <w:szCs w:val="24"/>
        </w:rPr>
      </w:pPr>
      <w:r w:rsidRPr="001D73AC">
        <w:rPr>
          <w:rFonts w:ascii="Times New Roman" w:eastAsia="Times New Roman" w:hAnsi="Times New Roman" w:cs="Times New Roman"/>
          <w:sz w:val="24"/>
          <w:szCs w:val="24"/>
        </w:rPr>
        <w:t xml:space="preserve"> к решению Совета муниципального образования «Родниковский муниципальный район</w:t>
      </w:r>
    </w:p>
    <w:p w:rsidR="001D73AC" w:rsidRPr="001D73AC" w:rsidRDefault="001D73AC" w:rsidP="001D73AC">
      <w:pPr>
        <w:autoSpaceDE w:val="0"/>
        <w:autoSpaceDN w:val="0"/>
        <w:adjustRightInd w:val="0"/>
        <w:spacing w:after="0" w:line="240" w:lineRule="auto"/>
        <w:ind w:left="3402"/>
        <w:jc w:val="right"/>
        <w:rPr>
          <w:rFonts w:ascii="Times New Roman" w:eastAsia="Times New Roman" w:hAnsi="Times New Roman" w:cs="Times New Roman"/>
          <w:sz w:val="24"/>
          <w:szCs w:val="24"/>
        </w:rPr>
      </w:pPr>
      <w:r w:rsidRPr="001D73AC">
        <w:rPr>
          <w:rFonts w:ascii="Times New Roman" w:eastAsia="Times New Roman" w:hAnsi="Times New Roman" w:cs="Times New Roman"/>
          <w:sz w:val="24"/>
          <w:szCs w:val="24"/>
        </w:rPr>
        <w:t>от 29.04.2016 г. № 31</w:t>
      </w:r>
    </w:p>
    <w:p w:rsidR="001D73AC" w:rsidRPr="001D73AC" w:rsidRDefault="001D73AC" w:rsidP="001D73AC">
      <w:pPr>
        <w:autoSpaceDE w:val="0"/>
        <w:autoSpaceDN w:val="0"/>
        <w:adjustRightInd w:val="0"/>
        <w:spacing w:after="0" w:line="240" w:lineRule="auto"/>
        <w:ind w:left="3402"/>
        <w:jc w:val="both"/>
        <w:rPr>
          <w:rFonts w:ascii="Times New Roman" w:eastAsia="Times New Roman" w:hAnsi="Times New Roman" w:cs="Times New Roman"/>
          <w:sz w:val="28"/>
          <w:szCs w:val="28"/>
        </w:rPr>
      </w:pPr>
    </w:p>
    <w:p w:rsidR="001D73AC" w:rsidRPr="001D73AC" w:rsidRDefault="001D73AC" w:rsidP="001D73AC">
      <w:pPr>
        <w:widowControl w:val="0"/>
        <w:autoSpaceDE w:val="0"/>
        <w:autoSpaceDN w:val="0"/>
        <w:adjustRightInd w:val="0"/>
        <w:spacing w:after="0" w:line="240" w:lineRule="auto"/>
        <w:ind w:left="3261"/>
        <w:jc w:val="right"/>
        <w:outlineLvl w:val="1"/>
        <w:rPr>
          <w:rFonts w:ascii="Times New Roman" w:eastAsia="Times New Roman" w:hAnsi="Times New Roman" w:cs="Times New Roman"/>
          <w:sz w:val="28"/>
          <w:szCs w:val="28"/>
          <w:lang w:eastAsia="en-US"/>
        </w:rPr>
      </w:pPr>
      <w:r w:rsidRPr="001D73AC">
        <w:rPr>
          <w:rFonts w:ascii="Times New Roman" w:eastAsia="Times New Roman" w:hAnsi="Times New Roman" w:cs="Times New Roman"/>
          <w:sz w:val="28"/>
          <w:szCs w:val="28"/>
          <w:lang w:eastAsia="en-US"/>
        </w:rPr>
        <w:t>Приложение № 3</w:t>
      </w:r>
    </w:p>
    <w:p w:rsidR="001D73AC" w:rsidRPr="001D73AC" w:rsidRDefault="001D73AC" w:rsidP="001D73AC">
      <w:pPr>
        <w:widowControl w:val="0"/>
        <w:autoSpaceDE w:val="0"/>
        <w:autoSpaceDN w:val="0"/>
        <w:adjustRightInd w:val="0"/>
        <w:spacing w:after="0" w:line="240" w:lineRule="auto"/>
        <w:ind w:left="3261"/>
        <w:jc w:val="right"/>
        <w:outlineLvl w:val="1"/>
        <w:rPr>
          <w:rFonts w:ascii="Times New Roman" w:eastAsia="Times New Roman" w:hAnsi="Times New Roman" w:cs="Times New Roman"/>
          <w:sz w:val="28"/>
          <w:szCs w:val="28"/>
          <w:lang w:eastAsia="en-US"/>
        </w:rPr>
      </w:pPr>
    </w:p>
    <w:p w:rsidR="001D73AC" w:rsidRPr="001D73AC" w:rsidRDefault="001D73AC" w:rsidP="001D73AC">
      <w:pPr>
        <w:autoSpaceDE w:val="0"/>
        <w:autoSpaceDN w:val="0"/>
        <w:adjustRightInd w:val="0"/>
        <w:spacing w:after="0" w:line="240" w:lineRule="auto"/>
        <w:jc w:val="center"/>
        <w:rPr>
          <w:rFonts w:ascii="Courier New" w:eastAsia="Times New Roman" w:hAnsi="Courier New" w:cs="Courier New"/>
          <w:sz w:val="20"/>
          <w:szCs w:val="20"/>
          <w:lang w:eastAsia="en-US"/>
        </w:rPr>
      </w:pPr>
      <w:r w:rsidRPr="001D73AC">
        <w:rPr>
          <w:rFonts w:ascii="Courier New" w:eastAsia="Times New Roman" w:hAnsi="Courier New" w:cs="Courier New"/>
          <w:sz w:val="20"/>
          <w:szCs w:val="20"/>
          <w:lang w:eastAsia="en-US"/>
        </w:rPr>
        <w:t xml:space="preserve">сведения о размере и об источниках доходов, имуществе, принадлежащем претенденту (супругу и несовершеннолетним детям) на праве собственности, о счетах (вкладах) в банках, ценных бумагах </w:t>
      </w:r>
      <w:hyperlink r:id="rId28" w:anchor="Par54#Par54" w:history="1">
        <w:r w:rsidRPr="001D73AC">
          <w:rPr>
            <w:rFonts w:ascii="Courier New" w:eastAsia="Times New Roman" w:hAnsi="Courier New" w:cs="Courier New"/>
            <w:sz w:val="20"/>
            <w:szCs w:val="20"/>
          </w:rPr>
          <w:t>&lt;1&gt;</w:t>
        </w:r>
      </w:hyperlink>
    </w:p>
    <w:p w:rsidR="001D73AC" w:rsidRPr="001D73AC" w:rsidRDefault="001D73AC" w:rsidP="001D73AC">
      <w:pPr>
        <w:autoSpaceDE w:val="0"/>
        <w:autoSpaceDN w:val="0"/>
        <w:adjustRightInd w:val="0"/>
        <w:spacing w:after="0" w:line="240" w:lineRule="auto"/>
        <w:outlineLvl w:val="0"/>
        <w:rPr>
          <w:rFonts w:ascii="Courier New" w:eastAsia="Times New Roman" w:hAnsi="Courier New" w:cs="Courier New"/>
          <w:sz w:val="20"/>
          <w:szCs w:val="20"/>
        </w:rPr>
      </w:pPr>
    </w:p>
    <w:p w:rsidR="001D73AC" w:rsidRPr="001D73AC" w:rsidRDefault="001D73AC" w:rsidP="001D73AC">
      <w:pPr>
        <w:autoSpaceDE w:val="0"/>
        <w:autoSpaceDN w:val="0"/>
        <w:adjustRightInd w:val="0"/>
        <w:spacing w:after="0" w:line="240" w:lineRule="auto"/>
        <w:rPr>
          <w:rFonts w:ascii="Courier New" w:eastAsia="Times New Roman" w:hAnsi="Courier New" w:cs="Courier New"/>
          <w:sz w:val="20"/>
          <w:szCs w:val="20"/>
        </w:rPr>
      </w:pPr>
      <w:r w:rsidRPr="001D73AC">
        <w:rPr>
          <w:rFonts w:ascii="Courier New" w:eastAsia="Times New Roman" w:hAnsi="Courier New" w:cs="Courier New"/>
          <w:sz w:val="20"/>
          <w:szCs w:val="20"/>
        </w:rPr>
        <w:t>Я,  ______________________________________________________________,</w:t>
      </w:r>
    </w:p>
    <w:p w:rsidR="001D73AC" w:rsidRPr="001D73AC" w:rsidRDefault="001D73AC" w:rsidP="001D73AC">
      <w:pPr>
        <w:autoSpaceDE w:val="0"/>
        <w:autoSpaceDN w:val="0"/>
        <w:adjustRightInd w:val="0"/>
        <w:spacing w:after="0" w:line="240" w:lineRule="auto"/>
        <w:rPr>
          <w:rFonts w:ascii="Courier New" w:eastAsia="Times New Roman" w:hAnsi="Courier New" w:cs="Courier New"/>
          <w:sz w:val="20"/>
          <w:szCs w:val="20"/>
        </w:rPr>
      </w:pPr>
      <w:r w:rsidRPr="001D73AC">
        <w:rPr>
          <w:rFonts w:ascii="Courier New" w:eastAsia="Times New Roman" w:hAnsi="Courier New" w:cs="Courier New"/>
          <w:sz w:val="20"/>
          <w:szCs w:val="20"/>
        </w:rPr>
        <w:t xml:space="preserve">                              (фамилия, имя, отчество)</w:t>
      </w:r>
    </w:p>
    <w:p w:rsidR="001D73AC" w:rsidRPr="001D73AC" w:rsidRDefault="001D73AC" w:rsidP="001D73AC">
      <w:pPr>
        <w:autoSpaceDE w:val="0"/>
        <w:autoSpaceDN w:val="0"/>
        <w:adjustRightInd w:val="0"/>
        <w:spacing w:after="0" w:line="240" w:lineRule="auto"/>
        <w:rPr>
          <w:rFonts w:ascii="Courier New" w:eastAsia="Times New Roman" w:hAnsi="Courier New" w:cs="Courier New"/>
          <w:sz w:val="20"/>
          <w:szCs w:val="20"/>
        </w:rPr>
      </w:pPr>
      <w:r w:rsidRPr="001D73AC">
        <w:rPr>
          <w:rFonts w:ascii="Courier New" w:eastAsia="Times New Roman" w:hAnsi="Courier New" w:cs="Courier New"/>
          <w:sz w:val="20"/>
          <w:szCs w:val="20"/>
        </w:rPr>
        <w:t>сообщаю  сведения  о  размере  и об источниках своих доходов (доходов моего</w:t>
      </w:r>
    </w:p>
    <w:p w:rsidR="001D73AC" w:rsidRPr="001D73AC" w:rsidRDefault="001D73AC" w:rsidP="001D73AC">
      <w:pPr>
        <w:autoSpaceDE w:val="0"/>
        <w:autoSpaceDN w:val="0"/>
        <w:adjustRightInd w:val="0"/>
        <w:spacing w:after="0" w:line="240" w:lineRule="auto"/>
        <w:rPr>
          <w:rFonts w:ascii="Courier New" w:eastAsia="Times New Roman" w:hAnsi="Courier New" w:cs="Courier New"/>
          <w:sz w:val="20"/>
          <w:szCs w:val="20"/>
        </w:rPr>
      </w:pPr>
      <w:r w:rsidRPr="001D73AC">
        <w:rPr>
          <w:rFonts w:ascii="Courier New" w:eastAsia="Times New Roman" w:hAnsi="Courier New" w:cs="Courier New"/>
          <w:sz w:val="20"/>
          <w:szCs w:val="20"/>
        </w:rPr>
        <w:t>супруга),   имуществе,   принадлежащем   мне   (моему   супругу)  на  праве</w:t>
      </w:r>
    </w:p>
    <w:p w:rsidR="001D73AC" w:rsidRPr="001D73AC" w:rsidRDefault="001D73AC" w:rsidP="001D73AC">
      <w:pPr>
        <w:autoSpaceDE w:val="0"/>
        <w:autoSpaceDN w:val="0"/>
        <w:adjustRightInd w:val="0"/>
        <w:spacing w:after="0" w:line="240" w:lineRule="auto"/>
        <w:rPr>
          <w:rFonts w:ascii="Courier New" w:eastAsia="Times New Roman" w:hAnsi="Courier New" w:cs="Courier New"/>
          <w:sz w:val="20"/>
          <w:szCs w:val="20"/>
        </w:rPr>
      </w:pPr>
      <w:r w:rsidRPr="001D73AC">
        <w:rPr>
          <w:rFonts w:ascii="Courier New" w:eastAsia="Times New Roman" w:hAnsi="Courier New" w:cs="Courier New"/>
          <w:sz w:val="20"/>
          <w:szCs w:val="20"/>
        </w:rPr>
        <w:t>собственности (в том числе совместной), о вкладах в банках, ценных бумагах:</w:t>
      </w:r>
    </w:p>
    <w:p w:rsidR="001D73AC" w:rsidRPr="001D73AC" w:rsidRDefault="001D73AC" w:rsidP="001D73AC">
      <w:pPr>
        <w:autoSpaceDE w:val="0"/>
        <w:autoSpaceDN w:val="0"/>
        <w:adjustRightInd w:val="0"/>
        <w:spacing w:after="0" w:line="240" w:lineRule="auto"/>
        <w:jc w:val="both"/>
        <w:rPr>
          <w:rFonts w:ascii="Arial" w:eastAsia="Times New Roman" w:hAnsi="Arial" w:cs="Arial"/>
          <w:sz w:val="20"/>
          <w:szCs w:val="20"/>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7"/>
        <w:gridCol w:w="709"/>
        <w:gridCol w:w="567"/>
        <w:gridCol w:w="850"/>
        <w:gridCol w:w="709"/>
        <w:gridCol w:w="851"/>
        <w:gridCol w:w="708"/>
        <w:gridCol w:w="851"/>
        <w:gridCol w:w="850"/>
        <w:gridCol w:w="709"/>
        <w:gridCol w:w="851"/>
        <w:gridCol w:w="850"/>
        <w:gridCol w:w="709"/>
      </w:tblGrid>
      <w:tr w:rsidR="001D73AC" w:rsidRPr="001D73AC" w:rsidTr="008804DF">
        <w:tc>
          <w:tcPr>
            <w:tcW w:w="567" w:type="dxa"/>
            <w:vMerge w:val="restart"/>
            <w:tcBorders>
              <w:top w:val="single" w:sz="4" w:space="0" w:color="auto"/>
              <w:left w:val="single" w:sz="4" w:space="0" w:color="auto"/>
              <w:bottom w:val="single" w:sz="4" w:space="0" w:color="auto"/>
              <w:right w:val="single" w:sz="4" w:space="0" w:color="auto"/>
            </w:tcBorders>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Фамилия, имя и отчество</w:t>
            </w:r>
          </w:p>
        </w:tc>
        <w:tc>
          <w:tcPr>
            <w:tcW w:w="709" w:type="dxa"/>
            <w:vMerge w:val="restart"/>
            <w:tcBorders>
              <w:top w:val="single" w:sz="4" w:space="0" w:color="auto"/>
              <w:left w:val="single" w:sz="4" w:space="0" w:color="auto"/>
              <w:bottom w:val="single" w:sz="4" w:space="0" w:color="auto"/>
              <w:right w:val="single" w:sz="4" w:space="0" w:color="auto"/>
            </w:tcBorders>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Серия и номер паспорта или документа, заменяющего паспорт гражданина</w:t>
            </w:r>
          </w:p>
        </w:tc>
        <w:tc>
          <w:tcPr>
            <w:tcW w:w="567" w:type="dxa"/>
            <w:vMerge w:val="restart"/>
            <w:tcBorders>
              <w:top w:val="single" w:sz="4" w:space="0" w:color="auto"/>
              <w:left w:val="single" w:sz="4" w:space="0" w:color="auto"/>
              <w:bottom w:val="single" w:sz="4" w:space="0" w:color="auto"/>
              <w:right w:val="single" w:sz="4" w:space="0" w:color="auto"/>
            </w:tcBorders>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 xml:space="preserve">Доходы </w:t>
            </w:r>
            <w:hyperlink r:id="rId29" w:anchor="Par55#Par55" w:history="1">
              <w:r w:rsidRPr="001D73AC">
                <w:rPr>
                  <w:rFonts w:ascii="Arial" w:eastAsia="Times New Roman" w:hAnsi="Arial" w:cs="Arial"/>
                  <w:sz w:val="16"/>
                  <w:szCs w:val="16"/>
                </w:rPr>
                <w:t>&lt;2&gt;</w:t>
              </w:r>
            </w:hyperlink>
          </w:p>
        </w:tc>
        <w:tc>
          <w:tcPr>
            <w:tcW w:w="5528" w:type="dxa"/>
            <w:gridSpan w:val="7"/>
            <w:tcBorders>
              <w:top w:val="single" w:sz="4" w:space="0" w:color="auto"/>
              <w:left w:val="single" w:sz="4" w:space="0" w:color="auto"/>
              <w:bottom w:val="single" w:sz="4" w:space="0" w:color="auto"/>
              <w:right w:val="single" w:sz="4" w:space="0" w:color="auto"/>
            </w:tcBorders>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Имущество</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Денежные средства, находящиеся на счетах в банках</w:t>
            </w:r>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Акции и иное участие в коммерческих организациях</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Иные ценные бумаги</w:t>
            </w:r>
          </w:p>
        </w:tc>
      </w:tr>
      <w:tr w:rsidR="001D73AC" w:rsidRPr="001D73AC" w:rsidTr="008804DF">
        <w:tc>
          <w:tcPr>
            <w:tcW w:w="567"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4819"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Недвижимое имущество</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Транспортные средства</w:t>
            </w:r>
          </w:p>
        </w:tc>
        <w:tc>
          <w:tcPr>
            <w:tcW w:w="851"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r>
      <w:tr w:rsidR="001D73AC" w:rsidRPr="001D73AC" w:rsidTr="008804DF">
        <w:tc>
          <w:tcPr>
            <w:tcW w:w="567"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 xml:space="preserve">Источник выплаты дохода, сумма (руб.) </w:t>
            </w:r>
            <w:hyperlink r:id="rId30" w:anchor="Par56#Par56" w:history="1">
              <w:r w:rsidRPr="001D73AC">
                <w:rPr>
                  <w:rFonts w:ascii="Arial" w:eastAsia="Times New Roman" w:hAnsi="Arial" w:cs="Arial"/>
                  <w:sz w:val="16"/>
                  <w:szCs w:val="16"/>
                </w:rPr>
                <w:t>&lt;3&gt;</w:t>
              </w:r>
            </w:hyperlink>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Земельные участки</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Жилые дома</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Квартиры</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Дачи</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Гаражи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Иное недвижимое имущество</w:t>
            </w:r>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 xml:space="preserve">Вид </w:t>
            </w:r>
            <w:hyperlink r:id="rId31" w:anchor="Par57#Par57" w:history="1">
              <w:r w:rsidRPr="001D73AC">
                <w:rPr>
                  <w:rFonts w:ascii="Arial" w:eastAsia="Times New Roman" w:hAnsi="Arial" w:cs="Arial"/>
                  <w:sz w:val="16"/>
                  <w:szCs w:val="16"/>
                </w:rPr>
                <w:t>&lt;4&gt;</w:t>
              </w:r>
            </w:hyperlink>
            <w:r w:rsidRPr="001D73AC">
              <w:rPr>
                <w:rFonts w:ascii="Arial" w:eastAsia="Times New Roman" w:hAnsi="Arial" w:cs="Arial"/>
                <w:sz w:val="16"/>
                <w:szCs w:val="16"/>
              </w:rPr>
              <w:t>, марка, модель, год выпуска</w:t>
            </w:r>
          </w:p>
        </w:tc>
        <w:tc>
          <w:tcPr>
            <w:tcW w:w="85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 xml:space="preserve">Наименование и место нахождения (адрес) банка, номер счета, остаток (руб.) </w:t>
            </w:r>
            <w:hyperlink r:id="rId32" w:anchor="Par58#Par58" w:history="1">
              <w:r w:rsidRPr="001D73AC">
                <w:rPr>
                  <w:rFonts w:ascii="Arial" w:eastAsia="Times New Roman" w:hAnsi="Arial" w:cs="Arial"/>
                  <w:sz w:val="16"/>
                  <w:szCs w:val="16"/>
                </w:rPr>
                <w:t>&lt;5&gt;</w:t>
              </w:r>
            </w:hyperlink>
          </w:p>
        </w:tc>
        <w:tc>
          <w:tcPr>
            <w:tcW w:w="8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 xml:space="preserve">Наименование и организационно-правовая форма организации </w:t>
            </w:r>
            <w:hyperlink r:id="rId33" w:anchor="Par59#Par59" w:history="1">
              <w:r w:rsidRPr="001D73AC">
                <w:rPr>
                  <w:rFonts w:ascii="Arial" w:eastAsia="Times New Roman" w:hAnsi="Arial" w:cs="Arial"/>
                  <w:sz w:val="16"/>
                  <w:szCs w:val="16"/>
                </w:rPr>
                <w:t>&lt;6&gt;</w:t>
              </w:r>
            </w:hyperlink>
            <w:r w:rsidRPr="001D73AC">
              <w:rPr>
                <w:rFonts w:ascii="Arial" w:eastAsia="Times New Roman" w:hAnsi="Arial" w:cs="Arial"/>
                <w:sz w:val="16"/>
                <w:szCs w:val="16"/>
              </w:rPr>
              <w:t xml:space="preserve">, место нахождения (адрес), доля участия (%) </w:t>
            </w:r>
            <w:hyperlink r:id="rId34" w:anchor="Par60#Par60" w:history="1">
              <w:r w:rsidRPr="001D73AC">
                <w:rPr>
                  <w:rFonts w:ascii="Arial" w:eastAsia="Times New Roman" w:hAnsi="Arial" w:cs="Arial"/>
                  <w:sz w:val="16"/>
                  <w:szCs w:val="16"/>
                </w:rPr>
                <w:t>&lt;7&gt;</w:t>
              </w:r>
            </w:hyperlink>
          </w:p>
        </w:tc>
        <w:tc>
          <w:tcPr>
            <w:tcW w:w="70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 xml:space="preserve">Вид ценной бумаги </w:t>
            </w:r>
            <w:hyperlink r:id="rId35" w:anchor="Par61#Par61" w:history="1">
              <w:r w:rsidRPr="001D73AC">
                <w:rPr>
                  <w:rFonts w:ascii="Arial" w:eastAsia="Times New Roman" w:hAnsi="Arial" w:cs="Arial"/>
                  <w:sz w:val="16"/>
                  <w:szCs w:val="16"/>
                </w:rPr>
                <w:t>&lt;8&gt;</w:t>
              </w:r>
            </w:hyperlink>
            <w:r w:rsidRPr="001D73AC">
              <w:rPr>
                <w:rFonts w:ascii="Arial" w:eastAsia="Times New Roman" w:hAnsi="Arial" w:cs="Arial"/>
                <w:sz w:val="16"/>
                <w:szCs w:val="16"/>
              </w:rPr>
              <w:t>, лицо, выпустившее ценную бумагу, общая стоимость (руб.)</w:t>
            </w:r>
          </w:p>
        </w:tc>
      </w:tr>
      <w:tr w:rsidR="001D73AC" w:rsidRPr="001D73AC" w:rsidTr="008804DF">
        <w:tc>
          <w:tcPr>
            <w:tcW w:w="567"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Место нахождения (адрес), общая площадь (кв. м)</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Место нахождения (адрес), общая площадь (кв. м)</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Место нахождения (адрес), общая площадь (кв. м)</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Место нахождения (адрес), общая площадь (кв. м)</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Место нахождения (адрес), общая площадь (кв. м)</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center"/>
              <w:rPr>
                <w:rFonts w:ascii="Arial" w:eastAsia="Times New Roman" w:hAnsi="Arial" w:cs="Arial"/>
                <w:sz w:val="16"/>
                <w:szCs w:val="16"/>
              </w:rPr>
            </w:pPr>
            <w:r w:rsidRPr="001D73AC">
              <w:rPr>
                <w:rFonts w:ascii="Arial" w:eastAsia="Times New Roman" w:hAnsi="Arial" w:cs="Arial"/>
                <w:sz w:val="16"/>
                <w:szCs w:val="16"/>
              </w:rPr>
              <w:t>Место нахождения (адрес), общая площадь (кв. м)</w:t>
            </w:r>
          </w:p>
        </w:tc>
        <w:tc>
          <w:tcPr>
            <w:tcW w:w="709"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D73AC" w:rsidRPr="001D73AC" w:rsidRDefault="001D73AC" w:rsidP="001D73AC">
            <w:pPr>
              <w:spacing w:after="0" w:line="240" w:lineRule="auto"/>
              <w:rPr>
                <w:rFonts w:ascii="Arial" w:eastAsia="Times New Roman" w:hAnsi="Arial" w:cs="Arial"/>
                <w:sz w:val="16"/>
                <w:szCs w:val="16"/>
              </w:rPr>
            </w:pPr>
          </w:p>
        </w:tc>
      </w:tr>
      <w:tr w:rsidR="001D73AC" w:rsidRPr="001D73AC" w:rsidTr="008804DF">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D73AC" w:rsidRPr="001D73AC" w:rsidRDefault="001D73AC" w:rsidP="001D73AC">
            <w:pPr>
              <w:autoSpaceDE w:val="0"/>
              <w:autoSpaceDN w:val="0"/>
              <w:adjustRightInd w:val="0"/>
              <w:spacing w:after="0" w:line="240" w:lineRule="auto"/>
              <w:jc w:val="both"/>
              <w:rPr>
                <w:rFonts w:ascii="Arial" w:eastAsia="Times New Roman" w:hAnsi="Arial" w:cs="Arial"/>
                <w:sz w:val="16"/>
                <w:szCs w:val="16"/>
              </w:rPr>
            </w:pPr>
          </w:p>
        </w:tc>
      </w:tr>
    </w:tbl>
    <w:p w:rsidR="001D73AC" w:rsidRPr="001D73AC" w:rsidRDefault="001D73AC" w:rsidP="001D73AC">
      <w:pPr>
        <w:autoSpaceDE w:val="0"/>
        <w:autoSpaceDN w:val="0"/>
        <w:adjustRightInd w:val="0"/>
        <w:spacing w:after="0" w:line="240" w:lineRule="auto"/>
        <w:ind w:firstLine="540"/>
        <w:jc w:val="both"/>
        <w:rPr>
          <w:rFonts w:ascii="Arial" w:eastAsia="Times New Roman" w:hAnsi="Arial" w:cs="Arial"/>
          <w:sz w:val="16"/>
          <w:szCs w:val="16"/>
        </w:rPr>
      </w:pPr>
    </w:p>
    <w:p w:rsidR="001D73AC" w:rsidRPr="001D73AC" w:rsidRDefault="001D73AC" w:rsidP="001D73AC">
      <w:pPr>
        <w:autoSpaceDE w:val="0"/>
        <w:autoSpaceDN w:val="0"/>
        <w:adjustRightInd w:val="0"/>
        <w:spacing w:after="0" w:line="240" w:lineRule="auto"/>
        <w:rPr>
          <w:rFonts w:ascii="Courier New" w:eastAsia="Times New Roman" w:hAnsi="Courier New" w:cs="Courier New"/>
          <w:sz w:val="20"/>
          <w:szCs w:val="20"/>
        </w:rPr>
      </w:pPr>
      <w:r w:rsidRPr="001D73AC">
        <w:rPr>
          <w:rFonts w:ascii="Courier New" w:eastAsia="Times New Roman" w:hAnsi="Courier New" w:cs="Courier New"/>
          <w:sz w:val="20"/>
          <w:szCs w:val="20"/>
        </w:rPr>
        <w:t xml:space="preserve">    Достоверность и полноту настоящих сведений подтверждаю: _______________</w:t>
      </w:r>
    </w:p>
    <w:p w:rsidR="001D73AC" w:rsidRPr="001D73AC" w:rsidRDefault="001D73AC" w:rsidP="001D73AC">
      <w:pPr>
        <w:autoSpaceDE w:val="0"/>
        <w:autoSpaceDN w:val="0"/>
        <w:adjustRightInd w:val="0"/>
        <w:spacing w:after="0" w:line="240" w:lineRule="auto"/>
        <w:rPr>
          <w:rFonts w:ascii="Courier New" w:eastAsia="Times New Roman" w:hAnsi="Courier New" w:cs="Courier New"/>
          <w:sz w:val="20"/>
          <w:szCs w:val="20"/>
        </w:rPr>
      </w:pPr>
      <w:r w:rsidRPr="001D73AC">
        <w:rPr>
          <w:rFonts w:ascii="Courier New" w:eastAsia="Times New Roman" w:hAnsi="Courier New" w:cs="Courier New"/>
          <w:sz w:val="20"/>
          <w:szCs w:val="20"/>
        </w:rPr>
        <w:t xml:space="preserve">                                                        (подпись претендента)</w:t>
      </w:r>
    </w:p>
    <w:p w:rsidR="001D73AC" w:rsidRPr="001D73AC" w:rsidRDefault="001D73AC" w:rsidP="001D73AC">
      <w:pPr>
        <w:autoSpaceDE w:val="0"/>
        <w:autoSpaceDN w:val="0"/>
        <w:adjustRightInd w:val="0"/>
        <w:spacing w:after="0" w:line="240" w:lineRule="auto"/>
        <w:rPr>
          <w:rFonts w:ascii="Courier New" w:eastAsia="Times New Roman" w:hAnsi="Courier New" w:cs="Courier New"/>
          <w:sz w:val="20"/>
          <w:szCs w:val="20"/>
        </w:rPr>
      </w:pPr>
      <w:r w:rsidRPr="001D73AC">
        <w:rPr>
          <w:rFonts w:ascii="Courier New" w:eastAsia="Times New Roman" w:hAnsi="Courier New" w:cs="Courier New"/>
          <w:sz w:val="20"/>
          <w:szCs w:val="20"/>
        </w:rPr>
        <w:t xml:space="preserve">    "______" ____________ _____ г.</w:t>
      </w:r>
    </w:p>
    <w:p w:rsidR="001D73AC" w:rsidRPr="001D73AC" w:rsidRDefault="001D73AC" w:rsidP="001D73AC">
      <w:pPr>
        <w:autoSpaceDE w:val="0"/>
        <w:autoSpaceDN w:val="0"/>
        <w:adjustRightInd w:val="0"/>
        <w:spacing w:after="0" w:line="240" w:lineRule="auto"/>
        <w:ind w:firstLine="540"/>
        <w:jc w:val="both"/>
        <w:rPr>
          <w:rFonts w:ascii="Arial" w:eastAsia="Times New Roman" w:hAnsi="Arial" w:cs="Arial"/>
          <w:sz w:val="20"/>
          <w:szCs w:val="20"/>
        </w:rPr>
      </w:pPr>
      <w:r w:rsidRPr="001D73AC">
        <w:rPr>
          <w:rFonts w:ascii="Arial" w:eastAsia="Times New Roman" w:hAnsi="Arial" w:cs="Arial"/>
          <w:sz w:val="20"/>
          <w:szCs w:val="20"/>
        </w:rPr>
        <w:t>--------------------------------</w:t>
      </w:r>
    </w:p>
    <w:p w:rsidR="001D73AC" w:rsidRPr="001D73AC" w:rsidRDefault="001D73AC" w:rsidP="001D73AC">
      <w:pPr>
        <w:autoSpaceDE w:val="0"/>
        <w:autoSpaceDN w:val="0"/>
        <w:adjustRightInd w:val="0"/>
        <w:spacing w:after="0" w:line="240" w:lineRule="auto"/>
        <w:ind w:firstLine="540"/>
        <w:jc w:val="both"/>
        <w:rPr>
          <w:rFonts w:ascii="Arial" w:eastAsia="Times New Roman" w:hAnsi="Arial" w:cs="Arial"/>
          <w:sz w:val="20"/>
          <w:szCs w:val="20"/>
        </w:rPr>
      </w:pPr>
      <w:bookmarkStart w:id="9" w:name="Par54"/>
      <w:bookmarkEnd w:id="9"/>
      <w:r w:rsidRPr="001D73AC">
        <w:rPr>
          <w:rFonts w:ascii="Arial" w:eastAsia="Times New Roman" w:hAnsi="Arial" w:cs="Arial"/>
          <w:sz w:val="20"/>
          <w:szCs w:val="20"/>
        </w:rPr>
        <w:t>&lt;1&gt; Сведения, за исключением сведений о доходах, указываются по состоянию на первое число месяца, в котором осуществлено официальное опубликование (публикация) решения о проведении конкурса.</w:t>
      </w:r>
    </w:p>
    <w:p w:rsidR="001D73AC" w:rsidRPr="001D73AC" w:rsidRDefault="001D73AC" w:rsidP="001D73AC">
      <w:pPr>
        <w:autoSpaceDE w:val="0"/>
        <w:autoSpaceDN w:val="0"/>
        <w:adjustRightInd w:val="0"/>
        <w:spacing w:after="0" w:line="240" w:lineRule="auto"/>
        <w:ind w:firstLine="540"/>
        <w:jc w:val="both"/>
        <w:rPr>
          <w:rFonts w:ascii="Arial" w:eastAsia="Times New Roman" w:hAnsi="Arial" w:cs="Arial"/>
          <w:sz w:val="20"/>
          <w:szCs w:val="20"/>
        </w:rPr>
      </w:pPr>
      <w:r w:rsidRPr="001D73AC">
        <w:rPr>
          <w:rFonts w:ascii="Arial" w:eastAsia="Times New Roman" w:hAnsi="Arial" w:cs="Arial"/>
          <w:sz w:val="20"/>
          <w:szCs w:val="20"/>
        </w:rPr>
        <w:t>&lt;2&gt; Указываются доходы (включая пенсии, пособия, иные выплаты) за год, предшествующий году проведения конкурса, полученные от физических и (или) юридических лиц, являющихся налоговыми агентами в соответствии с федеральными законами, организаций, осуществляющих соответствующие выплаты.</w:t>
      </w:r>
    </w:p>
    <w:p w:rsidR="001D73AC" w:rsidRPr="001D73AC" w:rsidRDefault="001D73AC" w:rsidP="001D73AC">
      <w:pPr>
        <w:autoSpaceDE w:val="0"/>
        <w:autoSpaceDN w:val="0"/>
        <w:adjustRightInd w:val="0"/>
        <w:spacing w:after="0" w:line="240" w:lineRule="auto"/>
        <w:ind w:firstLine="540"/>
        <w:jc w:val="both"/>
        <w:rPr>
          <w:rFonts w:ascii="Arial" w:eastAsia="Times New Roman" w:hAnsi="Arial" w:cs="Arial"/>
          <w:sz w:val="20"/>
          <w:szCs w:val="20"/>
        </w:rPr>
      </w:pPr>
      <w:bookmarkStart w:id="10" w:name="Par56"/>
      <w:bookmarkEnd w:id="10"/>
      <w:r w:rsidRPr="001D73AC">
        <w:rPr>
          <w:rFonts w:ascii="Arial" w:eastAsia="Times New Roman" w:hAnsi="Arial" w:cs="Arial"/>
          <w:sz w:val="20"/>
          <w:szCs w:val="20"/>
        </w:rPr>
        <w:t>&lt;3&gt; Доход, полученный в иностранной валюте, указывается в рублях по курсу Центрального банка Российской Федерации на дату получения дохода.</w:t>
      </w:r>
    </w:p>
    <w:p w:rsidR="001D73AC" w:rsidRPr="001D73AC" w:rsidRDefault="001D73AC" w:rsidP="001D73AC">
      <w:pPr>
        <w:autoSpaceDE w:val="0"/>
        <w:autoSpaceDN w:val="0"/>
        <w:adjustRightInd w:val="0"/>
        <w:spacing w:after="0" w:line="240" w:lineRule="auto"/>
        <w:ind w:firstLine="540"/>
        <w:jc w:val="both"/>
        <w:rPr>
          <w:rFonts w:ascii="Arial" w:eastAsia="Times New Roman" w:hAnsi="Arial" w:cs="Arial"/>
          <w:sz w:val="20"/>
          <w:szCs w:val="20"/>
        </w:rPr>
      </w:pPr>
      <w:bookmarkStart w:id="11" w:name="Par57"/>
      <w:bookmarkEnd w:id="11"/>
      <w:r w:rsidRPr="001D73AC">
        <w:rPr>
          <w:rFonts w:ascii="Arial" w:eastAsia="Times New Roman" w:hAnsi="Arial" w:cs="Arial"/>
          <w:sz w:val="20"/>
          <w:szCs w:val="20"/>
        </w:rPr>
        <w:t>&lt;4&gt; Указывается вид транспортного средства: легковой автотранспорт, грузовой автотранспорт, прицепы, водный транспорт и другие виды транспорта.</w:t>
      </w:r>
    </w:p>
    <w:p w:rsidR="001D73AC" w:rsidRPr="001D73AC" w:rsidRDefault="001D73AC" w:rsidP="001D73AC">
      <w:pPr>
        <w:autoSpaceDE w:val="0"/>
        <w:autoSpaceDN w:val="0"/>
        <w:adjustRightInd w:val="0"/>
        <w:spacing w:after="0" w:line="240" w:lineRule="auto"/>
        <w:ind w:firstLine="540"/>
        <w:jc w:val="both"/>
        <w:rPr>
          <w:rFonts w:ascii="Arial" w:eastAsia="Times New Roman" w:hAnsi="Arial" w:cs="Arial"/>
          <w:sz w:val="20"/>
          <w:szCs w:val="20"/>
        </w:rPr>
      </w:pPr>
      <w:bookmarkStart w:id="12" w:name="Par58"/>
      <w:bookmarkEnd w:id="12"/>
      <w:r w:rsidRPr="001D73AC">
        <w:rPr>
          <w:rFonts w:ascii="Arial" w:eastAsia="Times New Roman" w:hAnsi="Arial" w:cs="Arial"/>
          <w:sz w:val="20"/>
          <w:szCs w:val="20"/>
        </w:rPr>
        <w:t>&lt;5&gt; Для счетов в иностранной валюте остаток указывается в рублях по курсу Центрального банка Российской Федерации.</w:t>
      </w:r>
    </w:p>
    <w:p w:rsidR="001D73AC" w:rsidRPr="001D73AC" w:rsidRDefault="001D73AC" w:rsidP="001D73AC">
      <w:pPr>
        <w:autoSpaceDE w:val="0"/>
        <w:autoSpaceDN w:val="0"/>
        <w:adjustRightInd w:val="0"/>
        <w:spacing w:after="0" w:line="240" w:lineRule="auto"/>
        <w:ind w:firstLine="540"/>
        <w:jc w:val="both"/>
        <w:rPr>
          <w:rFonts w:ascii="Arial" w:eastAsia="Times New Roman" w:hAnsi="Arial" w:cs="Arial"/>
          <w:sz w:val="20"/>
          <w:szCs w:val="20"/>
        </w:rPr>
      </w:pPr>
      <w:bookmarkStart w:id="13" w:name="Par59"/>
      <w:bookmarkEnd w:id="13"/>
      <w:r w:rsidRPr="001D73AC">
        <w:rPr>
          <w:rFonts w:ascii="Arial" w:eastAsia="Times New Roman" w:hAnsi="Arial" w:cs="Arial"/>
          <w:sz w:val="20"/>
          <w:szCs w:val="20"/>
        </w:rPr>
        <w:t>&lt;6&gt; Указываются полное или сокращенное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1D73AC" w:rsidRPr="001D73AC" w:rsidRDefault="001D73AC" w:rsidP="001D73AC">
      <w:pPr>
        <w:autoSpaceDE w:val="0"/>
        <w:autoSpaceDN w:val="0"/>
        <w:adjustRightInd w:val="0"/>
        <w:spacing w:after="0" w:line="240" w:lineRule="auto"/>
        <w:ind w:firstLine="540"/>
        <w:jc w:val="both"/>
        <w:rPr>
          <w:rFonts w:ascii="Arial" w:eastAsia="Times New Roman" w:hAnsi="Arial" w:cs="Arial"/>
          <w:sz w:val="20"/>
          <w:szCs w:val="20"/>
        </w:rPr>
      </w:pPr>
      <w:r w:rsidRPr="001D73AC">
        <w:rPr>
          <w:rFonts w:ascii="Arial" w:eastAsia="Times New Roman" w:hAnsi="Arial" w:cs="Arial"/>
          <w:sz w:val="20"/>
          <w:szCs w:val="20"/>
        </w:rPr>
        <w:t>&lt;7&gt; Доля участия выражается в процентах от уставного капитала. Для акционерных обществ указываются номинальная стоимость и количество акций.</w:t>
      </w:r>
    </w:p>
    <w:p w:rsidR="001D73AC" w:rsidRPr="001D73AC" w:rsidRDefault="001D73AC" w:rsidP="001D73AC">
      <w:pPr>
        <w:autoSpaceDE w:val="0"/>
        <w:autoSpaceDN w:val="0"/>
        <w:adjustRightInd w:val="0"/>
        <w:spacing w:after="0" w:line="240" w:lineRule="auto"/>
        <w:ind w:firstLine="540"/>
        <w:jc w:val="both"/>
        <w:rPr>
          <w:rFonts w:ascii="Arial" w:eastAsia="Times New Roman" w:hAnsi="Arial" w:cs="Arial"/>
          <w:sz w:val="20"/>
          <w:szCs w:val="20"/>
        </w:rPr>
      </w:pPr>
      <w:bookmarkStart w:id="14" w:name="Par61"/>
      <w:bookmarkEnd w:id="14"/>
      <w:r w:rsidRPr="001D73AC">
        <w:rPr>
          <w:rFonts w:ascii="Arial" w:eastAsia="Times New Roman" w:hAnsi="Arial" w:cs="Arial"/>
          <w:sz w:val="20"/>
          <w:szCs w:val="20"/>
        </w:rPr>
        <w:t>&lt;8&gt; Указываются все ценные бумаги по видам (облигации, векселя, чеки, сертификаты и другие), за исключением акций.</w:t>
      </w:r>
    </w:p>
    <w:p w:rsidR="001D73AC" w:rsidRPr="001D73AC" w:rsidRDefault="001D73AC" w:rsidP="001D73AC">
      <w:pPr>
        <w:autoSpaceDE w:val="0"/>
        <w:autoSpaceDN w:val="0"/>
        <w:adjustRightInd w:val="0"/>
        <w:spacing w:after="0" w:line="240" w:lineRule="auto"/>
        <w:jc w:val="both"/>
        <w:rPr>
          <w:rFonts w:ascii="Times New Roman" w:eastAsia="Times New Roman" w:hAnsi="Times New Roman" w:cs="Times New Roman"/>
          <w:sz w:val="28"/>
          <w:szCs w:val="28"/>
        </w:rPr>
      </w:pPr>
    </w:p>
    <w:p w:rsidR="001D73AC" w:rsidRPr="001D73AC" w:rsidRDefault="001D73AC" w:rsidP="001D73AC">
      <w:pPr>
        <w:ind w:firstLine="540"/>
        <w:jc w:val="both"/>
        <w:rPr>
          <w:sz w:val="28"/>
          <w:szCs w:val="28"/>
        </w:rPr>
      </w:pPr>
    </w:p>
    <w:p w:rsidR="001D73AC" w:rsidRPr="001D73AC" w:rsidRDefault="001D73AC" w:rsidP="001D73AC"/>
    <w:p w:rsidR="00053EF8" w:rsidRPr="00053EF8" w:rsidRDefault="00053EF8" w:rsidP="00053EF8">
      <w:pPr>
        <w:spacing w:after="0" w:line="240" w:lineRule="auto"/>
        <w:ind w:right="-6"/>
        <w:jc w:val="center"/>
        <w:rPr>
          <w:rFonts w:ascii="Times New Roman" w:eastAsia="Times New Roman" w:hAnsi="Times New Roman" w:cs="Times New Roman"/>
          <w:sz w:val="28"/>
          <w:szCs w:val="28"/>
        </w:rPr>
      </w:pPr>
      <w:r w:rsidRPr="00053EF8">
        <w:rPr>
          <w:rFonts w:ascii="Times New Roman" w:eastAsia="Times New Roman" w:hAnsi="Times New Roman" w:cs="Times New Roman"/>
          <w:noProof/>
          <w:sz w:val="28"/>
          <w:szCs w:val="28"/>
        </w:rPr>
        <w:drawing>
          <wp:inline distT="0" distB="0" distL="0" distR="0">
            <wp:extent cx="647700" cy="790575"/>
            <wp:effectExtent l="0" t="0" r="0" b="0"/>
            <wp:docPr id="7"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С О В Е Т</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муниципального образования  </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«Родниковский муниципальный район» </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lang w:val="en-US"/>
        </w:rPr>
        <w:t>V</w:t>
      </w:r>
      <w:r w:rsidRPr="00053EF8">
        <w:rPr>
          <w:rFonts w:ascii="Times New Roman" w:eastAsia="Times New Roman" w:hAnsi="Times New Roman" w:cs="Times New Roman"/>
          <w:b/>
          <w:sz w:val="28"/>
          <w:szCs w:val="28"/>
        </w:rPr>
        <w:t xml:space="preserve"> созыва </w:t>
      </w:r>
    </w:p>
    <w:p w:rsidR="00053EF8" w:rsidRPr="00053EF8" w:rsidRDefault="00053EF8" w:rsidP="00053EF8">
      <w:pPr>
        <w:spacing w:after="0" w:line="240" w:lineRule="auto"/>
        <w:ind w:firstLine="708"/>
        <w:jc w:val="center"/>
        <w:rPr>
          <w:rFonts w:ascii="Times New Roman" w:eastAsia="Times New Roman" w:hAnsi="Times New Roman" w:cs="Times New Roman"/>
          <w:sz w:val="28"/>
          <w:szCs w:val="28"/>
        </w:rPr>
      </w:pPr>
    </w:p>
    <w:p w:rsidR="00053EF8" w:rsidRPr="00053EF8" w:rsidRDefault="00053EF8" w:rsidP="00053EF8">
      <w:pPr>
        <w:spacing w:after="0" w:line="240" w:lineRule="auto"/>
        <w:jc w:val="center"/>
        <w:rPr>
          <w:rFonts w:ascii="Times New Roman" w:eastAsia="Times New Roman" w:hAnsi="Times New Roman" w:cs="Times New Roman"/>
          <w:b/>
          <w:sz w:val="32"/>
          <w:szCs w:val="32"/>
        </w:rPr>
      </w:pPr>
      <w:r w:rsidRPr="00053EF8">
        <w:rPr>
          <w:rFonts w:ascii="Times New Roman" w:eastAsia="Times New Roman" w:hAnsi="Times New Roman" w:cs="Times New Roman"/>
          <w:b/>
          <w:sz w:val="32"/>
          <w:szCs w:val="32"/>
        </w:rPr>
        <w:t>РЕШЕНИЕ</w:t>
      </w:r>
    </w:p>
    <w:p w:rsidR="00053EF8" w:rsidRPr="00053EF8" w:rsidRDefault="00053EF8" w:rsidP="00053EF8">
      <w:pPr>
        <w:spacing w:after="0" w:line="240" w:lineRule="auto"/>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от  29.04.2016 г.</w:t>
      </w:r>
      <w:r w:rsidRPr="00053EF8">
        <w:rPr>
          <w:rFonts w:ascii="Times New Roman" w:eastAsia="Times New Roman" w:hAnsi="Times New Roman" w:cs="Times New Roman"/>
          <w:b/>
          <w:sz w:val="28"/>
          <w:szCs w:val="28"/>
        </w:rPr>
        <w:tab/>
        <w:t xml:space="preserve">                                                                                           №  32</w:t>
      </w:r>
    </w:p>
    <w:p w:rsidR="00053EF8" w:rsidRPr="00053EF8" w:rsidRDefault="00053EF8" w:rsidP="00053EF8">
      <w:pPr>
        <w:spacing w:after="0" w:line="240" w:lineRule="auto"/>
        <w:rPr>
          <w:rFonts w:ascii="Times New Roman" w:eastAsia="Times New Roman" w:hAnsi="Times New Roman" w:cs="Times New Roman"/>
          <w:sz w:val="28"/>
          <w:szCs w:val="28"/>
        </w:rPr>
      </w:pP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О проведении конкурса по отбору кандидатур на должность </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Главы муниципального образования </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«Родниковский муниципальный район»</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p>
    <w:p w:rsidR="00053EF8" w:rsidRPr="00053EF8" w:rsidRDefault="00053EF8" w:rsidP="00053EF8">
      <w:pPr>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«Родниковский муниципальный район», </w:t>
      </w:r>
    </w:p>
    <w:p w:rsidR="00053EF8" w:rsidRPr="00053EF8" w:rsidRDefault="00053EF8" w:rsidP="00053EF8">
      <w:pPr>
        <w:spacing w:after="0" w:line="240" w:lineRule="auto"/>
        <w:jc w:val="both"/>
        <w:rPr>
          <w:rFonts w:ascii="Times New Roman" w:eastAsia="Times New Roman" w:hAnsi="Times New Roman" w:cs="Times New Roman"/>
          <w:sz w:val="28"/>
          <w:szCs w:val="28"/>
        </w:rPr>
      </w:pP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Совет муниципального образования</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«Родниковский муниципальный район»</w:t>
      </w:r>
      <w:r>
        <w:rPr>
          <w:rFonts w:ascii="Times New Roman" w:eastAsia="Times New Roman" w:hAnsi="Times New Roman" w:cs="Times New Roman"/>
          <w:b/>
          <w:sz w:val="28"/>
          <w:szCs w:val="28"/>
        </w:rPr>
        <w:t xml:space="preserve"> </w:t>
      </w:r>
      <w:r w:rsidRPr="00053EF8">
        <w:rPr>
          <w:rFonts w:ascii="Times New Roman" w:eastAsia="Times New Roman" w:hAnsi="Times New Roman" w:cs="Times New Roman"/>
          <w:b/>
          <w:sz w:val="28"/>
          <w:szCs w:val="28"/>
        </w:rPr>
        <w:t>РЕШИЛ:</w:t>
      </w:r>
    </w:p>
    <w:p w:rsidR="00053EF8" w:rsidRPr="00053EF8" w:rsidRDefault="00053EF8" w:rsidP="00053EF8">
      <w:pPr>
        <w:tabs>
          <w:tab w:val="left" w:pos="2985"/>
        </w:tabs>
        <w:spacing w:after="0" w:line="240" w:lineRule="auto"/>
        <w:jc w:val="center"/>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1. Провести конкурс по отбору кандидатур на должность Главы муниципального образования «Родниковский муниципальный район»                      8 июня 2016 года в 10 часов в помещении Совета муниципального образования «Родниковский муниципальный район» по адресу: г. Родники Ивановской области, ул. Советская, д. 6, кабинет № 9.</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2. Утвердить извещение об условиях конкурса по отбору кандидатур на должность Главы муниципального образования «Родниковский муниципальный район» согласно приложению к настоящему решению.</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3. Настоящее решение вступает в силу со дня его принятия.</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4. Опубликовать настоящее решение в газете «Родниковский рабочий» и информационном бюллетене «Сборник нормативных актов Родниковского района».</w:t>
      </w:r>
    </w:p>
    <w:p w:rsidR="00053EF8" w:rsidRPr="00053EF8" w:rsidRDefault="00053EF8" w:rsidP="00053EF8">
      <w:pPr>
        <w:autoSpaceDE w:val="0"/>
        <w:autoSpaceDN w:val="0"/>
        <w:adjustRightInd w:val="0"/>
        <w:spacing w:after="0" w:line="240" w:lineRule="auto"/>
        <w:jc w:val="both"/>
        <w:rPr>
          <w:rFonts w:ascii="Times New Roman" w:eastAsia="Times New Roman" w:hAnsi="Times New Roman" w:cs="Times New Roman"/>
          <w:sz w:val="28"/>
          <w:szCs w:val="28"/>
        </w:rPr>
      </w:pPr>
    </w:p>
    <w:p w:rsidR="00053EF8" w:rsidRPr="00053EF8" w:rsidRDefault="00053EF8" w:rsidP="00053EF8">
      <w:pPr>
        <w:spacing w:after="0" w:line="240" w:lineRule="auto"/>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И.о. Главы муниципального                          Председатель Совета                                      </w:t>
      </w:r>
    </w:p>
    <w:p w:rsidR="00053EF8" w:rsidRPr="00053EF8" w:rsidRDefault="00053EF8" w:rsidP="00053EF8">
      <w:pPr>
        <w:spacing w:after="0" w:line="240" w:lineRule="auto"/>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образования «Родниковский                          муниципального образования                                                                     </w:t>
      </w:r>
    </w:p>
    <w:p w:rsidR="00053EF8" w:rsidRPr="00053EF8" w:rsidRDefault="00053EF8" w:rsidP="00053EF8">
      <w:pPr>
        <w:spacing w:after="0" w:line="240" w:lineRule="auto"/>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муниципальный район»                                 «Родниковский                                                      </w:t>
      </w:r>
      <w:r w:rsidRPr="00053EF8">
        <w:rPr>
          <w:rFonts w:ascii="Times New Roman" w:eastAsia="Times New Roman" w:hAnsi="Times New Roman" w:cs="Times New Roman"/>
          <w:b/>
          <w:sz w:val="28"/>
          <w:szCs w:val="28"/>
        </w:rPr>
        <w:br/>
        <w:t xml:space="preserve">                                                                              муниципальный район»                             </w:t>
      </w:r>
      <w:r w:rsidRPr="00053EF8">
        <w:rPr>
          <w:rFonts w:ascii="Times New Roman" w:eastAsia="Times New Roman" w:hAnsi="Times New Roman" w:cs="Times New Roman"/>
          <w:b/>
          <w:sz w:val="28"/>
          <w:szCs w:val="28"/>
        </w:rPr>
        <w:br/>
      </w:r>
    </w:p>
    <w:p w:rsidR="00053EF8" w:rsidRPr="00053EF8" w:rsidRDefault="00053EF8" w:rsidP="00053EF8">
      <w:pPr>
        <w:spacing w:after="0" w:line="240" w:lineRule="auto"/>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____________С.А. Софронова                            ______________Г.Р. Смирнова</w:t>
      </w:r>
      <w:r w:rsidRPr="00053EF8">
        <w:rPr>
          <w:rFonts w:ascii="Times New Roman" w:eastAsia="Times New Roman" w:hAnsi="Times New Roman" w:cs="Times New Roman"/>
          <w:b/>
          <w:sz w:val="28"/>
          <w:szCs w:val="28"/>
        </w:rPr>
        <w:br/>
      </w:r>
    </w:p>
    <w:p w:rsidR="00053EF8" w:rsidRPr="00053EF8" w:rsidRDefault="00053EF8" w:rsidP="00053EF8">
      <w:pPr>
        <w:spacing w:after="0" w:line="240" w:lineRule="auto"/>
        <w:jc w:val="right"/>
        <w:rPr>
          <w:rFonts w:ascii="Times New Roman" w:eastAsia="Times New Roman" w:hAnsi="Times New Roman" w:cs="Times New Roman"/>
          <w:b/>
          <w:sz w:val="28"/>
          <w:szCs w:val="28"/>
        </w:rPr>
      </w:pPr>
    </w:p>
    <w:p w:rsidR="00053EF8" w:rsidRDefault="00053EF8" w:rsidP="00053EF8">
      <w:pPr>
        <w:spacing w:after="0" w:line="240" w:lineRule="auto"/>
        <w:ind w:left="4536"/>
        <w:jc w:val="right"/>
        <w:rPr>
          <w:rFonts w:ascii="Times New Roman" w:eastAsia="Times New Roman" w:hAnsi="Times New Roman" w:cs="Times New Roman"/>
          <w:bCs/>
          <w:sz w:val="24"/>
          <w:szCs w:val="24"/>
        </w:rPr>
      </w:pPr>
    </w:p>
    <w:p w:rsidR="00053EF8" w:rsidRPr="00053EF8" w:rsidRDefault="00053EF8" w:rsidP="00053EF8">
      <w:pPr>
        <w:spacing w:after="0" w:line="240" w:lineRule="auto"/>
        <w:ind w:left="4536"/>
        <w:jc w:val="right"/>
        <w:rPr>
          <w:rFonts w:ascii="Times New Roman" w:eastAsia="Times New Roman" w:hAnsi="Times New Roman" w:cs="Times New Roman"/>
          <w:bCs/>
          <w:sz w:val="24"/>
          <w:szCs w:val="24"/>
        </w:rPr>
      </w:pPr>
      <w:r w:rsidRPr="00053EF8">
        <w:rPr>
          <w:rFonts w:ascii="Times New Roman" w:eastAsia="Times New Roman" w:hAnsi="Times New Roman" w:cs="Times New Roman"/>
          <w:bCs/>
          <w:sz w:val="24"/>
          <w:szCs w:val="24"/>
        </w:rPr>
        <w:lastRenderedPageBreak/>
        <w:t>Приложение к решению Совета</w:t>
      </w:r>
    </w:p>
    <w:p w:rsidR="00053EF8" w:rsidRPr="00053EF8" w:rsidRDefault="00053EF8" w:rsidP="00053EF8">
      <w:pPr>
        <w:spacing w:after="0" w:line="240" w:lineRule="auto"/>
        <w:ind w:left="4536"/>
        <w:jc w:val="right"/>
        <w:rPr>
          <w:rFonts w:ascii="Times New Roman" w:eastAsia="Times New Roman" w:hAnsi="Times New Roman" w:cs="Times New Roman"/>
          <w:bCs/>
          <w:sz w:val="24"/>
          <w:szCs w:val="24"/>
        </w:rPr>
      </w:pPr>
      <w:r w:rsidRPr="00053EF8">
        <w:rPr>
          <w:rFonts w:ascii="Times New Roman" w:eastAsia="Times New Roman" w:hAnsi="Times New Roman" w:cs="Times New Roman"/>
          <w:bCs/>
          <w:sz w:val="24"/>
          <w:szCs w:val="24"/>
        </w:rPr>
        <w:t xml:space="preserve">муниципального образования </w:t>
      </w:r>
    </w:p>
    <w:p w:rsidR="00053EF8" w:rsidRPr="00053EF8" w:rsidRDefault="00053EF8" w:rsidP="00053EF8">
      <w:pPr>
        <w:spacing w:after="0" w:line="240" w:lineRule="auto"/>
        <w:ind w:left="4536"/>
        <w:jc w:val="right"/>
        <w:rPr>
          <w:rFonts w:ascii="Times New Roman" w:eastAsia="Times New Roman" w:hAnsi="Times New Roman" w:cs="Times New Roman"/>
          <w:b/>
          <w:sz w:val="28"/>
          <w:szCs w:val="28"/>
        </w:rPr>
      </w:pPr>
      <w:r w:rsidRPr="00053EF8">
        <w:rPr>
          <w:rFonts w:ascii="Times New Roman" w:eastAsia="Times New Roman" w:hAnsi="Times New Roman" w:cs="Times New Roman"/>
          <w:bCs/>
          <w:sz w:val="24"/>
          <w:szCs w:val="24"/>
        </w:rPr>
        <w:t xml:space="preserve">«Родниковский муниципальный район» </w:t>
      </w:r>
    </w:p>
    <w:p w:rsidR="00053EF8" w:rsidRPr="00053EF8" w:rsidRDefault="00053EF8" w:rsidP="00053EF8">
      <w:pPr>
        <w:widowControl w:val="0"/>
        <w:autoSpaceDE w:val="0"/>
        <w:autoSpaceDN w:val="0"/>
        <w:adjustRightInd w:val="0"/>
        <w:spacing w:after="0" w:line="240" w:lineRule="auto"/>
        <w:ind w:left="4536"/>
        <w:jc w:val="right"/>
        <w:rPr>
          <w:rFonts w:ascii="Times New Roman" w:eastAsia="Times New Roman" w:hAnsi="Times New Roman" w:cs="Times New Roman"/>
          <w:bCs/>
          <w:sz w:val="24"/>
          <w:szCs w:val="24"/>
        </w:rPr>
      </w:pPr>
      <w:r w:rsidRPr="00053EF8">
        <w:rPr>
          <w:rFonts w:ascii="Times New Roman" w:eastAsia="Times New Roman" w:hAnsi="Times New Roman" w:cs="Times New Roman"/>
          <w:bCs/>
          <w:sz w:val="24"/>
          <w:szCs w:val="24"/>
        </w:rPr>
        <w:t>от 29.04.2016 г. № 32</w:t>
      </w: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ИЗВЕЩЕНИЕ</w:t>
      </w:r>
    </w:p>
    <w:p w:rsidR="00053EF8" w:rsidRPr="00053EF8" w:rsidRDefault="00053EF8" w:rsidP="00053EF8">
      <w:pPr>
        <w:tabs>
          <w:tab w:val="left" w:pos="2985"/>
        </w:tabs>
        <w:spacing w:after="0" w:line="240" w:lineRule="auto"/>
        <w:jc w:val="center"/>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об условиях конкурса по отбору кандидатур на должность </w:t>
      </w:r>
    </w:p>
    <w:p w:rsidR="00053EF8" w:rsidRPr="00053EF8" w:rsidRDefault="00053EF8" w:rsidP="00053EF8">
      <w:pPr>
        <w:tabs>
          <w:tab w:val="left" w:pos="2985"/>
        </w:tabs>
        <w:spacing w:after="0" w:line="240" w:lineRule="auto"/>
        <w:jc w:val="center"/>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Главы муниципального образования «Родниковский муниципальный район»</w:t>
      </w:r>
    </w:p>
    <w:p w:rsidR="00053EF8" w:rsidRPr="00053EF8" w:rsidRDefault="00053EF8" w:rsidP="00053EF8">
      <w:pPr>
        <w:tabs>
          <w:tab w:val="left" w:pos="2985"/>
        </w:tabs>
        <w:spacing w:after="0" w:line="240" w:lineRule="auto"/>
        <w:jc w:val="center"/>
        <w:rPr>
          <w:rFonts w:ascii="Times New Roman" w:eastAsia="Times New Roman" w:hAnsi="Times New Roman" w:cs="Times New Roman"/>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1. В соответствии с Федеральным законом от 06.10.2003 № 131-ФЗ «Об общих принципах организации местного самоуправления в Российской Федерации»,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«Родниковский муниципальный район» объявляется конкурс по отбору кандидатур на должность Главы муниципального образования «Родниковский муниципальный район».</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2. Конкурс по отбору кандидатур на должность Главы муниципального образования «Родниковский муниципальный район» состоится 8 июня 2016 года в 10 часов в помещении Совета муниципального образования «Родниковский муниципальный район» по адресу: г. Родники Ивановской области, ул. Советская, д. 6, кабинет 9.</w:t>
      </w:r>
    </w:p>
    <w:p w:rsidR="00053EF8" w:rsidRPr="00053EF8" w:rsidRDefault="00053EF8" w:rsidP="00053EF8">
      <w:pPr>
        <w:autoSpaceDE w:val="0"/>
        <w:autoSpaceDN w:val="0"/>
        <w:adjustRightInd w:val="0"/>
        <w:spacing w:after="0" w:line="240" w:lineRule="auto"/>
        <w:jc w:val="both"/>
        <w:rPr>
          <w:rFonts w:ascii="Times New Roman" w:eastAsia="Times New Roman" w:hAnsi="Times New Roman" w:cs="Times New Roman"/>
          <w:b/>
          <w:sz w:val="28"/>
          <w:szCs w:val="28"/>
        </w:rPr>
      </w:pPr>
      <w:r w:rsidRPr="00053EF8">
        <w:rPr>
          <w:rFonts w:ascii="Times New Roman" w:eastAsia="Times New Roman" w:hAnsi="Times New Roman" w:cs="Times New Roman"/>
          <w:sz w:val="28"/>
          <w:szCs w:val="28"/>
        </w:rPr>
        <w:t>3.</w:t>
      </w:r>
      <w:r w:rsidRPr="00053EF8">
        <w:rPr>
          <w:rFonts w:ascii="Arial" w:eastAsia="Times New Roman" w:hAnsi="Arial" w:cs="Arial"/>
          <w:sz w:val="28"/>
          <w:szCs w:val="28"/>
        </w:rPr>
        <w:t xml:space="preserve"> </w:t>
      </w:r>
      <w:r w:rsidRPr="00053EF8">
        <w:rPr>
          <w:rFonts w:ascii="Times New Roman" w:eastAsia="Times New Roman" w:hAnsi="Times New Roman" w:cs="Times New Roman"/>
          <w:color w:val="000000"/>
          <w:sz w:val="28"/>
          <w:szCs w:val="28"/>
        </w:rPr>
        <w:t>Документы от претендентов на должность</w:t>
      </w:r>
      <w:r w:rsidRPr="00053EF8">
        <w:rPr>
          <w:rFonts w:ascii="Times New Roman" w:eastAsia="Times New Roman" w:hAnsi="Times New Roman" w:cs="Times New Roman"/>
          <w:sz w:val="28"/>
          <w:szCs w:val="28"/>
        </w:rPr>
        <w:t xml:space="preserve"> Главы муниципального образования «Родниковский муниципальный район» принимаются ежедневно (кроме выходных и праздничных дней) с 8.00 до 12.00 и 13.00 до 17.00 в срок до 17 часов 6 июня 2016 года по адресу: г. Родники Ивановской области, ул. Советская, д. 6, кабинет 9.</w:t>
      </w:r>
      <w:r w:rsidRPr="00053EF8">
        <w:rPr>
          <w:rFonts w:ascii="Times New Roman" w:eastAsia="Times New Roman" w:hAnsi="Times New Roman" w:cs="Times New Roman"/>
          <w:color w:val="000000"/>
          <w:sz w:val="28"/>
          <w:szCs w:val="28"/>
        </w:rPr>
        <w:t xml:space="preserve"> </w:t>
      </w:r>
      <w:r w:rsidRPr="00053EF8">
        <w:rPr>
          <w:rFonts w:ascii="Times New Roman" w:eastAsia="Times New Roman" w:hAnsi="Times New Roman" w:cs="Times New Roman"/>
          <w:sz w:val="28"/>
          <w:szCs w:val="28"/>
        </w:rPr>
        <w:t xml:space="preserve">Гражданин, изъявивший желание участвовать в конкурсе, представляет </w:t>
      </w:r>
      <w:r w:rsidRPr="00053EF8">
        <w:rPr>
          <w:rFonts w:ascii="Times New Roman" w:eastAsia="Times New Roman" w:hAnsi="Times New Roman" w:cs="Times New Roman"/>
          <w:b/>
          <w:sz w:val="28"/>
          <w:szCs w:val="28"/>
        </w:rPr>
        <w:t>лично:</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1) личное заявление по форме </w:t>
      </w:r>
      <w:bookmarkStart w:id="15" w:name="OLE_LINK14"/>
      <w:bookmarkStart w:id="16" w:name="OLE_LINK15"/>
      <w:bookmarkStart w:id="17" w:name="OLE_LINK16"/>
      <w:r w:rsidRPr="00053EF8">
        <w:rPr>
          <w:rFonts w:ascii="Times New Roman" w:eastAsia="Times New Roman" w:hAnsi="Times New Roman" w:cs="Times New Roman"/>
          <w:sz w:val="28"/>
          <w:szCs w:val="28"/>
        </w:rPr>
        <w:t>согласно приложению № 1 к Положению</w:t>
      </w:r>
      <w:bookmarkEnd w:id="15"/>
      <w:bookmarkEnd w:id="16"/>
      <w:bookmarkEnd w:id="17"/>
      <w:r w:rsidRPr="00053EF8">
        <w:rPr>
          <w:rFonts w:ascii="Times New Roman" w:eastAsia="Times New Roman" w:hAnsi="Times New Roman" w:cs="Times New Roman"/>
          <w:sz w:val="28"/>
          <w:szCs w:val="28"/>
        </w:rPr>
        <w:t xml:space="preserve"> о порядке проведения конкурса по отбору кандидатур на должность Главы муниципального образования «Родниковский муниципальный район», утвержденному решением Совета  района от 01.10.2015 № 53 с фотографией 3 x </w:t>
      </w:r>
      <w:smartTag w:uri="urn:schemas-microsoft-com:office:smarttags" w:element="metricconverter">
        <w:smartTagPr>
          <w:attr w:name="ProductID" w:val="4 см"/>
        </w:smartTagPr>
        <w:r w:rsidRPr="00053EF8">
          <w:rPr>
            <w:rFonts w:ascii="Times New Roman" w:eastAsia="Times New Roman" w:hAnsi="Times New Roman" w:cs="Times New Roman"/>
            <w:sz w:val="28"/>
            <w:szCs w:val="28"/>
          </w:rPr>
          <w:t>4 см</w:t>
        </w:r>
      </w:smartTag>
      <w:r w:rsidRPr="00053EF8">
        <w:rPr>
          <w:rFonts w:ascii="Times New Roman" w:eastAsia="Times New Roman" w:hAnsi="Times New Roman" w:cs="Times New Roman"/>
          <w:sz w:val="28"/>
          <w:szCs w:val="28"/>
        </w:rPr>
        <w:t>;</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2) согласие на обработку персональных данных согласно приложению № 2 к указанному Положению;</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3) копию паспорта гражданина Российской Федерации (по прибытии на конкурс - подлинник);</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4) копию трудовой книжки;</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5) копии документов, подтверждающих профессиональное образование, квалификацию;</w:t>
      </w:r>
    </w:p>
    <w:p w:rsidR="00053EF8" w:rsidRPr="00053EF8" w:rsidRDefault="00053EF8" w:rsidP="00053EF8">
      <w:pPr>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6) справку о наличии (отсутствии) судимости и (или) факта уголовного преследования либо о прекращении уголовного преследования;</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7) сведения о размере и об источниках доходов, имуществе, принадлежащем претенденту (супругу и несовершеннолетним детям) на праве собственности, о счетах (вкладах) в банках, ценных бумагах по форме согласно приложению № 3 к указанному Положению;</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8) сведения о принадлежащем претенденту, его супругу и несовершеннолетним детям недвижимом имуществе, находящемся за пределами территории </w:t>
      </w:r>
      <w:bookmarkStart w:id="18" w:name="OLE_LINK26"/>
      <w:bookmarkStart w:id="19" w:name="OLE_LINK27"/>
      <w:bookmarkStart w:id="20" w:name="OLE_LINK28"/>
      <w:r w:rsidRPr="00053EF8">
        <w:rPr>
          <w:rFonts w:ascii="Times New Roman" w:eastAsia="Times New Roman" w:hAnsi="Times New Roman" w:cs="Times New Roman"/>
          <w:sz w:val="28"/>
          <w:szCs w:val="28"/>
        </w:rPr>
        <w:t>Российской Федерации</w:t>
      </w:r>
      <w:bookmarkEnd w:id="18"/>
      <w:bookmarkEnd w:id="19"/>
      <w:bookmarkEnd w:id="20"/>
      <w:r w:rsidRPr="00053EF8">
        <w:rPr>
          <w:rFonts w:ascii="Times New Roman" w:eastAsia="Times New Roman" w:hAnsi="Times New Roman" w:cs="Times New Roman"/>
          <w:sz w:val="28"/>
          <w:szCs w:val="28"/>
        </w:rPr>
        <w:t xml:space="preserve">,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претендента, а также сведения о таких </w:t>
      </w:r>
      <w:r w:rsidRPr="00053EF8">
        <w:rPr>
          <w:rFonts w:ascii="Times New Roman" w:eastAsia="Times New Roman" w:hAnsi="Times New Roman" w:cs="Times New Roman"/>
          <w:sz w:val="28"/>
          <w:szCs w:val="28"/>
        </w:rPr>
        <w:lastRenderedPageBreak/>
        <w:t>обязательствах его супруга и несовершеннолетних детей;</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претендента и его супруга за три последних года, предшествующих совершению сделки, и об источниках получения средств, за счет которых совершена сделка</w:t>
      </w:r>
      <w:bookmarkStart w:id="21" w:name="OLE_LINK12"/>
      <w:bookmarkStart w:id="22" w:name="OLE_LINK13"/>
      <w:r w:rsidRPr="00053EF8">
        <w:rPr>
          <w:rFonts w:ascii="Times New Roman" w:eastAsia="Times New Roman" w:hAnsi="Times New Roman" w:cs="Times New Roman"/>
          <w:sz w:val="28"/>
          <w:szCs w:val="28"/>
        </w:rPr>
        <w:t>,</w:t>
      </w:r>
      <w:r w:rsidRPr="00053EF8">
        <w:rPr>
          <w:rFonts w:ascii="Arial" w:eastAsia="Times New Roman" w:hAnsi="Arial" w:cs="Arial"/>
          <w:sz w:val="20"/>
          <w:szCs w:val="20"/>
        </w:rPr>
        <w:t xml:space="preserve"> </w:t>
      </w:r>
      <w:r w:rsidRPr="00053EF8">
        <w:rPr>
          <w:rFonts w:ascii="Times New Roman" w:eastAsia="Times New Roman" w:hAnsi="Times New Roman" w:cs="Times New Roman"/>
          <w:sz w:val="28"/>
          <w:szCs w:val="28"/>
        </w:rPr>
        <w:t xml:space="preserve">по форме </w:t>
      </w:r>
      <w:bookmarkEnd w:id="21"/>
      <w:bookmarkEnd w:id="22"/>
      <w:r w:rsidRPr="00053EF8">
        <w:rPr>
          <w:rFonts w:ascii="Times New Roman" w:eastAsia="Times New Roman" w:hAnsi="Times New Roman" w:cs="Times New Roman"/>
          <w:sz w:val="28"/>
          <w:szCs w:val="28"/>
        </w:rPr>
        <w:t>согласно приложению № 4 к указанному Положению;</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письменное уведомление о том, что претендент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p>
    <w:p w:rsidR="00053EF8" w:rsidRPr="00053EF8" w:rsidRDefault="00053EF8" w:rsidP="00053EF8">
      <w:pPr>
        <w:spacing w:after="0" w:line="240" w:lineRule="auto"/>
        <w:jc w:val="both"/>
        <w:rPr>
          <w:rFonts w:ascii="Times New Roman" w:eastAsia="Times New Roman" w:hAnsi="Times New Roman" w:cs="Times New Roman"/>
          <w:sz w:val="28"/>
          <w:szCs w:val="28"/>
        </w:rPr>
      </w:pPr>
      <w:bookmarkStart w:id="23" w:name="Par158"/>
      <w:bookmarkEnd w:id="23"/>
      <w:r w:rsidRPr="00053EF8">
        <w:rPr>
          <w:rFonts w:ascii="Times New Roman" w:eastAsia="Times New Roman" w:hAnsi="Times New Roman" w:cs="Times New Roman"/>
          <w:sz w:val="28"/>
          <w:szCs w:val="28"/>
        </w:rPr>
        <w:t xml:space="preserve">     9) собственноручно заполненную и подписанную анкету по </w:t>
      </w:r>
      <w:hyperlink r:id="rId36" w:history="1">
        <w:r w:rsidRPr="00053EF8">
          <w:rPr>
            <w:rFonts w:ascii="Times New Roman" w:eastAsia="Times New Roman" w:hAnsi="Times New Roman" w:cs="Times New Roman"/>
            <w:sz w:val="28"/>
            <w:szCs w:val="28"/>
          </w:rPr>
          <w:t>форме 4</w:t>
        </w:r>
      </w:hyperlink>
      <w:r w:rsidRPr="00053EF8">
        <w:rPr>
          <w:rFonts w:ascii="Times New Roman" w:eastAsia="Times New Roman" w:hAnsi="Times New Roman" w:cs="Times New Roman"/>
          <w:sz w:val="28"/>
          <w:szCs w:val="28"/>
        </w:rPr>
        <w:t>, установленной Инструкцией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06.02.2010 № 63 «Об утверждении Инструкции о порядке допуска должностных лиц и граждан Российской Федерации к государственной тайне»;</w:t>
      </w:r>
    </w:p>
    <w:p w:rsidR="00053EF8" w:rsidRPr="00053EF8" w:rsidRDefault="00053EF8" w:rsidP="00053EF8">
      <w:pPr>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w:t>
      </w:r>
      <w:hyperlink r:id="rId37" w:history="1">
        <w:r w:rsidRPr="00053EF8">
          <w:rPr>
            <w:rFonts w:ascii="Times New Roman" w:eastAsia="Times New Roman" w:hAnsi="Times New Roman" w:cs="Times New Roman"/>
            <w:sz w:val="28"/>
            <w:szCs w:val="28"/>
          </w:rPr>
          <w:t>справку</w:t>
        </w:r>
      </w:hyperlink>
      <w:r w:rsidRPr="00053EF8">
        <w:rPr>
          <w:rFonts w:ascii="Times New Roman" w:eastAsia="Times New Roman" w:hAnsi="Times New Roman" w:cs="Times New Roman"/>
          <w:sz w:val="28"/>
          <w:szCs w:val="28"/>
        </w:rPr>
        <w:t xml:space="preserve"> об отсутствии медицинских противопоказаний для работы с использованием сведений, составляющих государственную тайну, по форме согласно приложению № 3 к приказу Министерства здравоохранения и социального развития Российской Федерации от 26.08.2011 № 989н «Об утверждении перечня медицинских противопоказаний для работы с использованием сведений, составляющих государственную тайну, порядка получения и формы справки об отсутствии медицинских противопоказаний для работы с использованием сведений, составляющих государственную тайну»;</w:t>
      </w:r>
    </w:p>
    <w:p w:rsidR="00053EF8" w:rsidRPr="00053EF8" w:rsidRDefault="00053EF8" w:rsidP="00053EF8">
      <w:pPr>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две фотографии 4 x 6 см.</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В случае если претендент на день объявления конкурса допущен к сведениям, составляющим государственную тайну, с проведением проверочных мероприятий УФСБ России, то он представляет справку по </w:t>
      </w:r>
      <w:hyperlink r:id="rId38" w:history="1">
        <w:r w:rsidRPr="00053EF8">
          <w:rPr>
            <w:rFonts w:ascii="Times New Roman" w:eastAsia="Times New Roman" w:hAnsi="Times New Roman" w:cs="Times New Roman"/>
            <w:sz w:val="28"/>
            <w:szCs w:val="28"/>
          </w:rPr>
          <w:t>формам 6</w:t>
        </w:r>
      </w:hyperlink>
      <w:r w:rsidRPr="00053EF8">
        <w:rPr>
          <w:rFonts w:ascii="Times New Roman" w:eastAsia="Times New Roman" w:hAnsi="Times New Roman" w:cs="Times New Roman"/>
          <w:sz w:val="28"/>
          <w:szCs w:val="28"/>
        </w:rPr>
        <w:t>-</w:t>
      </w:r>
      <w:hyperlink r:id="rId39" w:history="1">
        <w:r w:rsidRPr="00053EF8">
          <w:rPr>
            <w:rFonts w:ascii="Times New Roman" w:eastAsia="Times New Roman" w:hAnsi="Times New Roman" w:cs="Times New Roman"/>
            <w:sz w:val="28"/>
            <w:szCs w:val="28"/>
          </w:rPr>
          <w:t>8</w:t>
        </w:r>
      </w:hyperlink>
      <w:r w:rsidRPr="00053EF8">
        <w:rPr>
          <w:rFonts w:ascii="Times New Roman" w:eastAsia="Times New Roman" w:hAnsi="Times New Roman" w:cs="Times New Roman"/>
          <w:sz w:val="28"/>
          <w:szCs w:val="28"/>
        </w:rPr>
        <w:t>, установленным Инструкцией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06.02.2010 № 63 «Об утверждении Инструкции о порядке допуска должностных лиц и граждан Российской Федерации к государственной тайне».</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Копии документов заверяются нотариально или кадровой службой по месту работы, либо копии документов представляются одновременно с оригиналами и заверяются секретарем конкурсной комиссии.</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Претендент также вправе представить в конкурсную комиссию другие документы, характеризующие его профессиональную подготовку: рекомендательные письма, характеристику с места работы, документы, подтверждающие прохождение профессиональной переподготовки, стажировки, повышение квалификации, документы, свидетельствующие о наградах, о присвоении ученых степеней, и иные документы по усмотрению претендента.</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4. Конкурс проводится в два этапа. На первом этапе конкурсная комиссия изучает соответствие претендентов установленным квалификационным требованиям к должности Главы района на основании представленных ими документов и, в целях </w:t>
      </w:r>
      <w:r w:rsidRPr="00053EF8">
        <w:rPr>
          <w:rFonts w:ascii="Times New Roman" w:eastAsia="Times New Roman" w:hAnsi="Times New Roman" w:cs="Times New Roman"/>
          <w:sz w:val="28"/>
          <w:szCs w:val="28"/>
        </w:rPr>
        <w:lastRenderedPageBreak/>
        <w:t>проверки полноты и достоверности представленных сведений, направляет указанные документы в органы прокуратуры, правоохранительные органы, территориальные органы федеральных органов исполнительной власти, иные органы государственной власти, органы местного самоуправления. На втором этапе конкурса комиссия проводит оценку профессиональных и личностных качеств претендентов, допущенных к участию во втором этапе конкурса, их умений, знаний, навыков на основании представленных документов и по результатам конкурсных испытаний.</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5. Право на участие в конкурсе имеют граждане Российской Федерации, достигшие на день принятия решения Советом района Главы района 21 года и соответствующие требованиям, предъявляемым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w:t>
      </w:r>
      <w:bookmarkStart w:id="24" w:name="OLE_LINK56"/>
      <w:bookmarkStart w:id="25" w:name="OLE_LINK57"/>
      <w:bookmarkStart w:id="26" w:name="OLE_LINK58"/>
      <w:r w:rsidRPr="00053EF8">
        <w:rPr>
          <w:rFonts w:ascii="Times New Roman" w:eastAsia="Times New Roman" w:hAnsi="Times New Roman" w:cs="Times New Roman"/>
          <w:sz w:val="28"/>
          <w:szCs w:val="28"/>
        </w:rPr>
        <w:t>необходимым для замещения должности главы муниципального образования</w:t>
      </w:r>
      <w:bookmarkEnd w:id="24"/>
      <w:bookmarkEnd w:id="25"/>
      <w:bookmarkEnd w:id="26"/>
      <w:r w:rsidRPr="00053EF8">
        <w:rPr>
          <w:rFonts w:ascii="Times New Roman" w:eastAsia="Times New Roman" w:hAnsi="Times New Roman" w:cs="Times New Roman"/>
          <w:sz w:val="28"/>
          <w:szCs w:val="28"/>
        </w:rPr>
        <w:t xml:space="preserve">. </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В целях обеспечения высокого профессионального уровня Главы района для участия в конкурсе допускаются лица, имеющие высшее образование, удостоверенное дипломом государственного образца, стаж работы на руководящих должностях в области финансов, права, промышленного производства, иных отраслей экономики или социальной сферы не менее трех лет, либо стаж муниципальной или государственной службы соответственно на высших или главных муниципальных (государственных) должностях муниципальной (государственной) службы не менее трех лет, либо стаж работы на постоянной основе на выборных муниципальных (государственных) должностях не менее трех лет.</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Под руководящей должностью понимается должность руководителя, заместителя руководителя государственного органа, органа местного самоуправления, организации, а также должность руководителя структурного подразделения указанных органов или организаций, установленная законом, учредительными документами, иными актами, определяющими статус указанных органов и организаций, в должностные обязанности которой входит руководство деятельностью указанных органов или организаций.</w:t>
      </w: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053EF8" w:rsidRPr="00053EF8" w:rsidRDefault="00053EF8" w:rsidP="00053EF8">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r w:rsidRPr="00053EF8">
        <w:rPr>
          <w:rFonts w:ascii="Times New Roman" w:eastAsia="Times New Roman" w:hAnsi="Times New Roman" w:cs="Times New Roman"/>
          <w:sz w:val="28"/>
          <w:szCs w:val="28"/>
        </w:rPr>
        <w:t xml:space="preserve"> </w:t>
      </w:r>
    </w:p>
    <w:p w:rsidR="001D73AC" w:rsidRPr="001D73AC" w:rsidRDefault="001D73AC" w:rsidP="001D73AC">
      <w:pPr>
        <w:spacing w:after="0" w:line="240" w:lineRule="auto"/>
        <w:jc w:val="both"/>
        <w:rPr>
          <w:rFonts w:ascii="Times New Roman" w:eastAsia="Times New Roman" w:hAnsi="Times New Roman" w:cs="Times New Roman"/>
          <w:sz w:val="28"/>
          <w:szCs w:val="28"/>
        </w:rPr>
        <w:sectPr w:rsidR="001D73AC" w:rsidRPr="001D73AC" w:rsidSect="001D73AC">
          <w:pgSz w:w="11906" w:h="16838" w:code="9"/>
          <w:pgMar w:top="568" w:right="567" w:bottom="567" w:left="1134" w:header="709" w:footer="709" w:gutter="0"/>
          <w:cols w:space="708"/>
          <w:docGrid w:linePitch="360"/>
        </w:sectPr>
      </w:pPr>
    </w:p>
    <w:p w:rsidR="00053EF8" w:rsidRPr="00053EF8" w:rsidRDefault="00053EF8" w:rsidP="00053EF8">
      <w:pPr>
        <w:spacing w:after="0" w:line="240" w:lineRule="auto"/>
        <w:ind w:right="-6"/>
        <w:jc w:val="center"/>
        <w:rPr>
          <w:rFonts w:ascii="Times New Roman" w:eastAsia="Times New Roman" w:hAnsi="Times New Roman" w:cs="Times New Roman"/>
          <w:sz w:val="28"/>
          <w:szCs w:val="28"/>
        </w:rPr>
      </w:pPr>
      <w:r w:rsidRPr="00053EF8">
        <w:rPr>
          <w:rFonts w:ascii="Times New Roman" w:eastAsia="Times New Roman" w:hAnsi="Times New Roman" w:cs="Times New Roman"/>
          <w:noProof/>
          <w:sz w:val="28"/>
          <w:szCs w:val="28"/>
        </w:rPr>
        <w:lastRenderedPageBreak/>
        <w:drawing>
          <wp:inline distT="0" distB="0" distL="0" distR="0">
            <wp:extent cx="647700" cy="790575"/>
            <wp:effectExtent l="0" t="0" r="0" b="0"/>
            <wp:docPr id="8" name="Рисунок 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С О В Е Т</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муниципального образования  </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«Родниковский муниципальный район» </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lang w:val="en-US"/>
        </w:rPr>
        <w:t>V</w:t>
      </w:r>
      <w:r w:rsidRPr="00053EF8">
        <w:rPr>
          <w:rFonts w:ascii="Times New Roman" w:eastAsia="Times New Roman" w:hAnsi="Times New Roman" w:cs="Times New Roman"/>
          <w:b/>
          <w:sz w:val="28"/>
          <w:szCs w:val="28"/>
        </w:rPr>
        <w:t xml:space="preserve"> созыва </w:t>
      </w:r>
    </w:p>
    <w:p w:rsidR="00053EF8" w:rsidRPr="00053EF8" w:rsidRDefault="00053EF8" w:rsidP="00053EF8">
      <w:pPr>
        <w:spacing w:after="0" w:line="240" w:lineRule="auto"/>
        <w:ind w:firstLine="708"/>
        <w:jc w:val="center"/>
        <w:rPr>
          <w:rFonts w:ascii="Times New Roman" w:eastAsia="Times New Roman" w:hAnsi="Times New Roman" w:cs="Times New Roman"/>
          <w:sz w:val="28"/>
          <w:szCs w:val="28"/>
        </w:rPr>
      </w:pPr>
    </w:p>
    <w:p w:rsidR="00053EF8" w:rsidRPr="00053EF8" w:rsidRDefault="00053EF8" w:rsidP="00053EF8">
      <w:pPr>
        <w:spacing w:after="0" w:line="240" w:lineRule="auto"/>
        <w:jc w:val="center"/>
        <w:rPr>
          <w:rFonts w:ascii="Times New Roman" w:eastAsia="Times New Roman" w:hAnsi="Times New Roman" w:cs="Times New Roman"/>
          <w:b/>
          <w:sz w:val="32"/>
          <w:szCs w:val="32"/>
        </w:rPr>
      </w:pPr>
      <w:r w:rsidRPr="00053EF8">
        <w:rPr>
          <w:rFonts w:ascii="Times New Roman" w:eastAsia="Times New Roman" w:hAnsi="Times New Roman" w:cs="Times New Roman"/>
          <w:b/>
          <w:sz w:val="32"/>
          <w:szCs w:val="32"/>
        </w:rPr>
        <w:t>РЕШЕНИЕ</w:t>
      </w:r>
    </w:p>
    <w:p w:rsidR="00053EF8" w:rsidRPr="00053EF8" w:rsidRDefault="00053EF8" w:rsidP="00053EF8">
      <w:pPr>
        <w:spacing w:after="0" w:line="240" w:lineRule="auto"/>
        <w:rPr>
          <w:rFonts w:ascii="Times New Roman" w:eastAsia="Times New Roman" w:hAnsi="Times New Roman" w:cs="Times New Roman"/>
          <w:b/>
          <w:sz w:val="28"/>
          <w:szCs w:val="28"/>
        </w:rPr>
      </w:pP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от 29.04.2016 г.</w:t>
      </w:r>
      <w:r w:rsidRPr="00053EF8">
        <w:rPr>
          <w:rFonts w:ascii="Times New Roman" w:eastAsia="Times New Roman" w:hAnsi="Times New Roman" w:cs="Times New Roman"/>
          <w:b/>
          <w:sz w:val="28"/>
          <w:szCs w:val="28"/>
        </w:rPr>
        <w:tab/>
        <w:t xml:space="preserve">                                                                                           № 33</w:t>
      </w:r>
    </w:p>
    <w:p w:rsidR="00053EF8" w:rsidRPr="00053EF8" w:rsidRDefault="00053EF8" w:rsidP="00053EF8">
      <w:pPr>
        <w:spacing w:after="0" w:line="240" w:lineRule="auto"/>
        <w:rPr>
          <w:rFonts w:ascii="Times New Roman" w:eastAsia="Times New Roman" w:hAnsi="Times New Roman" w:cs="Times New Roman"/>
          <w:sz w:val="28"/>
          <w:szCs w:val="28"/>
        </w:rPr>
      </w:pP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О назначении членов комиссии по проведению конкурса по отбору кандидатур на должность Главы муниципального образования «Родниковский муниципальный район»</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p>
    <w:p w:rsidR="00053EF8" w:rsidRPr="00053EF8" w:rsidRDefault="00053EF8" w:rsidP="00053EF8">
      <w:pPr>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Законом Ивановской области от 18.11.2014 № 86-ОЗ «О некоторых вопросах формирования, организации и деятельности органов местного самоуправления муниципальных образований Ивановской области», Уставом муниципального образования «Родниковский муниципальный район», </w:t>
      </w:r>
    </w:p>
    <w:p w:rsidR="00053EF8" w:rsidRPr="00053EF8" w:rsidRDefault="00053EF8" w:rsidP="00053EF8">
      <w:pPr>
        <w:spacing w:after="0" w:line="240" w:lineRule="auto"/>
        <w:jc w:val="both"/>
        <w:rPr>
          <w:rFonts w:ascii="Times New Roman" w:eastAsia="Times New Roman" w:hAnsi="Times New Roman" w:cs="Times New Roman"/>
          <w:sz w:val="28"/>
          <w:szCs w:val="28"/>
        </w:rPr>
      </w:pP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Совет муниципального образования</w:t>
      </w:r>
    </w:p>
    <w:p w:rsidR="00053EF8" w:rsidRPr="00053EF8" w:rsidRDefault="00053EF8" w:rsidP="00053EF8">
      <w:pPr>
        <w:spacing w:after="0" w:line="240" w:lineRule="auto"/>
        <w:jc w:val="center"/>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«Родниковский муниципальный район»</w:t>
      </w:r>
      <w:r>
        <w:rPr>
          <w:rFonts w:ascii="Times New Roman" w:eastAsia="Times New Roman" w:hAnsi="Times New Roman" w:cs="Times New Roman"/>
          <w:b/>
          <w:sz w:val="28"/>
          <w:szCs w:val="28"/>
        </w:rPr>
        <w:t xml:space="preserve"> </w:t>
      </w:r>
      <w:r w:rsidRPr="00053EF8">
        <w:rPr>
          <w:rFonts w:ascii="Times New Roman" w:eastAsia="Times New Roman" w:hAnsi="Times New Roman" w:cs="Times New Roman"/>
          <w:b/>
          <w:sz w:val="28"/>
          <w:szCs w:val="28"/>
        </w:rPr>
        <w:t>РЕШИЛ:</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1. Назначить в состав комиссии по проведению конкурса по отбору кандидатур на должность Главы муниципального образования «Родниковский муниципальный район» (конкурсной комиссии):</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 Руженского Владимира Ивановича, депутата Совета муниципального образования «Родниковский муниципальный район», главного врача Родниковской ЦРБ;</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 Новосадова Дениса Юрьевича, заведующего организационно-правовым отделом Совета муниципального образования «Родниковский муниципальный район».</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2. Ходатайствовать перед Губернатором Ивановской области о назначении четырех членов комиссии по проведению конкурса по отбору кандидатур на должность Главы муниципального образования «Родниковский муниципальный район» (конкурсной комиссии).</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3. Ходатайствовать перед Советом муниципального образования «Родниковское городское поселение Родниковского муниципального района Ивановской области» о назначении двух членов комиссии по проведению конкурса по отбору кандидатур на должность Главы муниципального образования «Родниковский муниципальный район» (конкурсной комиссии).</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4. Настоящее решение вступает в силу со дня его принятия.</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r w:rsidRPr="00053EF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5</w:t>
      </w:r>
      <w:r w:rsidRPr="00053EF8">
        <w:rPr>
          <w:rFonts w:ascii="Times New Roman" w:eastAsia="Times New Roman" w:hAnsi="Times New Roman" w:cs="Times New Roman"/>
          <w:sz w:val="28"/>
          <w:szCs w:val="28"/>
        </w:rPr>
        <w:t>. Опубликовать настоящее решение в информационном бюллетене «Сборник нормативных актов Родниковского района».</w:t>
      </w:r>
    </w:p>
    <w:p w:rsidR="00053EF8" w:rsidRPr="00053EF8" w:rsidRDefault="00053EF8" w:rsidP="00053EF8">
      <w:pPr>
        <w:tabs>
          <w:tab w:val="left" w:pos="2985"/>
        </w:tabs>
        <w:spacing w:after="0" w:line="240" w:lineRule="auto"/>
        <w:jc w:val="both"/>
        <w:rPr>
          <w:rFonts w:ascii="Times New Roman" w:eastAsia="Times New Roman" w:hAnsi="Times New Roman" w:cs="Times New Roman"/>
          <w:sz w:val="28"/>
          <w:szCs w:val="28"/>
        </w:rPr>
      </w:pPr>
    </w:p>
    <w:p w:rsidR="00053EF8" w:rsidRPr="00053EF8" w:rsidRDefault="00053EF8" w:rsidP="00053EF8">
      <w:pPr>
        <w:autoSpaceDE w:val="0"/>
        <w:autoSpaceDN w:val="0"/>
        <w:adjustRightInd w:val="0"/>
        <w:spacing w:after="0" w:line="240" w:lineRule="auto"/>
        <w:jc w:val="both"/>
        <w:rPr>
          <w:rFonts w:ascii="Times New Roman" w:eastAsia="Times New Roman" w:hAnsi="Times New Roman" w:cs="Times New Roman"/>
          <w:sz w:val="28"/>
          <w:szCs w:val="28"/>
        </w:rPr>
      </w:pPr>
    </w:p>
    <w:p w:rsidR="00053EF8" w:rsidRPr="00053EF8" w:rsidRDefault="00053EF8" w:rsidP="00053EF8">
      <w:pPr>
        <w:spacing w:after="0" w:line="240" w:lineRule="auto"/>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И.о. Главы муниципального                          Председатель Совета                                      </w:t>
      </w:r>
    </w:p>
    <w:p w:rsidR="00053EF8" w:rsidRPr="00053EF8" w:rsidRDefault="00053EF8" w:rsidP="00053EF8">
      <w:pPr>
        <w:spacing w:after="0" w:line="240" w:lineRule="auto"/>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образования «Родниковский                          муниципального образования                                                                     </w:t>
      </w:r>
    </w:p>
    <w:p w:rsidR="00053EF8" w:rsidRPr="00053EF8" w:rsidRDefault="00053EF8" w:rsidP="00053EF8">
      <w:pPr>
        <w:spacing w:after="0" w:line="240" w:lineRule="auto"/>
        <w:rPr>
          <w:rFonts w:ascii="Times New Roman" w:eastAsia="Times New Roman" w:hAnsi="Times New Roman" w:cs="Times New Roman"/>
          <w:b/>
          <w:sz w:val="28"/>
          <w:szCs w:val="28"/>
        </w:rPr>
      </w:pPr>
      <w:r w:rsidRPr="00053EF8">
        <w:rPr>
          <w:rFonts w:ascii="Times New Roman" w:eastAsia="Times New Roman" w:hAnsi="Times New Roman" w:cs="Times New Roman"/>
          <w:b/>
          <w:sz w:val="28"/>
          <w:szCs w:val="28"/>
        </w:rPr>
        <w:t xml:space="preserve">муниципальный район»                                 «Родниковский                                                      </w:t>
      </w:r>
      <w:r w:rsidRPr="00053EF8">
        <w:rPr>
          <w:rFonts w:ascii="Times New Roman" w:eastAsia="Times New Roman" w:hAnsi="Times New Roman" w:cs="Times New Roman"/>
          <w:b/>
          <w:sz w:val="28"/>
          <w:szCs w:val="28"/>
        </w:rPr>
        <w:br/>
        <w:t xml:space="preserve">                                                                              муниципальный район»                             </w:t>
      </w:r>
      <w:r w:rsidRPr="00053EF8">
        <w:rPr>
          <w:rFonts w:ascii="Times New Roman" w:eastAsia="Times New Roman" w:hAnsi="Times New Roman" w:cs="Times New Roman"/>
          <w:b/>
          <w:sz w:val="28"/>
          <w:szCs w:val="28"/>
        </w:rPr>
        <w:br/>
      </w:r>
    </w:p>
    <w:p w:rsidR="00053EF8" w:rsidRPr="00053EF8" w:rsidRDefault="00053EF8" w:rsidP="00053EF8">
      <w:pPr>
        <w:spacing w:after="0" w:line="240" w:lineRule="auto"/>
        <w:rPr>
          <w:rFonts w:ascii="Times New Roman" w:eastAsia="Times New Roman" w:hAnsi="Times New Roman" w:cs="Times New Roman"/>
          <w:sz w:val="28"/>
          <w:szCs w:val="28"/>
        </w:rPr>
      </w:pPr>
      <w:r w:rsidRPr="00053EF8">
        <w:rPr>
          <w:rFonts w:ascii="Times New Roman" w:eastAsia="Times New Roman" w:hAnsi="Times New Roman" w:cs="Times New Roman"/>
          <w:b/>
          <w:sz w:val="28"/>
          <w:szCs w:val="28"/>
        </w:rPr>
        <w:t>__________С.А. Софронова                            ______________Г.Р. Смирнова</w:t>
      </w:r>
      <w:r w:rsidRPr="00053EF8">
        <w:rPr>
          <w:rFonts w:ascii="Times New Roman" w:eastAsia="Times New Roman" w:hAnsi="Times New Roman" w:cs="Times New Roman"/>
          <w:b/>
          <w:sz w:val="28"/>
          <w:szCs w:val="28"/>
        </w:rPr>
        <w:br/>
      </w:r>
    </w:p>
    <w:p w:rsidR="00053EF8" w:rsidRPr="00053EF8" w:rsidRDefault="00053EF8" w:rsidP="00053EF8">
      <w:pPr>
        <w:spacing w:after="0" w:line="240" w:lineRule="auto"/>
        <w:ind w:firstLine="360"/>
        <w:rPr>
          <w:rFonts w:ascii="Times New Roman" w:eastAsia="Times New Roman" w:hAnsi="Times New Roman" w:cs="Times New Roman"/>
          <w:b/>
          <w:sz w:val="28"/>
          <w:szCs w:val="28"/>
        </w:rPr>
      </w:pPr>
      <w:r w:rsidRPr="00053EF8">
        <w:rPr>
          <w:rFonts w:ascii="Times New Roman" w:eastAsia="Times New Roman" w:hAnsi="Times New Roman" w:cs="Times New Roman"/>
          <w:sz w:val="28"/>
          <w:szCs w:val="28"/>
        </w:rPr>
        <w:tab/>
        <w:t xml:space="preserve">   </w:t>
      </w:r>
      <w:r w:rsidRPr="00053EF8">
        <w:rPr>
          <w:rFonts w:ascii="Times New Roman" w:eastAsia="Times New Roman" w:hAnsi="Times New Roman" w:cs="Times New Roman"/>
          <w:sz w:val="28"/>
          <w:szCs w:val="28"/>
        </w:rPr>
        <w:tab/>
      </w:r>
      <w:r w:rsidRPr="00053EF8">
        <w:rPr>
          <w:rFonts w:ascii="Times New Roman" w:eastAsia="Times New Roman" w:hAnsi="Times New Roman" w:cs="Times New Roman"/>
          <w:sz w:val="28"/>
          <w:szCs w:val="28"/>
        </w:rPr>
        <w:tab/>
      </w:r>
      <w:r w:rsidRPr="00053EF8">
        <w:rPr>
          <w:rFonts w:ascii="Times New Roman" w:eastAsia="Times New Roman" w:hAnsi="Times New Roman" w:cs="Times New Roman"/>
          <w:sz w:val="28"/>
          <w:szCs w:val="28"/>
        </w:rPr>
        <w:tab/>
        <w:t xml:space="preserve">          </w:t>
      </w:r>
    </w:p>
    <w:p w:rsidR="00053EF8" w:rsidRPr="00053EF8" w:rsidRDefault="00053EF8" w:rsidP="00053EF8">
      <w:pPr>
        <w:spacing w:after="0" w:line="240" w:lineRule="auto"/>
        <w:rPr>
          <w:rFonts w:ascii="Times New Roman" w:eastAsia="Times New Roman" w:hAnsi="Times New Roman" w:cs="Times New Roman"/>
          <w:sz w:val="24"/>
          <w:szCs w:val="24"/>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053EF8" w:rsidRPr="00053EF8" w:rsidRDefault="00053EF8" w:rsidP="00053EF8">
      <w:pPr>
        <w:tabs>
          <w:tab w:val="left" w:pos="2985"/>
        </w:tabs>
        <w:spacing w:after="0" w:line="240" w:lineRule="auto"/>
        <w:jc w:val="both"/>
        <w:rPr>
          <w:rFonts w:ascii="Times New Roman" w:eastAsia="Times New Roman" w:hAnsi="Times New Roman" w:cs="Times New Roman"/>
          <w:b/>
          <w:sz w:val="28"/>
          <w:szCs w:val="28"/>
        </w:rPr>
      </w:pPr>
    </w:p>
    <w:p w:rsidR="001D73AC" w:rsidRPr="001D73AC" w:rsidRDefault="001D73AC" w:rsidP="00053EF8">
      <w:pPr>
        <w:keepNext/>
        <w:spacing w:after="0" w:line="240" w:lineRule="auto"/>
        <w:jc w:val="both"/>
        <w:outlineLvl w:val="0"/>
        <w:rPr>
          <w:rFonts w:ascii="Times New Roman" w:eastAsia="Times New Roman" w:hAnsi="Times New Roman" w:cs="Times New Roman"/>
          <w:sz w:val="28"/>
          <w:szCs w:val="24"/>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1D73AC" w:rsidRDefault="001D73AC" w:rsidP="003243C6">
      <w:pPr>
        <w:spacing w:line="240" w:lineRule="auto"/>
        <w:rPr>
          <w:rFonts w:ascii="Times New Roman" w:hAnsi="Times New Roman" w:cs="Times New Roman"/>
          <w:sz w:val="28"/>
          <w:szCs w:val="28"/>
        </w:rPr>
      </w:pPr>
    </w:p>
    <w:p w:rsidR="00F91482" w:rsidRDefault="00F91482" w:rsidP="003243C6">
      <w:pPr>
        <w:spacing w:line="240" w:lineRule="auto"/>
        <w:rPr>
          <w:rFonts w:ascii="Times New Roman" w:hAnsi="Times New Roman" w:cs="Times New Roman"/>
          <w:sz w:val="28"/>
          <w:szCs w:val="28"/>
        </w:rPr>
      </w:pPr>
    </w:p>
    <w:p w:rsidR="00F91482" w:rsidRDefault="00F91482" w:rsidP="003243C6">
      <w:pPr>
        <w:spacing w:line="240" w:lineRule="auto"/>
        <w:rPr>
          <w:rFonts w:ascii="Times New Roman" w:hAnsi="Times New Roman" w:cs="Times New Roman"/>
          <w:sz w:val="28"/>
          <w:szCs w:val="28"/>
        </w:rPr>
      </w:pPr>
    </w:p>
    <w:p w:rsidR="00F91482" w:rsidRDefault="00F91482" w:rsidP="003243C6">
      <w:pPr>
        <w:spacing w:line="240" w:lineRule="auto"/>
        <w:rPr>
          <w:rFonts w:ascii="Times New Roman" w:hAnsi="Times New Roman" w:cs="Times New Roman"/>
          <w:sz w:val="28"/>
          <w:szCs w:val="28"/>
        </w:rPr>
      </w:pPr>
    </w:p>
    <w:p w:rsidR="00F91482" w:rsidRPr="00F91482" w:rsidRDefault="00F91482" w:rsidP="00F91482">
      <w:pPr>
        <w:spacing w:after="0" w:line="240" w:lineRule="auto"/>
        <w:jc w:val="center"/>
        <w:outlineLvl w:val="0"/>
        <w:rPr>
          <w:rFonts w:ascii="Times New Roman" w:eastAsia="Times New Roman" w:hAnsi="Times New Roman" w:cs="Times New Roman"/>
          <w:b/>
          <w:sz w:val="28"/>
          <w:szCs w:val="28"/>
        </w:rPr>
      </w:pPr>
      <w:r w:rsidRPr="00F91482">
        <w:rPr>
          <w:rFonts w:ascii="Times New Roman" w:eastAsia="Times New Roman" w:hAnsi="Times New Roman" w:cs="Times New Roman"/>
          <w:b/>
          <w:spacing w:val="-15"/>
          <w:sz w:val="28"/>
          <w:szCs w:val="28"/>
        </w:rPr>
        <w:lastRenderedPageBreak/>
        <w:t>ИТОГОВЫЙ ДОКУМЕНТ ПУБЛИЧНЫХ СЛУШАНИЙ</w:t>
      </w:r>
    </w:p>
    <w:p w:rsidR="00F91482" w:rsidRPr="00F91482" w:rsidRDefault="00F91482" w:rsidP="00F91482">
      <w:pPr>
        <w:spacing w:after="0" w:line="240" w:lineRule="auto"/>
        <w:jc w:val="both"/>
        <w:rPr>
          <w:rFonts w:ascii="Times New Roman" w:eastAsia="Times New Roman" w:hAnsi="Times New Roman" w:cs="Times New Roman"/>
          <w:b/>
          <w:sz w:val="28"/>
          <w:szCs w:val="28"/>
        </w:rPr>
      </w:pPr>
    </w:p>
    <w:p w:rsidR="00F91482" w:rsidRPr="00F91482" w:rsidRDefault="00F91482" w:rsidP="00F91482">
      <w:pPr>
        <w:tabs>
          <w:tab w:val="left" w:pos="3525"/>
        </w:tabs>
        <w:spacing w:after="0" w:line="240" w:lineRule="auto"/>
        <w:jc w:val="both"/>
        <w:rPr>
          <w:rFonts w:ascii="Times New Roman" w:eastAsia="Times New Roman" w:hAnsi="Times New Roman" w:cs="Times New Roman"/>
          <w:b/>
          <w:sz w:val="28"/>
          <w:szCs w:val="28"/>
        </w:rPr>
      </w:pPr>
      <w:r w:rsidRPr="00F91482">
        <w:rPr>
          <w:rFonts w:ascii="Times New Roman" w:eastAsia="Times New Roman" w:hAnsi="Times New Roman" w:cs="Times New Roman"/>
          <w:spacing w:val="2"/>
          <w:sz w:val="28"/>
          <w:szCs w:val="28"/>
        </w:rPr>
        <w:t xml:space="preserve">             Публичные  слушания  назначены решением </w:t>
      </w:r>
      <w:r w:rsidRPr="00F91482">
        <w:rPr>
          <w:rFonts w:ascii="Times New Roman" w:eastAsia="Times New Roman" w:hAnsi="Times New Roman" w:cs="Times New Roman"/>
          <w:spacing w:val="-3"/>
          <w:sz w:val="28"/>
          <w:szCs w:val="28"/>
        </w:rPr>
        <w:t>Совета муниципального образования «Родниковский муниципальный район»</w:t>
      </w:r>
      <w:r w:rsidRPr="00F91482">
        <w:rPr>
          <w:rFonts w:ascii="Times New Roman" w:eastAsia="Times New Roman" w:hAnsi="Times New Roman" w:cs="Times New Roman"/>
          <w:spacing w:val="-1"/>
          <w:sz w:val="28"/>
          <w:szCs w:val="28"/>
        </w:rPr>
        <w:t xml:space="preserve">  пятого созыва </w:t>
      </w:r>
      <w:r w:rsidRPr="00F91482">
        <w:rPr>
          <w:rFonts w:ascii="Times New Roman" w:eastAsia="Times New Roman" w:hAnsi="Times New Roman" w:cs="Times New Roman"/>
          <w:sz w:val="28"/>
          <w:szCs w:val="28"/>
        </w:rPr>
        <w:t>от 20.04.2016</w:t>
      </w:r>
      <w:r w:rsidRPr="00F91482">
        <w:rPr>
          <w:rFonts w:ascii="Times New Roman" w:eastAsia="Times New Roman" w:hAnsi="Times New Roman" w:cs="Times New Roman"/>
          <w:b/>
          <w:sz w:val="28"/>
          <w:szCs w:val="28"/>
        </w:rPr>
        <w:t xml:space="preserve"> </w:t>
      </w:r>
      <w:r w:rsidRPr="00F91482">
        <w:rPr>
          <w:rFonts w:ascii="Times New Roman" w:eastAsia="Times New Roman" w:hAnsi="Times New Roman" w:cs="Times New Roman"/>
          <w:spacing w:val="-1"/>
          <w:sz w:val="28"/>
          <w:szCs w:val="28"/>
        </w:rPr>
        <w:t>г. № 24.</w:t>
      </w:r>
      <w:r w:rsidRPr="00F91482">
        <w:rPr>
          <w:rFonts w:ascii="Times New Roman" w:eastAsia="Times New Roman" w:hAnsi="Times New Roman" w:cs="Times New Roman"/>
          <w:b/>
          <w:sz w:val="28"/>
          <w:szCs w:val="28"/>
        </w:rPr>
        <w:tab/>
      </w:r>
    </w:p>
    <w:p w:rsidR="00F91482" w:rsidRPr="00F91482" w:rsidRDefault="00F91482" w:rsidP="00F91482">
      <w:pPr>
        <w:spacing w:after="0" w:line="240" w:lineRule="auto"/>
        <w:ind w:firstLine="720"/>
        <w:jc w:val="both"/>
        <w:rPr>
          <w:rFonts w:ascii="Times New Roman" w:eastAsia="Times New Roman" w:hAnsi="Times New Roman" w:cs="Times New Roman"/>
          <w:spacing w:val="-1"/>
          <w:sz w:val="28"/>
          <w:szCs w:val="28"/>
        </w:rPr>
      </w:pPr>
    </w:p>
    <w:p w:rsidR="00F91482" w:rsidRPr="00F91482" w:rsidRDefault="00F91482" w:rsidP="00F91482">
      <w:pPr>
        <w:spacing w:after="0" w:line="240" w:lineRule="auto"/>
        <w:jc w:val="both"/>
        <w:rPr>
          <w:rFonts w:ascii="Times New Roman" w:eastAsia="Times New Roman" w:hAnsi="Times New Roman" w:cs="Times New Roman"/>
          <w:sz w:val="28"/>
          <w:szCs w:val="28"/>
        </w:rPr>
      </w:pPr>
      <w:r w:rsidRPr="00F91482">
        <w:rPr>
          <w:rFonts w:ascii="Times New Roman" w:eastAsia="Times New Roman" w:hAnsi="Times New Roman" w:cs="Times New Roman"/>
          <w:spacing w:val="-3"/>
          <w:sz w:val="28"/>
          <w:szCs w:val="28"/>
        </w:rPr>
        <w:t xml:space="preserve">         Тема публичных слушаний:</w:t>
      </w:r>
      <w:r w:rsidRPr="00F91482">
        <w:rPr>
          <w:rFonts w:ascii="Times New Roman" w:eastAsia="Times New Roman" w:hAnsi="Times New Roman" w:cs="Times New Roman"/>
          <w:sz w:val="28"/>
          <w:szCs w:val="28"/>
        </w:rPr>
        <w:t xml:space="preserve"> «О проекте решения Совета муниципального образования  "Родниковский муниципальный район" «Об исполнении районного бюджета за 2015 год»</w:t>
      </w:r>
    </w:p>
    <w:p w:rsidR="00F91482" w:rsidRPr="00F91482" w:rsidRDefault="00F91482" w:rsidP="00F91482">
      <w:pPr>
        <w:spacing w:after="0" w:line="240" w:lineRule="auto"/>
        <w:jc w:val="both"/>
        <w:rPr>
          <w:rFonts w:ascii="Times New Roman" w:eastAsia="Times New Roman" w:hAnsi="Times New Roman" w:cs="Times New Roman"/>
          <w:sz w:val="28"/>
          <w:szCs w:val="28"/>
        </w:rPr>
      </w:pPr>
    </w:p>
    <w:p w:rsidR="00F91482" w:rsidRPr="00F91482" w:rsidRDefault="00F91482" w:rsidP="00F91482">
      <w:pPr>
        <w:spacing w:after="0" w:line="240" w:lineRule="auto"/>
        <w:jc w:val="both"/>
        <w:outlineLvl w:val="0"/>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 xml:space="preserve">Дата проведения публичных слушаний «29» апреля 2016 г. </w:t>
      </w:r>
    </w:p>
    <w:p w:rsidR="00F91482" w:rsidRPr="00F91482" w:rsidRDefault="00F91482" w:rsidP="00F91482">
      <w:pPr>
        <w:spacing w:after="0" w:line="240" w:lineRule="auto"/>
        <w:jc w:val="both"/>
        <w:outlineLvl w:val="0"/>
        <w:rPr>
          <w:rFonts w:ascii="Times New Roman" w:eastAsia="Times New Roman" w:hAnsi="Times New Roman" w:cs="Times New Roman"/>
          <w:sz w:val="28"/>
          <w:szCs w:val="28"/>
        </w:rPr>
      </w:pPr>
    </w:p>
    <w:tbl>
      <w:tblPr>
        <w:tblpPr w:leftFromText="180" w:rightFromText="180" w:vertAnchor="text" w:horzAnchor="margin" w:tblpXSpec="center" w:tblpY="-1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5"/>
        <w:gridCol w:w="2803"/>
        <w:gridCol w:w="2340"/>
        <w:gridCol w:w="2340"/>
      </w:tblGrid>
      <w:tr w:rsidR="00F91482" w:rsidRPr="00F91482" w:rsidTr="008804DF">
        <w:tc>
          <w:tcPr>
            <w:tcW w:w="2345" w:type="dxa"/>
            <w:tcBorders>
              <w:top w:val="single" w:sz="4" w:space="0" w:color="auto"/>
              <w:left w:val="single" w:sz="4" w:space="0" w:color="auto"/>
              <w:bottom w:val="single" w:sz="4" w:space="0" w:color="auto"/>
              <w:right w:val="single" w:sz="4" w:space="0" w:color="auto"/>
            </w:tcBorders>
          </w:tcPr>
          <w:p w:rsidR="00F91482" w:rsidRPr="00F91482" w:rsidRDefault="00F91482" w:rsidP="00F91482">
            <w:pPr>
              <w:spacing w:after="0" w:line="240" w:lineRule="auto"/>
              <w:jc w:val="center"/>
              <w:rPr>
                <w:rFonts w:ascii="Times New Roman" w:eastAsia="Times New Roman" w:hAnsi="Times New Roman" w:cs="Times New Roman"/>
                <w:b/>
                <w:color w:val="333333"/>
                <w:sz w:val="28"/>
                <w:szCs w:val="28"/>
              </w:rPr>
            </w:pPr>
            <w:r w:rsidRPr="00F91482">
              <w:rPr>
                <w:rFonts w:ascii="Times New Roman" w:eastAsia="Times New Roman" w:hAnsi="Times New Roman" w:cs="Times New Roman"/>
                <w:b/>
                <w:color w:val="333333"/>
                <w:sz w:val="28"/>
                <w:szCs w:val="28"/>
              </w:rPr>
              <w:t>Вопрос, вынесенный на обсуждение</w:t>
            </w:r>
          </w:p>
        </w:tc>
        <w:tc>
          <w:tcPr>
            <w:tcW w:w="2803" w:type="dxa"/>
            <w:tcBorders>
              <w:top w:val="single" w:sz="4" w:space="0" w:color="auto"/>
              <w:left w:val="single" w:sz="4" w:space="0" w:color="auto"/>
              <w:bottom w:val="single" w:sz="4" w:space="0" w:color="auto"/>
              <w:right w:val="single" w:sz="4" w:space="0" w:color="auto"/>
            </w:tcBorders>
          </w:tcPr>
          <w:p w:rsidR="00F91482" w:rsidRPr="00F91482" w:rsidRDefault="00F91482" w:rsidP="00F91482">
            <w:pPr>
              <w:spacing w:after="0" w:line="240" w:lineRule="auto"/>
              <w:jc w:val="center"/>
              <w:rPr>
                <w:rFonts w:ascii="Times New Roman" w:eastAsia="Times New Roman" w:hAnsi="Times New Roman" w:cs="Times New Roman"/>
                <w:b/>
                <w:color w:val="333333"/>
                <w:sz w:val="28"/>
                <w:szCs w:val="28"/>
              </w:rPr>
            </w:pPr>
            <w:r w:rsidRPr="00F91482">
              <w:rPr>
                <w:rFonts w:ascii="Times New Roman" w:eastAsia="Times New Roman" w:hAnsi="Times New Roman" w:cs="Times New Roman"/>
                <w:b/>
                <w:color w:val="333333"/>
                <w:sz w:val="28"/>
                <w:szCs w:val="28"/>
              </w:rPr>
              <w:t xml:space="preserve">Предложения </w:t>
            </w:r>
            <w:r w:rsidRPr="00F91482">
              <w:rPr>
                <w:rFonts w:ascii="Times New Roman" w:eastAsia="Times New Roman" w:hAnsi="Times New Roman" w:cs="Times New Roman"/>
                <w:spacing w:val="-2"/>
                <w:sz w:val="28"/>
                <w:szCs w:val="28"/>
              </w:rPr>
              <w:t xml:space="preserve"> </w:t>
            </w:r>
            <w:r w:rsidRPr="00F91482">
              <w:rPr>
                <w:rFonts w:ascii="Times New Roman" w:eastAsia="Times New Roman" w:hAnsi="Times New Roman" w:cs="Times New Roman"/>
                <w:b/>
                <w:spacing w:val="-2"/>
                <w:sz w:val="28"/>
                <w:szCs w:val="28"/>
              </w:rPr>
              <w:t xml:space="preserve">участников </w:t>
            </w:r>
            <w:r w:rsidRPr="00F91482">
              <w:rPr>
                <w:rFonts w:ascii="Times New Roman" w:eastAsia="Times New Roman" w:hAnsi="Times New Roman" w:cs="Times New Roman"/>
                <w:b/>
                <w:spacing w:val="-3"/>
                <w:sz w:val="28"/>
                <w:szCs w:val="28"/>
              </w:rPr>
              <w:t xml:space="preserve">публичных </w:t>
            </w:r>
            <w:r w:rsidRPr="00F91482">
              <w:rPr>
                <w:rFonts w:ascii="Times New Roman" w:eastAsia="Times New Roman" w:hAnsi="Times New Roman" w:cs="Times New Roman"/>
                <w:b/>
                <w:spacing w:val="-5"/>
                <w:sz w:val="28"/>
                <w:szCs w:val="28"/>
              </w:rPr>
              <w:t xml:space="preserve">слушаний, дата </w:t>
            </w:r>
            <w:r w:rsidRPr="00F91482">
              <w:rPr>
                <w:rFonts w:ascii="Times New Roman" w:eastAsia="Times New Roman" w:hAnsi="Times New Roman" w:cs="Times New Roman"/>
                <w:b/>
                <w:spacing w:val="-2"/>
                <w:sz w:val="28"/>
                <w:szCs w:val="28"/>
              </w:rPr>
              <w:t>их внесения</w:t>
            </w:r>
          </w:p>
        </w:tc>
        <w:tc>
          <w:tcPr>
            <w:tcW w:w="2340" w:type="dxa"/>
            <w:tcBorders>
              <w:top w:val="single" w:sz="4" w:space="0" w:color="auto"/>
              <w:left w:val="single" w:sz="4" w:space="0" w:color="auto"/>
              <w:bottom w:val="single" w:sz="4" w:space="0" w:color="auto"/>
              <w:right w:val="single" w:sz="4" w:space="0" w:color="auto"/>
            </w:tcBorders>
          </w:tcPr>
          <w:p w:rsidR="00F91482" w:rsidRPr="00F91482" w:rsidRDefault="00F91482" w:rsidP="00F91482">
            <w:pPr>
              <w:spacing w:after="0" w:line="240" w:lineRule="auto"/>
              <w:jc w:val="center"/>
              <w:rPr>
                <w:rFonts w:ascii="Times New Roman" w:eastAsia="Times New Roman" w:hAnsi="Times New Roman" w:cs="Times New Roman"/>
                <w:b/>
                <w:color w:val="333333"/>
                <w:sz w:val="28"/>
                <w:szCs w:val="28"/>
              </w:rPr>
            </w:pPr>
            <w:r w:rsidRPr="00F91482">
              <w:rPr>
                <w:rFonts w:ascii="Times New Roman" w:eastAsia="Times New Roman" w:hAnsi="Times New Roman" w:cs="Times New Roman"/>
                <w:b/>
                <w:color w:val="333333"/>
                <w:sz w:val="28"/>
                <w:szCs w:val="28"/>
              </w:rPr>
              <w:t xml:space="preserve">Предложение </w:t>
            </w:r>
          </w:p>
          <w:p w:rsidR="00F91482" w:rsidRPr="00F91482" w:rsidRDefault="00F91482" w:rsidP="00F91482">
            <w:pPr>
              <w:spacing w:after="0" w:line="240" w:lineRule="auto"/>
              <w:jc w:val="center"/>
              <w:rPr>
                <w:rFonts w:ascii="Times New Roman" w:eastAsia="Times New Roman" w:hAnsi="Times New Roman" w:cs="Times New Roman"/>
                <w:b/>
                <w:color w:val="333333"/>
                <w:sz w:val="28"/>
                <w:szCs w:val="28"/>
              </w:rPr>
            </w:pPr>
            <w:r w:rsidRPr="00F91482">
              <w:rPr>
                <w:rFonts w:ascii="Times New Roman" w:eastAsia="Times New Roman" w:hAnsi="Times New Roman" w:cs="Times New Roman"/>
                <w:b/>
                <w:color w:val="333333"/>
                <w:sz w:val="28"/>
                <w:szCs w:val="28"/>
              </w:rPr>
              <w:t xml:space="preserve">внесено </w:t>
            </w:r>
          </w:p>
          <w:p w:rsidR="00F91482" w:rsidRPr="00F91482" w:rsidRDefault="00F91482" w:rsidP="00F91482">
            <w:pPr>
              <w:spacing w:after="0" w:line="240" w:lineRule="auto"/>
              <w:jc w:val="center"/>
              <w:rPr>
                <w:rFonts w:ascii="Times New Roman" w:eastAsia="Times New Roman" w:hAnsi="Times New Roman" w:cs="Times New Roman"/>
                <w:b/>
                <w:color w:val="333333"/>
                <w:sz w:val="28"/>
                <w:szCs w:val="28"/>
              </w:rPr>
            </w:pPr>
            <w:r w:rsidRPr="00F91482">
              <w:rPr>
                <w:rFonts w:ascii="Times New Roman" w:eastAsia="Times New Roman" w:hAnsi="Times New Roman" w:cs="Times New Roman"/>
                <w:b/>
                <w:spacing w:val="-5"/>
                <w:sz w:val="28"/>
                <w:szCs w:val="28"/>
              </w:rPr>
              <w:t xml:space="preserve">(Ф.И.О. участника </w:t>
            </w:r>
            <w:r w:rsidRPr="00F91482">
              <w:rPr>
                <w:rFonts w:ascii="Times New Roman" w:eastAsia="Times New Roman" w:hAnsi="Times New Roman" w:cs="Times New Roman"/>
                <w:b/>
                <w:sz w:val="28"/>
                <w:szCs w:val="28"/>
              </w:rPr>
              <w:t>публичных слушаний)</w:t>
            </w:r>
          </w:p>
        </w:tc>
        <w:tc>
          <w:tcPr>
            <w:tcW w:w="2340" w:type="dxa"/>
            <w:tcBorders>
              <w:top w:val="single" w:sz="4" w:space="0" w:color="auto"/>
              <w:left w:val="single" w:sz="4" w:space="0" w:color="auto"/>
              <w:bottom w:val="single" w:sz="4" w:space="0" w:color="auto"/>
              <w:right w:val="single" w:sz="4" w:space="0" w:color="auto"/>
            </w:tcBorders>
          </w:tcPr>
          <w:p w:rsidR="00F91482" w:rsidRPr="00F91482" w:rsidRDefault="00F91482" w:rsidP="00F91482">
            <w:pPr>
              <w:spacing w:after="0" w:line="240" w:lineRule="auto"/>
              <w:jc w:val="center"/>
              <w:rPr>
                <w:rFonts w:ascii="Times New Roman" w:eastAsia="Times New Roman" w:hAnsi="Times New Roman" w:cs="Times New Roman"/>
                <w:b/>
                <w:color w:val="333333"/>
                <w:sz w:val="28"/>
                <w:szCs w:val="28"/>
              </w:rPr>
            </w:pPr>
            <w:r w:rsidRPr="00F91482">
              <w:rPr>
                <w:rFonts w:ascii="Times New Roman" w:eastAsia="Times New Roman" w:hAnsi="Times New Roman" w:cs="Times New Roman"/>
                <w:b/>
                <w:color w:val="333333"/>
                <w:sz w:val="28"/>
                <w:szCs w:val="28"/>
              </w:rPr>
              <w:t>Итоги</w:t>
            </w:r>
          </w:p>
          <w:p w:rsidR="00F91482" w:rsidRPr="00F91482" w:rsidRDefault="00F91482" w:rsidP="00F91482">
            <w:pPr>
              <w:spacing w:after="0" w:line="240" w:lineRule="auto"/>
              <w:jc w:val="center"/>
              <w:rPr>
                <w:rFonts w:ascii="Times New Roman" w:eastAsia="Times New Roman" w:hAnsi="Times New Roman" w:cs="Times New Roman"/>
                <w:b/>
                <w:spacing w:val="-1"/>
                <w:sz w:val="28"/>
                <w:szCs w:val="28"/>
              </w:rPr>
            </w:pPr>
            <w:r w:rsidRPr="00F91482">
              <w:rPr>
                <w:rFonts w:ascii="Times New Roman" w:eastAsia="Times New Roman" w:hAnsi="Times New Roman" w:cs="Times New Roman"/>
                <w:b/>
                <w:spacing w:val="-1"/>
                <w:sz w:val="28"/>
                <w:szCs w:val="28"/>
              </w:rPr>
              <w:t xml:space="preserve">рассмотрения </w:t>
            </w:r>
            <w:r w:rsidRPr="00F91482">
              <w:rPr>
                <w:rFonts w:ascii="Times New Roman" w:eastAsia="Times New Roman" w:hAnsi="Times New Roman" w:cs="Times New Roman"/>
                <w:b/>
                <w:spacing w:val="-3"/>
                <w:sz w:val="28"/>
                <w:szCs w:val="28"/>
              </w:rPr>
              <w:t xml:space="preserve">вопроса (поддержано </w:t>
            </w:r>
            <w:r w:rsidRPr="00F91482">
              <w:rPr>
                <w:rFonts w:ascii="Times New Roman" w:eastAsia="Times New Roman" w:hAnsi="Times New Roman" w:cs="Times New Roman"/>
                <w:b/>
                <w:spacing w:val="-1"/>
                <w:sz w:val="28"/>
                <w:szCs w:val="28"/>
              </w:rPr>
              <w:t>или отклонено участниками</w:t>
            </w:r>
          </w:p>
          <w:p w:rsidR="00F91482" w:rsidRPr="00F91482" w:rsidRDefault="00F91482" w:rsidP="00F91482">
            <w:pPr>
              <w:spacing w:after="0" w:line="240" w:lineRule="auto"/>
              <w:jc w:val="center"/>
              <w:rPr>
                <w:rFonts w:ascii="Times New Roman" w:eastAsia="Times New Roman" w:hAnsi="Times New Roman" w:cs="Times New Roman"/>
                <w:b/>
                <w:color w:val="333333"/>
                <w:sz w:val="28"/>
                <w:szCs w:val="28"/>
              </w:rPr>
            </w:pPr>
            <w:r w:rsidRPr="00F91482">
              <w:rPr>
                <w:rFonts w:ascii="Times New Roman" w:eastAsia="Times New Roman" w:hAnsi="Times New Roman" w:cs="Times New Roman"/>
                <w:b/>
                <w:spacing w:val="-5"/>
                <w:sz w:val="28"/>
                <w:szCs w:val="28"/>
              </w:rPr>
              <w:t>публичных слушаний)</w:t>
            </w:r>
          </w:p>
        </w:tc>
      </w:tr>
      <w:tr w:rsidR="00F91482" w:rsidRPr="00F91482" w:rsidTr="008804DF">
        <w:trPr>
          <w:trHeight w:val="5488"/>
        </w:trPr>
        <w:tc>
          <w:tcPr>
            <w:tcW w:w="2345" w:type="dxa"/>
            <w:tcBorders>
              <w:top w:val="single" w:sz="4" w:space="0" w:color="auto"/>
              <w:left w:val="single" w:sz="4" w:space="0" w:color="auto"/>
              <w:bottom w:val="single" w:sz="4" w:space="0" w:color="auto"/>
              <w:right w:val="single" w:sz="4" w:space="0" w:color="auto"/>
            </w:tcBorders>
          </w:tcPr>
          <w:p w:rsidR="00F91482" w:rsidRPr="00F91482" w:rsidRDefault="00F91482" w:rsidP="00F91482">
            <w:pPr>
              <w:spacing w:after="0" w:line="240" w:lineRule="auto"/>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 xml:space="preserve">Проект решения Совета муниципального образования  "Родниковский муниципальный район" «Об исполнении  районного бюджета за 2015 год»  </w:t>
            </w:r>
          </w:p>
          <w:p w:rsidR="00F91482" w:rsidRPr="00F91482" w:rsidRDefault="00F91482" w:rsidP="00F91482">
            <w:pPr>
              <w:spacing w:before="100" w:beforeAutospacing="1" w:after="100" w:afterAutospacing="1" w:line="240" w:lineRule="auto"/>
              <w:outlineLvl w:val="0"/>
              <w:rPr>
                <w:rFonts w:ascii="Times New Roman" w:eastAsia="Times New Roman" w:hAnsi="Times New Roman" w:cs="Times New Roman"/>
                <w:color w:val="333333"/>
                <w:sz w:val="28"/>
                <w:szCs w:val="28"/>
              </w:rPr>
            </w:pPr>
          </w:p>
        </w:tc>
        <w:tc>
          <w:tcPr>
            <w:tcW w:w="2803" w:type="dxa"/>
            <w:tcBorders>
              <w:top w:val="single" w:sz="4" w:space="0" w:color="auto"/>
              <w:left w:val="single" w:sz="4" w:space="0" w:color="auto"/>
              <w:bottom w:val="single" w:sz="4" w:space="0" w:color="auto"/>
              <w:right w:val="single" w:sz="4" w:space="0" w:color="auto"/>
            </w:tcBorders>
          </w:tcPr>
          <w:p w:rsidR="00F91482" w:rsidRPr="00F91482" w:rsidRDefault="00F91482" w:rsidP="00F91482">
            <w:pPr>
              <w:spacing w:after="0" w:line="240" w:lineRule="auto"/>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 xml:space="preserve"> Рекомендовать Совету муниципального образования «Родниковский муниципальный район» пятого созыва утвердить проект решения Совета муниципального образования  "Родниковский муниципальный район" «Об исполнении  районного бюджета за 2015 год»</w:t>
            </w:r>
          </w:p>
        </w:tc>
        <w:tc>
          <w:tcPr>
            <w:tcW w:w="2340" w:type="dxa"/>
            <w:tcBorders>
              <w:top w:val="single" w:sz="4" w:space="0" w:color="auto"/>
              <w:left w:val="single" w:sz="4" w:space="0" w:color="auto"/>
              <w:bottom w:val="single" w:sz="4" w:space="0" w:color="auto"/>
              <w:right w:val="single" w:sz="4" w:space="0" w:color="auto"/>
            </w:tcBorders>
          </w:tcPr>
          <w:p w:rsidR="00F91482" w:rsidRPr="00F91482" w:rsidRDefault="00F91482" w:rsidP="00F91482">
            <w:pPr>
              <w:spacing w:after="0" w:line="240" w:lineRule="auto"/>
              <w:rPr>
                <w:rFonts w:ascii="Times New Roman" w:eastAsia="Times New Roman" w:hAnsi="Times New Roman" w:cs="Times New Roman"/>
                <w:color w:val="333333"/>
                <w:sz w:val="28"/>
                <w:szCs w:val="28"/>
              </w:rPr>
            </w:pPr>
          </w:p>
          <w:p w:rsidR="00F91482" w:rsidRPr="00F91482" w:rsidRDefault="00F91482" w:rsidP="00F91482">
            <w:pPr>
              <w:spacing w:after="0" w:line="240" w:lineRule="auto"/>
              <w:rPr>
                <w:rFonts w:ascii="Times New Roman" w:eastAsia="Times New Roman" w:hAnsi="Times New Roman" w:cs="Times New Roman"/>
                <w:color w:val="333333"/>
                <w:sz w:val="28"/>
                <w:szCs w:val="28"/>
              </w:rPr>
            </w:pPr>
            <w:r w:rsidRPr="00F91482">
              <w:rPr>
                <w:rFonts w:ascii="Times New Roman" w:eastAsia="Times New Roman" w:hAnsi="Times New Roman" w:cs="Times New Roman"/>
                <w:color w:val="333333"/>
                <w:sz w:val="28"/>
                <w:szCs w:val="28"/>
              </w:rPr>
              <w:t>Н.Б. Нарина</w:t>
            </w:r>
          </w:p>
        </w:tc>
        <w:tc>
          <w:tcPr>
            <w:tcW w:w="2340" w:type="dxa"/>
            <w:tcBorders>
              <w:top w:val="single" w:sz="4" w:space="0" w:color="auto"/>
              <w:left w:val="single" w:sz="4" w:space="0" w:color="auto"/>
              <w:bottom w:val="single" w:sz="4" w:space="0" w:color="auto"/>
              <w:right w:val="single" w:sz="4" w:space="0" w:color="auto"/>
            </w:tcBorders>
          </w:tcPr>
          <w:p w:rsidR="00F91482" w:rsidRPr="00F91482" w:rsidRDefault="00F91482" w:rsidP="00F91482">
            <w:pPr>
              <w:spacing w:after="0" w:line="240" w:lineRule="auto"/>
              <w:ind w:left="-108"/>
              <w:rPr>
                <w:rFonts w:ascii="Times New Roman" w:eastAsia="Times New Roman" w:hAnsi="Times New Roman" w:cs="Times New Roman"/>
                <w:color w:val="333333"/>
                <w:sz w:val="28"/>
                <w:szCs w:val="28"/>
              </w:rPr>
            </w:pPr>
            <w:r w:rsidRPr="00F91482">
              <w:rPr>
                <w:rFonts w:ascii="Times New Roman" w:eastAsia="Times New Roman" w:hAnsi="Times New Roman" w:cs="Times New Roman"/>
                <w:color w:val="333333"/>
                <w:sz w:val="28"/>
                <w:szCs w:val="28"/>
              </w:rPr>
              <w:t xml:space="preserve"> Проголосовало:</w:t>
            </w:r>
          </w:p>
          <w:p w:rsidR="00F91482" w:rsidRPr="00F91482" w:rsidRDefault="00F91482" w:rsidP="00F91482">
            <w:pPr>
              <w:spacing w:after="0" w:line="240" w:lineRule="auto"/>
              <w:rPr>
                <w:rFonts w:ascii="Times New Roman" w:eastAsia="Times New Roman" w:hAnsi="Times New Roman" w:cs="Times New Roman"/>
                <w:color w:val="333333"/>
                <w:sz w:val="28"/>
                <w:szCs w:val="28"/>
              </w:rPr>
            </w:pPr>
            <w:r w:rsidRPr="00F91482">
              <w:rPr>
                <w:rFonts w:ascii="Times New Roman" w:eastAsia="Times New Roman" w:hAnsi="Times New Roman" w:cs="Times New Roman"/>
                <w:color w:val="333333"/>
                <w:sz w:val="28"/>
                <w:szCs w:val="28"/>
              </w:rPr>
              <w:t xml:space="preserve"> «за»-  24,</w:t>
            </w:r>
          </w:p>
          <w:p w:rsidR="00F91482" w:rsidRPr="00F91482" w:rsidRDefault="00F91482" w:rsidP="00F91482">
            <w:pPr>
              <w:spacing w:after="0" w:line="240" w:lineRule="auto"/>
              <w:ind w:left="-108"/>
              <w:rPr>
                <w:rFonts w:ascii="Times New Roman" w:eastAsia="Times New Roman" w:hAnsi="Times New Roman" w:cs="Times New Roman"/>
                <w:color w:val="333333"/>
                <w:sz w:val="28"/>
                <w:szCs w:val="28"/>
              </w:rPr>
            </w:pPr>
            <w:r w:rsidRPr="00F91482">
              <w:rPr>
                <w:rFonts w:ascii="Times New Roman" w:eastAsia="Times New Roman" w:hAnsi="Times New Roman" w:cs="Times New Roman"/>
                <w:color w:val="333333"/>
                <w:sz w:val="28"/>
                <w:szCs w:val="28"/>
              </w:rPr>
              <w:t xml:space="preserve">  «против» -  0</w:t>
            </w:r>
          </w:p>
          <w:p w:rsidR="00F91482" w:rsidRPr="00F91482" w:rsidRDefault="00F91482" w:rsidP="00F91482">
            <w:pPr>
              <w:spacing w:after="0" w:line="240" w:lineRule="auto"/>
              <w:ind w:left="-108"/>
              <w:rPr>
                <w:rFonts w:ascii="Times New Roman" w:eastAsia="Times New Roman" w:hAnsi="Times New Roman" w:cs="Times New Roman"/>
                <w:sz w:val="28"/>
                <w:szCs w:val="28"/>
              </w:rPr>
            </w:pPr>
            <w:r w:rsidRPr="00F91482">
              <w:rPr>
                <w:rFonts w:ascii="Times New Roman" w:eastAsia="Times New Roman" w:hAnsi="Times New Roman" w:cs="Times New Roman"/>
                <w:color w:val="333333"/>
                <w:sz w:val="28"/>
                <w:szCs w:val="28"/>
              </w:rPr>
              <w:t xml:space="preserve"> </w:t>
            </w:r>
            <w:r w:rsidRPr="00F91482">
              <w:rPr>
                <w:rFonts w:ascii="Times New Roman" w:eastAsia="Times New Roman" w:hAnsi="Times New Roman" w:cs="Times New Roman"/>
                <w:sz w:val="28"/>
                <w:szCs w:val="28"/>
              </w:rPr>
              <w:t>«воздержался» - 0</w:t>
            </w:r>
          </w:p>
          <w:p w:rsidR="00F91482" w:rsidRPr="00F91482" w:rsidRDefault="00F91482" w:rsidP="00F91482">
            <w:pPr>
              <w:spacing w:after="0" w:line="240" w:lineRule="auto"/>
              <w:rPr>
                <w:rFonts w:ascii="Times New Roman" w:eastAsia="Times New Roman" w:hAnsi="Times New Roman" w:cs="Times New Roman"/>
                <w:sz w:val="28"/>
                <w:szCs w:val="28"/>
              </w:rPr>
            </w:pPr>
          </w:p>
          <w:p w:rsidR="00F91482" w:rsidRPr="00F91482" w:rsidRDefault="00F91482" w:rsidP="00F91482">
            <w:pPr>
              <w:spacing w:after="0" w:line="240" w:lineRule="auto"/>
              <w:jc w:val="right"/>
              <w:rPr>
                <w:rFonts w:ascii="Times New Roman" w:eastAsia="Times New Roman" w:hAnsi="Times New Roman" w:cs="Times New Roman"/>
                <w:sz w:val="28"/>
                <w:szCs w:val="28"/>
              </w:rPr>
            </w:pPr>
          </w:p>
          <w:p w:rsidR="00F91482" w:rsidRPr="00F91482" w:rsidRDefault="00F91482" w:rsidP="00F91482">
            <w:pPr>
              <w:spacing w:after="0" w:line="240" w:lineRule="auto"/>
              <w:rPr>
                <w:rFonts w:ascii="Times New Roman" w:eastAsia="Times New Roman" w:hAnsi="Times New Roman" w:cs="Times New Roman"/>
                <w:sz w:val="28"/>
                <w:szCs w:val="28"/>
              </w:rPr>
            </w:pPr>
          </w:p>
          <w:p w:rsidR="00F91482" w:rsidRPr="00F91482" w:rsidRDefault="00F91482" w:rsidP="00F91482">
            <w:pPr>
              <w:spacing w:after="0" w:line="240" w:lineRule="auto"/>
              <w:rPr>
                <w:rFonts w:ascii="Times New Roman" w:eastAsia="Times New Roman" w:hAnsi="Times New Roman" w:cs="Times New Roman"/>
                <w:sz w:val="28"/>
                <w:szCs w:val="28"/>
              </w:rPr>
            </w:pPr>
          </w:p>
          <w:p w:rsidR="00F91482" w:rsidRPr="00F91482" w:rsidRDefault="00F91482" w:rsidP="00F91482">
            <w:pPr>
              <w:spacing w:after="0" w:line="240" w:lineRule="auto"/>
              <w:ind w:right="612"/>
              <w:jc w:val="right"/>
              <w:rPr>
                <w:rFonts w:ascii="Times New Roman" w:eastAsia="Times New Roman" w:hAnsi="Times New Roman" w:cs="Times New Roman"/>
                <w:sz w:val="28"/>
                <w:szCs w:val="28"/>
              </w:rPr>
            </w:pPr>
          </w:p>
        </w:tc>
      </w:tr>
    </w:tbl>
    <w:p w:rsidR="00F91482" w:rsidRPr="00F91482" w:rsidRDefault="00F91482" w:rsidP="00F91482">
      <w:pPr>
        <w:spacing w:after="0" w:line="240" w:lineRule="auto"/>
        <w:rPr>
          <w:rFonts w:ascii="Times New Roman" w:eastAsia="Times New Roman" w:hAnsi="Times New Roman" w:cs="Times New Roman"/>
          <w:sz w:val="28"/>
          <w:szCs w:val="28"/>
        </w:rPr>
        <w:sectPr w:rsidR="00F91482" w:rsidRPr="00F91482">
          <w:pgSz w:w="11909" w:h="16834"/>
          <w:pgMar w:top="851" w:right="851" w:bottom="719" w:left="1418" w:header="720" w:footer="720" w:gutter="0"/>
          <w:cols w:space="720"/>
        </w:sectPr>
      </w:pPr>
    </w:p>
    <w:p w:rsidR="00F91482" w:rsidRPr="00F91482" w:rsidRDefault="00F91482" w:rsidP="00F91482">
      <w:pPr>
        <w:spacing w:after="0" w:line="240" w:lineRule="auto"/>
        <w:jc w:val="both"/>
        <w:rPr>
          <w:rFonts w:ascii="Times New Roman" w:eastAsia="Times New Roman" w:hAnsi="Times New Roman" w:cs="Times New Roman"/>
          <w:sz w:val="28"/>
          <w:szCs w:val="28"/>
        </w:rPr>
      </w:pPr>
    </w:p>
    <w:p w:rsidR="00F91482" w:rsidRPr="00F91482" w:rsidRDefault="00F91482" w:rsidP="00F91482">
      <w:pPr>
        <w:spacing w:after="0" w:line="240" w:lineRule="auto"/>
        <w:jc w:val="both"/>
        <w:rPr>
          <w:rFonts w:ascii="Times New Roman" w:eastAsia="Times New Roman" w:hAnsi="Times New Roman" w:cs="Times New Roman"/>
          <w:sz w:val="28"/>
          <w:szCs w:val="28"/>
        </w:rPr>
      </w:pPr>
    </w:p>
    <w:p w:rsidR="00F91482" w:rsidRPr="00F91482" w:rsidRDefault="00F91482" w:rsidP="00F91482">
      <w:pPr>
        <w:spacing w:after="0" w:line="240" w:lineRule="auto"/>
        <w:jc w:val="both"/>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 xml:space="preserve">Председатель публичных слушаний </w:t>
      </w:r>
      <w:r w:rsidRPr="00F91482">
        <w:rPr>
          <w:rFonts w:ascii="Times New Roman" w:eastAsia="Times New Roman" w:hAnsi="Times New Roman" w:cs="Times New Roman"/>
          <w:b/>
          <w:sz w:val="28"/>
          <w:szCs w:val="28"/>
        </w:rPr>
        <w:tab/>
      </w:r>
      <w:r w:rsidRPr="00F91482">
        <w:rPr>
          <w:rFonts w:ascii="Times New Roman" w:eastAsia="Times New Roman" w:hAnsi="Times New Roman" w:cs="Times New Roman"/>
          <w:b/>
          <w:sz w:val="28"/>
          <w:szCs w:val="28"/>
        </w:rPr>
        <w:tab/>
      </w:r>
      <w:r w:rsidRPr="00F91482">
        <w:rPr>
          <w:rFonts w:ascii="Times New Roman" w:eastAsia="Times New Roman" w:hAnsi="Times New Roman" w:cs="Times New Roman"/>
          <w:b/>
          <w:sz w:val="28"/>
          <w:szCs w:val="28"/>
        </w:rPr>
        <w:tab/>
      </w:r>
      <w:r w:rsidRPr="00F91482">
        <w:rPr>
          <w:rFonts w:ascii="Times New Roman" w:eastAsia="Times New Roman" w:hAnsi="Times New Roman" w:cs="Times New Roman"/>
          <w:b/>
          <w:sz w:val="28"/>
          <w:szCs w:val="28"/>
        </w:rPr>
        <w:tab/>
      </w:r>
      <w:r w:rsidRPr="00F91482">
        <w:rPr>
          <w:rFonts w:ascii="Times New Roman" w:eastAsia="Times New Roman" w:hAnsi="Times New Roman" w:cs="Times New Roman"/>
          <w:b/>
          <w:sz w:val="28"/>
          <w:szCs w:val="28"/>
        </w:rPr>
        <w:tab/>
        <w:t xml:space="preserve">    Г.Р. Смирнова</w:t>
      </w:r>
    </w:p>
    <w:p w:rsidR="00F91482" w:rsidRPr="00F91482" w:rsidRDefault="00F91482" w:rsidP="00F91482">
      <w:pPr>
        <w:spacing w:after="0" w:line="240" w:lineRule="auto"/>
        <w:jc w:val="both"/>
        <w:rPr>
          <w:rFonts w:ascii="Times New Roman" w:eastAsia="Times New Roman" w:hAnsi="Times New Roman" w:cs="Times New Roman"/>
          <w:b/>
          <w:sz w:val="28"/>
          <w:szCs w:val="28"/>
        </w:rPr>
      </w:pPr>
    </w:p>
    <w:p w:rsidR="00F91482" w:rsidRPr="00F91482" w:rsidRDefault="00F91482" w:rsidP="00F91482">
      <w:pPr>
        <w:spacing w:after="0" w:line="240" w:lineRule="auto"/>
        <w:rPr>
          <w:rFonts w:ascii="Times New Roman" w:eastAsia="Times New Roman" w:hAnsi="Times New Roman" w:cs="Times New Roman"/>
          <w:b/>
          <w:sz w:val="28"/>
          <w:szCs w:val="28"/>
        </w:rPr>
      </w:pPr>
    </w:p>
    <w:p w:rsidR="00F91482" w:rsidRPr="00F91482" w:rsidRDefault="00F91482" w:rsidP="00F91482">
      <w:pPr>
        <w:spacing w:after="0" w:line="240" w:lineRule="auto"/>
        <w:rPr>
          <w:rFonts w:ascii="Times New Roman" w:eastAsia="Times New Roman" w:hAnsi="Times New Roman" w:cs="Times New Roman"/>
          <w:b/>
          <w:sz w:val="24"/>
          <w:szCs w:val="24"/>
        </w:rPr>
        <w:sectPr w:rsidR="00F91482" w:rsidRPr="00F91482">
          <w:type w:val="continuous"/>
          <w:pgSz w:w="11909" w:h="16834"/>
          <w:pgMar w:top="775" w:right="768" w:bottom="360" w:left="961" w:header="720" w:footer="720" w:gutter="0"/>
          <w:cols w:space="720"/>
        </w:sectPr>
      </w:pPr>
      <w:r w:rsidRPr="00F91482">
        <w:rPr>
          <w:rFonts w:ascii="Times New Roman" w:eastAsia="Times New Roman" w:hAnsi="Times New Roman" w:cs="Times New Roman"/>
          <w:b/>
          <w:sz w:val="28"/>
          <w:szCs w:val="28"/>
        </w:rPr>
        <w:t xml:space="preserve">Секретарь публичных слушаний </w:t>
      </w:r>
      <w:r w:rsidRPr="00F91482">
        <w:rPr>
          <w:rFonts w:ascii="Times New Roman" w:eastAsia="Times New Roman" w:hAnsi="Times New Roman" w:cs="Times New Roman"/>
          <w:b/>
          <w:sz w:val="28"/>
          <w:szCs w:val="28"/>
        </w:rPr>
        <w:tab/>
      </w:r>
      <w:r w:rsidRPr="00F91482">
        <w:rPr>
          <w:rFonts w:ascii="Times New Roman" w:eastAsia="Times New Roman" w:hAnsi="Times New Roman" w:cs="Times New Roman"/>
          <w:b/>
          <w:sz w:val="28"/>
          <w:szCs w:val="28"/>
        </w:rPr>
        <w:tab/>
      </w:r>
      <w:r w:rsidRPr="00F91482">
        <w:rPr>
          <w:rFonts w:ascii="Times New Roman" w:eastAsia="Times New Roman" w:hAnsi="Times New Roman" w:cs="Times New Roman"/>
          <w:b/>
          <w:sz w:val="28"/>
          <w:szCs w:val="28"/>
        </w:rPr>
        <w:tab/>
      </w:r>
      <w:r w:rsidRPr="00F91482">
        <w:rPr>
          <w:rFonts w:ascii="Times New Roman" w:eastAsia="Times New Roman" w:hAnsi="Times New Roman" w:cs="Times New Roman"/>
          <w:b/>
          <w:sz w:val="28"/>
          <w:szCs w:val="28"/>
        </w:rPr>
        <w:tab/>
      </w:r>
      <w:r w:rsidRPr="00F91482">
        <w:rPr>
          <w:rFonts w:ascii="Times New Roman" w:eastAsia="Times New Roman" w:hAnsi="Times New Roman" w:cs="Times New Roman"/>
          <w:b/>
          <w:sz w:val="28"/>
          <w:szCs w:val="28"/>
        </w:rPr>
        <w:tab/>
        <w:t xml:space="preserve">  Н.В. Кленюшина</w:t>
      </w:r>
    </w:p>
    <w:p w:rsidR="00F91482" w:rsidRPr="00F91482" w:rsidRDefault="00F91482" w:rsidP="00F91482">
      <w:pPr>
        <w:spacing w:after="0" w:line="240" w:lineRule="auto"/>
        <w:jc w:val="center"/>
        <w:rPr>
          <w:rFonts w:ascii="Times New Roman" w:eastAsia="Times New Roman" w:hAnsi="Times New Roman" w:cs="Times New Roman"/>
          <w:b/>
          <w:sz w:val="32"/>
          <w:szCs w:val="32"/>
        </w:rPr>
      </w:pPr>
      <w:r w:rsidRPr="00F91482">
        <w:rPr>
          <w:rFonts w:ascii="Times New Roman" w:eastAsia="Times New Roman" w:hAnsi="Times New Roman" w:cs="Times New Roman"/>
          <w:b/>
          <w:sz w:val="32"/>
          <w:szCs w:val="32"/>
        </w:rPr>
        <w:lastRenderedPageBreak/>
        <w:t xml:space="preserve">Протокол </w:t>
      </w:r>
    </w:p>
    <w:p w:rsidR="00F91482" w:rsidRPr="00F91482" w:rsidRDefault="00F91482" w:rsidP="00F91482">
      <w:pPr>
        <w:spacing w:after="0" w:line="240" w:lineRule="auto"/>
        <w:jc w:val="center"/>
        <w:rPr>
          <w:rFonts w:ascii="Times New Roman" w:eastAsia="Times New Roman" w:hAnsi="Times New Roman" w:cs="Times New Roman"/>
          <w:b/>
          <w:sz w:val="32"/>
          <w:szCs w:val="32"/>
        </w:rPr>
      </w:pPr>
      <w:r w:rsidRPr="00F91482">
        <w:rPr>
          <w:rFonts w:ascii="Times New Roman" w:eastAsia="Times New Roman" w:hAnsi="Times New Roman" w:cs="Times New Roman"/>
          <w:b/>
          <w:sz w:val="32"/>
          <w:szCs w:val="32"/>
        </w:rPr>
        <w:t>публичных слушаний</w:t>
      </w:r>
    </w:p>
    <w:p w:rsidR="00F91482" w:rsidRPr="00F91482" w:rsidRDefault="00F91482" w:rsidP="00F91482">
      <w:pPr>
        <w:spacing w:after="0" w:line="240" w:lineRule="auto"/>
        <w:jc w:val="center"/>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по вопросу обсуждения проекта решения Совета</w:t>
      </w:r>
    </w:p>
    <w:p w:rsidR="00F91482" w:rsidRPr="00F91482" w:rsidRDefault="00F91482" w:rsidP="00F91482">
      <w:pPr>
        <w:spacing w:after="0" w:line="240" w:lineRule="auto"/>
        <w:jc w:val="center"/>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 xml:space="preserve">муниципального образования "Родниковский муниципальный район" </w:t>
      </w:r>
    </w:p>
    <w:p w:rsidR="00F91482" w:rsidRPr="00F91482" w:rsidRDefault="00F91482" w:rsidP="00F91482">
      <w:pPr>
        <w:spacing w:after="0" w:line="240" w:lineRule="auto"/>
        <w:jc w:val="center"/>
        <w:outlineLvl w:val="6"/>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 xml:space="preserve">«Об исполнении районного бюджета за 2015 год» </w:t>
      </w:r>
    </w:p>
    <w:p w:rsidR="00F91482" w:rsidRPr="00F91482" w:rsidRDefault="00F91482" w:rsidP="00F91482">
      <w:pPr>
        <w:spacing w:after="0" w:line="240" w:lineRule="auto"/>
        <w:rPr>
          <w:rFonts w:ascii="Times New Roman" w:eastAsia="Times New Roman" w:hAnsi="Times New Roman" w:cs="Times New Roman"/>
          <w:sz w:val="24"/>
          <w:szCs w:val="24"/>
        </w:rPr>
      </w:pP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Место проведения</w:t>
      </w:r>
      <w:r w:rsidRPr="00F91482">
        <w:rPr>
          <w:rFonts w:ascii="Times New Roman" w:eastAsia="Times New Roman" w:hAnsi="Times New Roman" w:cs="Times New Roman"/>
          <w:sz w:val="24"/>
          <w:szCs w:val="24"/>
        </w:rPr>
        <w:t xml:space="preserve">: </w:t>
      </w:r>
      <w:r w:rsidRPr="00F91482">
        <w:rPr>
          <w:rFonts w:ascii="Times New Roman" w:eastAsia="Times New Roman" w:hAnsi="Times New Roman" w:cs="Times New Roman"/>
          <w:sz w:val="28"/>
          <w:szCs w:val="28"/>
        </w:rPr>
        <w:t>Совет муниципального образования «Родниковский муниципальный район» (г. Родники, ул. Советская, 6).</w:t>
      </w: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 xml:space="preserve">Организатор: </w:t>
      </w:r>
      <w:r w:rsidRPr="00F91482">
        <w:rPr>
          <w:rFonts w:ascii="Times New Roman" w:eastAsia="Times New Roman" w:hAnsi="Times New Roman" w:cs="Times New Roman"/>
          <w:sz w:val="28"/>
          <w:szCs w:val="28"/>
        </w:rPr>
        <w:t>Совет муниципального образования "Родниковский муниципальный район".</w:t>
      </w: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Время проведения</w:t>
      </w:r>
      <w:r w:rsidRPr="00F91482">
        <w:rPr>
          <w:rFonts w:ascii="Times New Roman" w:eastAsia="Times New Roman" w:hAnsi="Times New Roman" w:cs="Times New Roman"/>
          <w:sz w:val="28"/>
          <w:szCs w:val="28"/>
        </w:rPr>
        <w:t>: 29.04.2016 г. в 10-00.</w:t>
      </w: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 xml:space="preserve">Участники слушаний – </w:t>
      </w:r>
      <w:r w:rsidRPr="00F91482">
        <w:rPr>
          <w:rFonts w:ascii="Times New Roman" w:eastAsia="Times New Roman" w:hAnsi="Times New Roman" w:cs="Times New Roman"/>
          <w:sz w:val="28"/>
          <w:szCs w:val="28"/>
        </w:rPr>
        <w:t>депутаты Совета муниципального образования «Родниковский муниципальный район», депутаты Совета муниципального образования «Родниковское городское поселение»,</w:t>
      </w:r>
      <w:r w:rsidRPr="00F91482">
        <w:rPr>
          <w:rFonts w:ascii="Times New Roman" w:eastAsia="Times New Roman" w:hAnsi="Times New Roman" w:cs="Times New Roman"/>
          <w:b/>
          <w:sz w:val="28"/>
          <w:szCs w:val="28"/>
        </w:rPr>
        <w:t xml:space="preserve"> </w:t>
      </w:r>
      <w:r w:rsidRPr="00F91482">
        <w:rPr>
          <w:rFonts w:ascii="Times New Roman" w:eastAsia="Times New Roman" w:hAnsi="Times New Roman" w:cs="Times New Roman"/>
          <w:sz w:val="28"/>
          <w:szCs w:val="28"/>
        </w:rPr>
        <w:t xml:space="preserve"> жители муниципального образования "Родниковский муниципальный район".</w:t>
      </w: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Председательствующий</w:t>
      </w:r>
      <w:r w:rsidRPr="00F91482">
        <w:rPr>
          <w:rFonts w:ascii="Times New Roman" w:eastAsia="Times New Roman" w:hAnsi="Times New Roman" w:cs="Times New Roman"/>
          <w:sz w:val="28"/>
          <w:szCs w:val="28"/>
        </w:rPr>
        <w:t xml:space="preserve"> – </w:t>
      </w:r>
      <w:r w:rsidRPr="00F91482">
        <w:rPr>
          <w:rFonts w:ascii="Times New Roman" w:eastAsia="Times New Roman" w:hAnsi="Times New Roman" w:cs="Times New Roman"/>
          <w:b/>
          <w:sz w:val="28"/>
          <w:szCs w:val="28"/>
        </w:rPr>
        <w:t xml:space="preserve">Г.Р. Смирнова, </w:t>
      </w:r>
      <w:r w:rsidRPr="00F91482">
        <w:rPr>
          <w:rFonts w:ascii="Times New Roman" w:eastAsia="Times New Roman" w:hAnsi="Times New Roman" w:cs="Times New Roman"/>
          <w:sz w:val="28"/>
          <w:szCs w:val="28"/>
        </w:rPr>
        <w:t>Председатель Совета муниципального образования "Родниковский муниципальный район"</w:t>
      </w: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Секретарь публичных слушаний</w:t>
      </w:r>
      <w:r w:rsidRPr="00F91482">
        <w:rPr>
          <w:rFonts w:ascii="Times New Roman" w:eastAsia="Times New Roman" w:hAnsi="Times New Roman" w:cs="Times New Roman"/>
          <w:sz w:val="28"/>
          <w:szCs w:val="28"/>
        </w:rPr>
        <w:t xml:space="preserve"> – </w:t>
      </w:r>
      <w:r w:rsidRPr="00F91482">
        <w:rPr>
          <w:rFonts w:ascii="Times New Roman" w:eastAsia="Times New Roman" w:hAnsi="Times New Roman" w:cs="Times New Roman"/>
          <w:b/>
          <w:sz w:val="28"/>
          <w:szCs w:val="28"/>
        </w:rPr>
        <w:t xml:space="preserve">Н.В. Кленюшина, </w:t>
      </w:r>
      <w:r w:rsidRPr="00F91482">
        <w:rPr>
          <w:rFonts w:ascii="Times New Roman" w:eastAsia="Times New Roman" w:hAnsi="Times New Roman" w:cs="Times New Roman"/>
          <w:sz w:val="28"/>
          <w:szCs w:val="28"/>
        </w:rPr>
        <w:t xml:space="preserve">консультант организационно-правового отдела Совета муниципального образования  "Родниковский муниципальный район" </w:t>
      </w:r>
    </w:p>
    <w:p w:rsidR="00F91482" w:rsidRPr="00F91482" w:rsidRDefault="00F91482" w:rsidP="00F91482">
      <w:pPr>
        <w:spacing w:after="0" w:line="240" w:lineRule="auto"/>
        <w:ind w:firstLine="720"/>
        <w:jc w:val="both"/>
        <w:rPr>
          <w:rFonts w:ascii="Times New Roman" w:eastAsia="Times New Roman" w:hAnsi="Times New Roman" w:cs="Times New Roman"/>
          <w:b/>
          <w:sz w:val="28"/>
          <w:szCs w:val="28"/>
        </w:rPr>
      </w:pP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На публичные слушания приглашены</w:t>
      </w:r>
      <w:r w:rsidRPr="00F91482">
        <w:rPr>
          <w:rFonts w:ascii="Times New Roman" w:eastAsia="Times New Roman" w:hAnsi="Times New Roman" w:cs="Times New Roman"/>
          <w:sz w:val="28"/>
          <w:szCs w:val="28"/>
        </w:rPr>
        <w:t>:</w:t>
      </w:r>
    </w:p>
    <w:p w:rsidR="00F91482" w:rsidRPr="00F91482" w:rsidRDefault="00F91482" w:rsidP="00F91482">
      <w:pPr>
        <w:spacing w:after="0" w:line="240" w:lineRule="auto"/>
        <w:jc w:val="both"/>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 xml:space="preserve">            </w:t>
      </w:r>
      <w:r w:rsidRPr="00F91482">
        <w:rPr>
          <w:rFonts w:ascii="Times New Roman" w:eastAsia="Times New Roman" w:hAnsi="Times New Roman" w:cs="Times New Roman"/>
          <w:b/>
          <w:sz w:val="28"/>
          <w:szCs w:val="28"/>
        </w:rPr>
        <w:t>Н.Г. Балакирева,</w:t>
      </w:r>
      <w:r w:rsidRPr="00F91482">
        <w:rPr>
          <w:rFonts w:ascii="Times New Roman" w:eastAsia="Times New Roman" w:hAnsi="Times New Roman" w:cs="Times New Roman"/>
          <w:sz w:val="28"/>
          <w:szCs w:val="28"/>
        </w:rPr>
        <w:t xml:space="preserve"> начальник Финансового управления администрации муниципального образования «Родниковский муниципальный район»,</w:t>
      </w:r>
    </w:p>
    <w:p w:rsidR="00F91482" w:rsidRPr="00F91482" w:rsidRDefault="00F91482" w:rsidP="00F91482">
      <w:pPr>
        <w:spacing w:after="0" w:line="240" w:lineRule="auto"/>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 xml:space="preserve">            Д.Ю. Новосадов</w:t>
      </w:r>
      <w:r w:rsidRPr="00F91482">
        <w:rPr>
          <w:rFonts w:ascii="Times New Roman" w:eastAsia="Times New Roman" w:hAnsi="Times New Roman" w:cs="Times New Roman"/>
          <w:sz w:val="28"/>
          <w:szCs w:val="28"/>
        </w:rPr>
        <w:t>, заведующий организационно-правовым отделом  Совета муниципального образования  "Родниковский муниципальный район".</w:t>
      </w:r>
    </w:p>
    <w:p w:rsidR="00F91482" w:rsidRPr="00F91482" w:rsidRDefault="00F91482" w:rsidP="00F91482">
      <w:pPr>
        <w:spacing w:after="0" w:line="240" w:lineRule="auto"/>
        <w:rPr>
          <w:rFonts w:ascii="Times New Roman" w:eastAsia="Times New Roman" w:hAnsi="Times New Roman" w:cs="Times New Roman"/>
          <w:b/>
          <w:sz w:val="28"/>
          <w:szCs w:val="28"/>
        </w:rPr>
      </w:pPr>
    </w:p>
    <w:p w:rsidR="00F91482" w:rsidRPr="00F91482" w:rsidRDefault="00F91482" w:rsidP="00F91482">
      <w:pPr>
        <w:spacing w:after="0" w:line="240" w:lineRule="auto"/>
        <w:jc w:val="center"/>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Повестка дня:</w:t>
      </w:r>
    </w:p>
    <w:p w:rsidR="00F91482" w:rsidRPr="00F91482" w:rsidRDefault="00F91482" w:rsidP="00F91482">
      <w:pPr>
        <w:spacing w:after="0" w:line="240" w:lineRule="auto"/>
        <w:jc w:val="both"/>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 xml:space="preserve">       1. О проекте решения Совета муниципального образования  "Родниковский муниципальный район" «Об исполнении районного бюджета за 2015 год»</w:t>
      </w:r>
    </w:p>
    <w:p w:rsidR="00F91482" w:rsidRPr="00F91482" w:rsidRDefault="00F91482" w:rsidP="00F91482">
      <w:pPr>
        <w:spacing w:after="0" w:line="240" w:lineRule="auto"/>
        <w:jc w:val="both"/>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 xml:space="preserve">Докладчик – </w:t>
      </w:r>
      <w:r w:rsidRPr="00F91482">
        <w:rPr>
          <w:rFonts w:ascii="Times New Roman" w:eastAsia="Times New Roman" w:hAnsi="Times New Roman" w:cs="Times New Roman"/>
          <w:b/>
          <w:sz w:val="28"/>
          <w:szCs w:val="28"/>
        </w:rPr>
        <w:t>Н.Г. Балакирева,</w:t>
      </w:r>
      <w:r w:rsidRPr="00F91482">
        <w:rPr>
          <w:rFonts w:ascii="Times New Roman" w:eastAsia="Times New Roman" w:hAnsi="Times New Roman" w:cs="Times New Roman"/>
          <w:sz w:val="28"/>
          <w:szCs w:val="28"/>
        </w:rPr>
        <w:t xml:space="preserve"> начальник Финансового управления администрации муниципального образования «Родниковский муниципальный район».</w:t>
      </w:r>
    </w:p>
    <w:p w:rsidR="00F91482" w:rsidRPr="00F91482" w:rsidRDefault="00F91482" w:rsidP="00F91482">
      <w:pPr>
        <w:spacing w:after="0" w:line="240" w:lineRule="auto"/>
        <w:jc w:val="both"/>
        <w:rPr>
          <w:rFonts w:ascii="Times New Roman" w:eastAsia="Times New Roman" w:hAnsi="Times New Roman" w:cs="Times New Roman"/>
          <w:sz w:val="28"/>
          <w:szCs w:val="28"/>
        </w:rPr>
      </w:pPr>
    </w:p>
    <w:p w:rsidR="00F91482" w:rsidRPr="00F91482" w:rsidRDefault="00F91482" w:rsidP="00F91482">
      <w:pPr>
        <w:spacing w:after="0" w:line="240" w:lineRule="auto"/>
        <w:jc w:val="both"/>
        <w:rPr>
          <w:rFonts w:ascii="Times New Roman" w:eastAsia="Times New Roman" w:hAnsi="Times New Roman" w:cs="Times New Roman"/>
          <w:b/>
          <w:sz w:val="28"/>
          <w:szCs w:val="28"/>
        </w:rPr>
      </w:pPr>
      <w:r w:rsidRPr="00F91482">
        <w:rPr>
          <w:rFonts w:ascii="Times New Roman" w:eastAsia="Times New Roman" w:hAnsi="Times New Roman" w:cs="Times New Roman"/>
          <w:sz w:val="28"/>
          <w:szCs w:val="28"/>
        </w:rPr>
        <w:t xml:space="preserve">            </w:t>
      </w:r>
      <w:r w:rsidRPr="00F91482">
        <w:rPr>
          <w:rFonts w:ascii="Times New Roman" w:eastAsia="Times New Roman" w:hAnsi="Times New Roman" w:cs="Times New Roman"/>
          <w:b/>
          <w:sz w:val="28"/>
          <w:szCs w:val="28"/>
        </w:rPr>
        <w:t>Слушали</w:t>
      </w:r>
      <w:r w:rsidRPr="00F91482">
        <w:rPr>
          <w:rFonts w:ascii="Times New Roman" w:eastAsia="Times New Roman" w:hAnsi="Times New Roman" w:cs="Times New Roman"/>
          <w:sz w:val="28"/>
          <w:szCs w:val="28"/>
        </w:rPr>
        <w:t xml:space="preserve"> </w:t>
      </w:r>
      <w:r w:rsidRPr="00F91482">
        <w:rPr>
          <w:rFonts w:ascii="Times New Roman" w:eastAsia="Times New Roman" w:hAnsi="Times New Roman" w:cs="Times New Roman"/>
          <w:b/>
          <w:sz w:val="28"/>
          <w:szCs w:val="28"/>
        </w:rPr>
        <w:t>Н.Г. Балакиреву</w:t>
      </w:r>
      <w:r w:rsidRPr="00F91482">
        <w:rPr>
          <w:rFonts w:ascii="Times New Roman" w:eastAsia="Times New Roman" w:hAnsi="Times New Roman" w:cs="Times New Roman"/>
          <w:sz w:val="28"/>
          <w:szCs w:val="28"/>
        </w:rPr>
        <w:t xml:space="preserve">, которая в ходе выступления предложила утвердить отчет об исполнении районного бюджета за 2015 год по доходам в сумме </w:t>
      </w:r>
      <w:r w:rsidRPr="00F91482">
        <w:rPr>
          <w:rFonts w:ascii="Times New Roman" w:eastAsia="Times New Roman" w:hAnsi="Times New Roman" w:cs="Times New Roman"/>
          <w:bCs/>
          <w:color w:val="000000"/>
          <w:sz w:val="28"/>
          <w:szCs w:val="28"/>
        </w:rPr>
        <w:t xml:space="preserve">739 033,212  </w:t>
      </w:r>
      <w:r w:rsidRPr="00F91482">
        <w:rPr>
          <w:rFonts w:ascii="Times New Roman" w:eastAsia="Times New Roman" w:hAnsi="Times New Roman" w:cs="Times New Roman"/>
          <w:sz w:val="28"/>
          <w:szCs w:val="28"/>
        </w:rPr>
        <w:t xml:space="preserve">тыс.руб. и по расходам в сумме </w:t>
      </w:r>
      <w:r w:rsidRPr="00F91482">
        <w:rPr>
          <w:rFonts w:ascii="Times New Roman" w:eastAsia="Times New Roman" w:hAnsi="Times New Roman" w:cs="Times New Roman"/>
          <w:bCs/>
          <w:color w:val="000000"/>
          <w:sz w:val="28"/>
          <w:szCs w:val="28"/>
        </w:rPr>
        <w:t xml:space="preserve">803 499,838 </w:t>
      </w:r>
      <w:r w:rsidRPr="00F91482">
        <w:rPr>
          <w:rFonts w:ascii="Times New Roman" w:eastAsia="Times New Roman" w:hAnsi="Times New Roman" w:cs="Times New Roman"/>
          <w:sz w:val="28"/>
          <w:szCs w:val="28"/>
        </w:rPr>
        <w:t>тыс.руб. с превышением  расходов  над доходами в сумме 64466,626 тыс.руб.</w:t>
      </w:r>
    </w:p>
    <w:p w:rsidR="00F91482" w:rsidRPr="00F91482" w:rsidRDefault="00F91482" w:rsidP="00F91482">
      <w:pPr>
        <w:spacing w:after="0" w:line="240" w:lineRule="auto"/>
        <w:jc w:val="both"/>
        <w:outlineLvl w:val="6"/>
        <w:rPr>
          <w:rFonts w:ascii="Times New Roman" w:eastAsia="Times New Roman" w:hAnsi="Times New Roman" w:cs="Times New Roman"/>
          <w:b/>
          <w:sz w:val="28"/>
          <w:szCs w:val="28"/>
        </w:rPr>
      </w:pPr>
    </w:p>
    <w:p w:rsidR="00F91482" w:rsidRPr="00F91482" w:rsidRDefault="00F91482" w:rsidP="00F91482">
      <w:pPr>
        <w:spacing w:after="0" w:line="240" w:lineRule="auto"/>
        <w:jc w:val="both"/>
        <w:outlineLvl w:val="6"/>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 xml:space="preserve">           Поступило предложение от Нариной Н.Б. </w:t>
      </w:r>
      <w:r w:rsidRPr="00F91482">
        <w:rPr>
          <w:rFonts w:ascii="Times New Roman" w:eastAsia="Times New Roman" w:hAnsi="Times New Roman" w:cs="Times New Roman"/>
          <w:sz w:val="28"/>
          <w:szCs w:val="28"/>
        </w:rPr>
        <w:t>рекомендовать Совету муниципального образования «Родниковский муниципальный район» пятого созыва утвердить проект решения Совета муниципального образования  "Родниковский муниципальный район" «Об исполнении  районного бюджета за 2015 год».</w:t>
      </w:r>
    </w:p>
    <w:p w:rsidR="00F91482" w:rsidRPr="00F91482" w:rsidRDefault="00F91482" w:rsidP="00F91482">
      <w:pPr>
        <w:spacing w:after="0" w:line="240" w:lineRule="auto"/>
        <w:rPr>
          <w:rFonts w:ascii="Times New Roman" w:eastAsia="Times New Roman" w:hAnsi="Times New Roman" w:cs="Times New Roman"/>
          <w:b/>
          <w:sz w:val="28"/>
          <w:szCs w:val="28"/>
        </w:rPr>
      </w:pPr>
    </w:p>
    <w:p w:rsidR="00F91482" w:rsidRPr="00F91482" w:rsidRDefault="00F91482" w:rsidP="00F91482">
      <w:pPr>
        <w:spacing w:after="0" w:line="240" w:lineRule="auto"/>
        <w:rPr>
          <w:rFonts w:ascii="Times New Roman" w:eastAsia="Times New Roman" w:hAnsi="Times New Roman" w:cs="Times New Roman"/>
          <w:b/>
          <w:sz w:val="28"/>
          <w:szCs w:val="28"/>
        </w:rPr>
      </w:pPr>
    </w:p>
    <w:p w:rsidR="00F91482" w:rsidRDefault="00F91482" w:rsidP="00F91482">
      <w:pPr>
        <w:spacing w:after="0" w:line="240" w:lineRule="auto"/>
        <w:rPr>
          <w:rFonts w:ascii="Times New Roman" w:eastAsia="Times New Roman" w:hAnsi="Times New Roman" w:cs="Times New Roman"/>
          <w:b/>
          <w:sz w:val="28"/>
          <w:szCs w:val="28"/>
        </w:rPr>
      </w:pPr>
    </w:p>
    <w:p w:rsidR="008804DF" w:rsidRDefault="008804DF" w:rsidP="00F91482">
      <w:pPr>
        <w:spacing w:after="0" w:line="240" w:lineRule="auto"/>
        <w:rPr>
          <w:rFonts w:ascii="Times New Roman" w:eastAsia="Times New Roman" w:hAnsi="Times New Roman" w:cs="Times New Roman"/>
          <w:b/>
          <w:sz w:val="28"/>
          <w:szCs w:val="28"/>
        </w:rPr>
      </w:pPr>
    </w:p>
    <w:p w:rsidR="002D55BE" w:rsidRDefault="002D55BE" w:rsidP="00F91482">
      <w:pPr>
        <w:spacing w:after="0" w:line="240" w:lineRule="auto"/>
        <w:rPr>
          <w:rFonts w:ascii="Times New Roman" w:eastAsia="Times New Roman" w:hAnsi="Times New Roman" w:cs="Times New Roman"/>
          <w:b/>
          <w:sz w:val="28"/>
          <w:szCs w:val="28"/>
        </w:rPr>
      </w:pPr>
    </w:p>
    <w:p w:rsidR="008804DF" w:rsidRPr="00F91482" w:rsidRDefault="008804DF" w:rsidP="00F91482">
      <w:pPr>
        <w:spacing w:after="0" w:line="240" w:lineRule="auto"/>
        <w:rPr>
          <w:rFonts w:ascii="Times New Roman" w:eastAsia="Times New Roman" w:hAnsi="Times New Roman" w:cs="Times New Roman"/>
          <w:b/>
          <w:sz w:val="28"/>
          <w:szCs w:val="28"/>
        </w:rPr>
      </w:pPr>
    </w:p>
    <w:p w:rsidR="00F91482" w:rsidRPr="00F91482" w:rsidRDefault="00F91482" w:rsidP="00F91482">
      <w:pPr>
        <w:spacing w:after="0" w:line="240" w:lineRule="auto"/>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lastRenderedPageBreak/>
        <w:t>Решение публичных слушаний:</w:t>
      </w:r>
    </w:p>
    <w:p w:rsidR="00F91482" w:rsidRPr="00F91482" w:rsidRDefault="00F91482" w:rsidP="00F91482">
      <w:pPr>
        <w:spacing w:after="0" w:line="240" w:lineRule="auto"/>
        <w:jc w:val="both"/>
        <w:rPr>
          <w:rFonts w:ascii="Times New Roman" w:eastAsia="Times New Roman" w:hAnsi="Times New Roman" w:cs="Times New Roman"/>
          <w:sz w:val="28"/>
          <w:szCs w:val="28"/>
        </w:rPr>
      </w:pPr>
    </w:p>
    <w:p w:rsidR="00F91482" w:rsidRPr="00F91482" w:rsidRDefault="00F91482" w:rsidP="00F91482">
      <w:pPr>
        <w:spacing w:after="0" w:line="240" w:lineRule="auto"/>
        <w:ind w:firstLine="720"/>
        <w:jc w:val="both"/>
        <w:outlineLvl w:val="6"/>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1. Рекомендовать Совету муниципального образования «Родниковский муниципальный район» пятого созыва утвердить проект решения Совета муниципального образования  "Родниковский муниципальный район" «Об исполнении  районного бюджета за 2015 год»;</w:t>
      </w:r>
    </w:p>
    <w:p w:rsidR="00F91482" w:rsidRPr="00F91482" w:rsidRDefault="00F91482" w:rsidP="00F91482">
      <w:pPr>
        <w:spacing w:after="0" w:line="240" w:lineRule="auto"/>
        <w:rPr>
          <w:rFonts w:ascii="Times New Roman" w:eastAsia="Times New Roman" w:hAnsi="Times New Roman" w:cs="Times New Roman"/>
          <w:sz w:val="24"/>
          <w:szCs w:val="24"/>
        </w:rPr>
      </w:pP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 xml:space="preserve">2. Направить </w:t>
      </w:r>
      <w:r w:rsidRPr="00F91482">
        <w:rPr>
          <w:rFonts w:ascii="Times New Roman" w:eastAsia="Times New Roman" w:hAnsi="Times New Roman" w:cs="Times New Roman"/>
          <w:spacing w:val="-4"/>
          <w:sz w:val="28"/>
          <w:szCs w:val="28"/>
        </w:rPr>
        <w:t>заключение о результатах публичных слушаний и итоговый документ публичных слушаний</w:t>
      </w:r>
      <w:r w:rsidRPr="00F91482">
        <w:rPr>
          <w:rFonts w:ascii="Times New Roman" w:eastAsia="Times New Roman" w:hAnsi="Times New Roman" w:cs="Times New Roman"/>
          <w:sz w:val="28"/>
          <w:szCs w:val="28"/>
        </w:rPr>
        <w:t xml:space="preserve">  в Совет муниципального образования «Родниковский муниципальный район» для принятия  решения.</w:t>
      </w:r>
    </w:p>
    <w:p w:rsidR="00F91482" w:rsidRPr="00F91482" w:rsidRDefault="00F91482" w:rsidP="00F91482">
      <w:pPr>
        <w:spacing w:after="0" w:line="240" w:lineRule="auto"/>
        <w:jc w:val="both"/>
        <w:rPr>
          <w:rFonts w:ascii="Times New Roman" w:eastAsia="Times New Roman" w:hAnsi="Times New Roman" w:cs="Times New Roman"/>
          <w:sz w:val="28"/>
          <w:szCs w:val="28"/>
        </w:rPr>
      </w:pPr>
    </w:p>
    <w:p w:rsidR="00F91482" w:rsidRPr="00F91482" w:rsidRDefault="00F91482" w:rsidP="00F91482">
      <w:pPr>
        <w:spacing w:after="0" w:line="240" w:lineRule="auto"/>
        <w:ind w:firstLine="540"/>
        <w:jc w:val="both"/>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 xml:space="preserve"> 3. Опубликовать </w:t>
      </w:r>
      <w:r w:rsidRPr="00F91482">
        <w:rPr>
          <w:rFonts w:ascii="Times New Roman" w:eastAsia="Times New Roman" w:hAnsi="Times New Roman" w:cs="Times New Roman"/>
          <w:spacing w:val="-4"/>
          <w:sz w:val="28"/>
          <w:szCs w:val="28"/>
        </w:rPr>
        <w:t>заключение о результатах публичных слушаний и итоговый документ публичных слушаний</w:t>
      </w:r>
      <w:r w:rsidRPr="00F91482">
        <w:rPr>
          <w:rFonts w:ascii="Times New Roman" w:eastAsia="Times New Roman" w:hAnsi="Times New Roman" w:cs="Times New Roman"/>
          <w:sz w:val="28"/>
          <w:szCs w:val="28"/>
        </w:rPr>
        <w:t xml:space="preserve">  в информационном бюллетене «Сборник нормативных актов Родниковского района»</w:t>
      </w:r>
    </w:p>
    <w:p w:rsidR="00F91482" w:rsidRPr="00F91482" w:rsidRDefault="00F91482" w:rsidP="00F91482">
      <w:pPr>
        <w:spacing w:after="0" w:line="240" w:lineRule="auto"/>
        <w:rPr>
          <w:rFonts w:ascii="Times New Roman" w:eastAsia="Times New Roman" w:hAnsi="Times New Roman" w:cs="Times New Roman"/>
          <w:sz w:val="28"/>
          <w:szCs w:val="28"/>
        </w:rPr>
      </w:pPr>
    </w:p>
    <w:p w:rsidR="00F91482" w:rsidRPr="00F91482" w:rsidRDefault="00F91482" w:rsidP="00F91482">
      <w:pPr>
        <w:spacing w:after="0" w:line="240" w:lineRule="auto"/>
        <w:rPr>
          <w:rFonts w:ascii="Times New Roman" w:eastAsia="Times New Roman" w:hAnsi="Times New Roman" w:cs="Times New Roman"/>
          <w:sz w:val="28"/>
          <w:szCs w:val="28"/>
        </w:rPr>
      </w:pPr>
    </w:p>
    <w:p w:rsidR="00F91482" w:rsidRPr="00F91482" w:rsidRDefault="00F91482" w:rsidP="00F91482">
      <w:pPr>
        <w:spacing w:after="0" w:line="240" w:lineRule="auto"/>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Председательствующий:                                                          Г.Р. Смирнова</w:t>
      </w:r>
    </w:p>
    <w:p w:rsidR="00F91482" w:rsidRPr="00F91482" w:rsidRDefault="00F91482" w:rsidP="00F91482">
      <w:pPr>
        <w:spacing w:after="0" w:line="240" w:lineRule="auto"/>
        <w:rPr>
          <w:rFonts w:ascii="Times New Roman" w:eastAsia="Times New Roman" w:hAnsi="Times New Roman" w:cs="Times New Roman"/>
          <w:b/>
          <w:sz w:val="28"/>
          <w:szCs w:val="28"/>
        </w:rPr>
      </w:pPr>
    </w:p>
    <w:p w:rsidR="00F91482" w:rsidRPr="00F91482" w:rsidRDefault="00F91482" w:rsidP="00F91482">
      <w:pPr>
        <w:spacing w:after="0" w:line="240" w:lineRule="auto"/>
        <w:rPr>
          <w:rFonts w:ascii="Times New Roman" w:eastAsia="Times New Roman" w:hAnsi="Times New Roman" w:cs="Times New Roman"/>
          <w:b/>
          <w:sz w:val="28"/>
          <w:szCs w:val="28"/>
        </w:rPr>
      </w:pPr>
    </w:p>
    <w:p w:rsidR="00F91482" w:rsidRPr="00F91482" w:rsidRDefault="00F91482" w:rsidP="00F91482">
      <w:pPr>
        <w:spacing w:after="0" w:line="240" w:lineRule="auto"/>
        <w:rPr>
          <w:rFonts w:ascii="Times New Roman" w:eastAsia="Times New Roman" w:hAnsi="Times New Roman" w:cs="Times New Roman"/>
          <w:b/>
          <w:sz w:val="28"/>
          <w:szCs w:val="28"/>
        </w:rPr>
      </w:pPr>
    </w:p>
    <w:p w:rsidR="00F91482" w:rsidRPr="00F91482" w:rsidRDefault="00F91482" w:rsidP="00F91482">
      <w:pPr>
        <w:spacing w:after="0" w:line="240" w:lineRule="auto"/>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 xml:space="preserve">Секретарь публичных слушаний:                                         Н.В. Кленюшина       </w:t>
      </w:r>
    </w:p>
    <w:p w:rsidR="00F91482" w:rsidRPr="00F91482" w:rsidRDefault="00F91482" w:rsidP="00F91482">
      <w:pPr>
        <w:spacing w:after="0" w:line="240" w:lineRule="auto"/>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Pr="00F91482" w:rsidRDefault="00F91482" w:rsidP="00F91482">
      <w:pPr>
        <w:spacing w:after="0" w:line="240" w:lineRule="auto"/>
        <w:jc w:val="center"/>
        <w:rPr>
          <w:rFonts w:ascii="Times New Roman" w:eastAsia="Times New Roman" w:hAnsi="Times New Roman" w:cs="Times New Roman"/>
          <w:b/>
          <w:sz w:val="32"/>
          <w:szCs w:val="32"/>
        </w:rPr>
      </w:pPr>
    </w:p>
    <w:p w:rsidR="00F91482" w:rsidRDefault="00F91482" w:rsidP="00F91482">
      <w:pPr>
        <w:spacing w:after="0" w:line="240" w:lineRule="auto"/>
        <w:rPr>
          <w:rFonts w:ascii="Times New Roman" w:eastAsia="Times New Roman" w:hAnsi="Times New Roman" w:cs="Times New Roman"/>
          <w:b/>
          <w:sz w:val="32"/>
          <w:szCs w:val="32"/>
        </w:rPr>
      </w:pPr>
    </w:p>
    <w:p w:rsidR="00F91482" w:rsidRPr="00F91482" w:rsidRDefault="00F91482" w:rsidP="00F91482">
      <w:pPr>
        <w:spacing w:after="0" w:line="240" w:lineRule="auto"/>
        <w:rPr>
          <w:rFonts w:ascii="Times New Roman" w:eastAsia="Times New Roman" w:hAnsi="Times New Roman" w:cs="Times New Roman"/>
          <w:b/>
          <w:sz w:val="32"/>
          <w:szCs w:val="32"/>
        </w:rPr>
      </w:pPr>
    </w:p>
    <w:p w:rsidR="008804DF" w:rsidRDefault="008804DF" w:rsidP="00F91482">
      <w:pPr>
        <w:spacing w:after="0" w:line="240" w:lineRule="auto"/>
        <w:jc w:val="center"/>
        <w:rPr>
          <w:rFonts w:ascii="Times New Roman" w:eastAsia="Times New Roman" w:hAnsi="Times New Roman" w:cs="Times New Roman"/>
          <w:b/>
          <w:sz w:val="28"/>
          <w:szCs w:val="28"/>
        </w:rPr>
      </w:pPr>
    </w:p>
    <w:p w:rsidR="002D55BE" w:rsidRDefault="002D55BE" w:rsidP="00F91482">
      <w:pPr>
        <w:spacing w:after="0" w:line="240" w:lineRule="auto"/>
        <w:jc w:val="center"/>
        <w:rPr>
          <w:rFonts w:ascii="Times New Roman" w:eastAsia="Times New Roman" w:hAnsi="Times New Roman" w:cs="Times New Roman"/>
          <w:b/>
          <w:sz w:val="28"/>
          <w:szCs w:val="28"/>
        </w:rPr>
      </w:pPr>
    </w:p>
    <w:p w:rsidR="008804DF" w:rsidRDefault="008804DF" w:rsidP="00F91482">
      <w:pPr>
        <w:spacing w:after="0" w:line="240" w:lineRule="auto"/>
        <w:jc w:val="center"/>
        <w:rPr>
          <w:rFonts w:ascii="Times New Roman" w:eastAsia="Times New Roman" w:hAnsi="Times New Roman" w:cs="Times New Roman"/>
          <w:b/>
          <w:sz w:val="28"/>
          <w:szCs w:val="28"/>
        </w:rPr>
      </w:pPr>
    </w:p>
    <w:p w:rsidR="008804DF" w:rsidRDefault="008804DF" w:rsidP="00F91482">
      <w:pPr>
        <w:spacing w:after="0" w:line="240" w:lineRule="auto"/>
        <w:jc w:val="center"/>
        <w:rPr>
          <w:rFonts w:ascii="Times New Roman" w:eastAsia="Times New Roman" w:hAnsi="Times New Roman" w:cs="Times New Roman"/>
          <w:b/>
          <w:sz w:val="28"/>
          <w:szCs w:val="28"/>
        </w:rPr>
      </w:pPr>
    </w:p>
    <w:p w:rsidR="00F91482" w:rsidRPr="00F91482" w:rsidRDefault="00F91482" w:rsidP="00F91482">
      <w:pPr>
        <w:spacing w:after="0" w:line="240" w:lineRule="auto"/>
        <w:jc w:val="center"/>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lastRenderedPageBreak/>
        <w:t>ЗАКЛЮЧЕНИЕ</w:t>
      </w:r>
    </w:p>
    <w:p w:rsidR="00F91482" w:rsidRPr="00F91482" w:rsidRDefault="00F91482" w:rsidP="00F91482">
      <w:pPr>
        <w:spacing w:after="0" w:line="240" w:lineRule="auto"/>
        <w:jc w:val="center"/>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по результатам публичных слушаний</w:t>
      </w:r>
    </w:p>
    <w:p w:rsidR="00F91482" w:rsidRPr="00F91482" w:rsidRDefault="00F91482" w:rsidP="00F91482">
      <w:pPr>
        <w:spacing w:after="0" w:line="240" w:lineRule="auto"/>
        <w:jc w:val="center"/>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по вопросу обсуждения проекта решения Совета</w:t>
      </w:r>
    </w:p>
    <w:p w:rsidR="00F91482" w:rsidRPr="00F91482" w:rsidRDefault="00F91482" w:rsidP="00F91482">
      <w:pPr>
        <w:spacing w:after="0" w:line="240" w:lineRule="auto"/>
        <w:jc w:val="center"/>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 xml:space="preserve">муниципального образования "Родниковский муниципальный район" </w:t>
      </w:r>
    </w:p>
    <w:p w:rsidR="00F91482" w:rsidRPr="00F91482" w:rsidRDefault="00F91482" w:rsidP="00F91482">
      <w:pPr>
        <w:spacing w:after="0" w:line="240" w:lineRule="auto"/>
        <w:jc w:val="center"/>
        <w:outlineLvl w:val="6"/>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 xml:space="preserve">«Об исполнении районного бюджета за 2015 год» </w:t>
      </w:r>
    </w:p>
    <w:p w:rsidR="00F91482" w:rsidRPr="00F91482" w:rsidRDefault="00F91482" w:rsidP="00F91482">
      <w:pPr>
        <w:spacing w:after="0" w:line="240" w:lineRule="auto"/>
        <w:rPr>
          <w:rFonts w:ascii="Times New Roman" w:eastAsia="Times New Roman" w:hAnsi="Times New Roman" w:cs="Times New Roman"/>
          <w:sz w:val="24"/>
          <w:szCs w:val="24"/>
        </w:rPr>
      </w:pP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Место проведения</w:t>
      </w:r>
      <w:r w:rsidRPr="00F91482">
        <w:rPr>
          <w:rFonts w:ascii="Times New Roman" w:eastAsia="Times New Roman" w:hAnsi="Times New Roman" w:cs="Times New Roman"/>
          <w:sz w:val="24"/>
          <w:szCs w:val="24"/>
        </w:rPr>
        <w:t xml:space="preserve">: </w:t>
      </w:r>
      <w:r w:rsidRPr="00F91482">
        <w:rPr>
          <w:rFonts w:ascii="Times New Roman" w:eastAsia="Times New Roman" w:hAnsi="Times New Roman" w:cs="Times New Roman"/>
          <w:sz w:val="28"/>
          <w:szCs w:val="28"/>
        </w:rPr>
        <w:t>Совет муниципального образования «Родниковский муниципальный район» (г. Родники, ул. Советская, 6).</w:t>
      </w: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 xml:space="preserve">Организатор: </w:t>
      </w:r>
      <w:r w:rsidRPr="00F91482">
        <w:rPr>
          <w:rFonts w:ascii="Times New Roman" w:eastAsia="Times New Roman" w:hAnsi="Times New Roman" w:cs="Times New Roman"/>
          <w:sz w:val="28"/>
          <w:szCs w:val="28"/>
        </w:rPr>
        <w:t>Совет муниципального образования "Родниковский муниципальный район".</w:t>
      </w: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Время проведения</w:t>
      </w:r>
      <w:r w:rsidRPr="00F91482">
        <w:rPr>
          <w:rFonts w:ascii="Times New Roman" w:eastAsia="Times New Roman" w:hAnsi="Times New Roman" w:cs="Times New Roman"/>
          <w:sz w:val="28"/>
          <w:szCs w:val="28"/>
        </w:rPr>
        <w:t>: 29.04.2016 г. в 10-00.</w:t>
      </w: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 xml:space="preserve">Участники слушаний – </w:t>
      </w:r>
      <w:r w:rsidRPr="00F91482">
        <w:rPr>
          <w:rFonts w:ascii="Times New Roman" w:eastAsia="Times New Roman" w:hAnsi="Times New Roman" w:cs="Times New Roman"/>
          <w:sz w:val="28"/>
          <w:szCs w:val="28"/>
        </w:rPr>
        <w:t>депутаты Совета муниципального образования «Родниковский муниципальный район», депутаты Совета муниципального образования «Родниковское городское поселение»,</w:t>
      </w:r>
      <w:r w:rsidRPr="00F91482">
        <w:rPr>
          <w:rFonts w:ascii="Times New Roman" w:eastAsia="Times New Roman" w:hAnsi="Times New Roman" w:cs="Times New Roman"/>
          <w:b/>
          <w:sz w:val="28"/>
          <w:szCs w:val="28"/>
        </w:rPr>
        <w:t xml:space="preserve"> </w:t>
      </w:r>
      <w:r w:rsidRPr="00F91482">
        <w:rPr>
          <w:rFonts w:ascii="Times New Roman" w:eastAsia="Times New Roman" w:hAnsi="Times New Roman" w:cs="Times New Roman"/>
          <w:sz w:val="28"/>
          <w:szCs w:val="28"/>
        </w:rPr>
        <w:t xml:space="preserve"> жители муниципального образования "Родниковский муниципальный район".</w:t>
      </w: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Председательствующий</w:t>
      </w:r>
      <w:r w:rsidRPr="00F91482">
        <w:rPr>
          <w:rFonts w:ascii="Times New Roman" w:eastAsia="Times New Roman" w:hAnsi="Times New Roman" w:cs="Times New Roman"/>
          <w:sz w:val="28"/>
          <w:szCs w:val="28"/>
        </w:rPr>
        <w:t xml:space="preserve"> – </w:t>
      </w:r>
      <w:r w:rsidRPr="00F91482">
        <w:rPr>
          <w:rFonts w:ascii="Times New Roman" w:eastAsia="Times New Roman" w:hAnsi="Times New Roman" w:cs="Times New Roman"/>
          <w:b/>
          <w:sz w:val="28"/>
          <w:szCs w:val="28"/>
        </w:rPr>
        <w:t xml:space="preserve">Г.Р. Смирнова, </w:t>
      </w:r>
      <w:r w:rsidRPr="00F91482">
        <w:rPr>
          <w:rFonts w:ascii="Times New Roman" w:eastAsia="Times New Roman" w:hAnsi="Times New Roman" w:cs="Times New Roman"/>
          <w:sz w:val="28"/>
          <w:szCs w:val="28"/>
        </w:rPr>
        <w:t>Председатель Совета муниципального образования "Родниковский муниципальный район"</w:t>
      </w:r>
    </w:p>
    <w:p w:rsidR="00F91482" w:rsidRPr="00F91482" w:rsidRDefault="00F91482" w:rsidP="00F91482">
      <w:pPr>
        <w:spacing w:after="0" w:line="240" w:lineRule="auto"/>
        <w:ind w:firstLine="720"/>
        <w:jc w:val="both"/>
        <w:rPr>
          <w:rFonts w:ascii="Times New Roman" w:eastAsia="Times New Roman" w:hAnsi="Times New Roman" w:cs="Times New Roman"/>
          <w:sz w:val="28"/>
          <w:szCs w:val="28"/>
        </w:rPr>
      </w:pPr>
      <w:r w:rsidRPr="00F91482">
        <w:rPr>
          <w:rFonts w:ascii="Times New Roman" w:eastAsia="Times New Roman" w:hAnsi="Times New Roman" w:cs="Times New Roman"/>
          <w:b/>
          <w:sz w:val="28"/>
          <w:szCs w:val="28"/>
        </w:rPr>
        <w:t>Секретарь публичных слушаний</w:t>
      </w:r>
      <w:r w:rsidRPr="00F91482">
        <w:rPr>
          <w:rFonts w:ascii="Times New Roman" w:eastAsia="Times New Roman" w:hAnsi="Times New Roman" w:cs="Times New Roman"/>
          <w:sz w:val="28"/>
          <w:szCs w:val="28"/>
        </w:rPr>
        <w:t xml:space="preserve"> – </w:t>
      </w:r>
      <w:r w:rsidRPr="00F91482">
        <w:rPr>
          <w:rFonts w:ascii="Times New Roman" w:eastAsia="Times New Roman" w:hAnsi="Times New Roman" w:cs="Times New Roman"/>
          <w:b/>
          <w:sz w:val="28"/>
          <w:szCs w:val="28"/>
        </w:rPr>
        <w:t xml:space="preserve">Н.В. Кленюшина, </w:t>
      </w:r>
      <w:r w:rsidRPr="00F91482">
        <w:rPr>
          <w:rFonts w:ascii="Times New Roman" w:eastAsia="Times New Roman" w:hAnsi="Times New Roman" w:cs="Times New Roman"/>
          <w:sz w:val="28"/>
          <w:szCs w:val="28"/>
        </w:rPr>
        <w:t xml:space="preserve">консультант организационно-правового отдела Совета муниципального образования  "Родниковский муниципальный район" </w:t>
      </w:r>
    </w:p>
    <w:p w:rsidR="00F91482" w:rsidRPr="00F91482" w:rsidRDefault="00F91482" w:rsidP="00F91482">
      <w:pPr>
        <w:spacing w:after="0" w:line="240" w:lineRule="auto"/>
        <w:jc w:val="center"/>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Повестка дня:</w:t>
      </w:r>
    </w:p>
    <w:p w:rsidR="00F91482" w:rsidRPr="00F91482" w:rsidRDefault="00F91482" w:rsidP="00F91482">
      <w:pPr>
        <w:spacing w:after="0" w:line="240" w:lineRule="auto"/>
        <w:jc w:val="both"/>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1. О проекте решения Совета муниципального образования  "Родниковский муниципальный район" «Об исполнении районного бюджета за 2015 год»</w:t>
      </w:r>
    </w:p>
    <w:p w:rsidR="00F91482" w:rsidRPr="00F91482" w:rsidRDefault="00F91482" w:rsidP="00F91482">
      <w:pPr>
        <w:spacing w:after="0" w:line="240" w:lineRule="auto"/>
        <w:jc w:val="center"/>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ЗАКЛЮЧЕНИЕ</w:t>
      </w:r>
    </w:p>
    <w:p w:rsidR="00F91482" w:rsidRPr="00F91482" w:rsidRDefault="00F91482" w:rsidP="00F91482">
      <w:pPr>
        <w:spacing w:after="0" w:line="240" w:lineRule="auto"/>
        <w:ind w:firstLine="540"/>
        <w:jc w:val="both"/>
        <w:outlineLvl w:val="6"/>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В соответствии с протоколом публичных слушаний от 29.04.2016 г.  в ходе обсуждения проекта решения Совета муниципального образования  "Родниковский муниципальный район" «Об исполнении районного бюджета за 2015 год» поступили следующие предложения:</w:t>
      </w:r>
    </w:p>
    <w:p w:rsidR="00F91482" w:rsidRPr="00F91482" w:rsidRDefault="00F91482" w:rsidP="00F91482">
      <w:pPr>
        <w:spacing w:after="0" w:line="240" w:lineRule="auto"/>
        <w:rPr>
          <w:rFonts w:ascii="Times New Roman" w:eastAsia="Times New Roman" w:hAnsi="Times New Roman" w:cs="Times New Roman"/>
          <w:sz w:val="24"/>
          <w:szCs w:val="24"/>
        </w:rPr>
      </w:pPr>
    </w:p>
    <w:p w:rsidR="00F91482" w:rsidRPr="00F91482" w:rsidRDefault="00F91482" w:rsidP="00F91482">
      <w:pPr>
        <w:spacing w:after="0" w:line="240" w:lineRule="auto"/>
        <w:jc w:val="both"/>
        <w:outlineLvl w:val="6"/>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1. Рекомендовать Совету муниципального образования «Родниковский муниципальный район» пятого созыва утвердить проект решения Совета муниципального образования "Родниковский муниципальный район" «Об исполнении районного бюджета за 2015 год»;</w:t>
      </w:r>
    </w:p>
    <w:p w:rsidR="00F91482" w:rsidRPr="00F91482" w:rsidRDefault="00F91482" w:rsidP="00F91482">
      <w:pPr>
        <w:spacing w:after="0" w:line="240" w:lineRule="auto"/>
        <w:jc w:val="both"/>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 xml:space="preserve">2. Направить </w:t>
      </w:r>
      <w:r w:rsidRPr="00F91482">
        <w:rPr>
          <w:rFonts w:ascii="Times New Roman" w:eastAsia="Times New Roman" w:hAnsi="Times New Roman" w:cs="Times New Roman"/>
          <w:spacing w:val="-4"/>
          <w:sz w:val="28"/>
          <w:szCs w:val="28"/>
        </w:rPr>
        <w:t>заключение о результатах публичных слушаний и итоговый документ публичных слушаний</w:t>
      </w:r>
      <w:r w:rsidRPr="00F91482">
        <w:rPr>
          <w:rFonts w:ascii="Times New Roman" w:eastAsia="Times New Roman" w:hAnsi="Times New Roman" w:cs="Times New Roman"/>
          <w:sz w:val="28"/>
          <w:szCs w:val="28"/>
        </w:rPr>
        <w:t xml:space="preserve"> в Совет муниципального образования «Родниковский муниципальный район» для принятия решения.</w:t>
      </w:r>
    </w:p>
    <w:p w:rsidR="00F91482" w:rsidRPr="00F91482" w:rsidRDefault="00F91482" w:rsidP="00F91482">
      <w:pPr>
        <w:spacing w:after="0" w:line="240" w:lineRule="auto"/>
        <w:jc w:val="both"/>
        <w:rPr>
          <w:rFonts w:ascii="Times New Roman" w:eastAsia="Times New Roman" w:hAnsi="Times New Roman" w:cs="Times New Roman"/>
          <w:sz w:val="28"/>
          <w:szCs w:val="28"/>
        </w:rPr>
      </w:pPr>
      <w:r w:rsidRPr="00F91482">
        <w:rPr>
          <w:rFonts w:ascii="Times New Roman" w:eastAsia="Times New Roman" w:hAnsi="Times New Roman" w:cs="Times New Roman"/>
          <w:sz w:val="28"/>
          <w:szCs w:val="28"/>
        </w:rPr>
        <w:t xml:space="preserve"> 3. Опубликовать </w:t>
      </w:r>
      <w:r w:rsidRPr="00F91482">
        <w:rPr>
          <w:rFonts w:ascii="Times New Roman" w:eastAsia="Times New Roman" w:hAnsi="Times New Roman" w:cs="Times New Roman"/>
          <w:spacing w:val="-4"/>
          <w:sz w:val="28"/>
          <w:szCs w:val="28"/>
        </w:rPr>
        <w:t>заключение о результатах публичных слушаний и итоговый документ публичных слушаний</w:t>
      </w:r>
      <w:r w:rsidRPr="00F91482">
        <w:rPr>
          <w:rFonts w:ascii="Times New Roman" w:eastAsia="Times New Roman" w:hAnsi="Times New Roman" w:cs="Times New Roman"/>
          <w:sz w:val="28"/>
          <w:szCs w:val="28"/>
        </w:rPr>
        <w:t xml:space="preserve"> в информационном бюллетене «Сборник нормативных актов Родниковского района»</w:t>
      </w:r>
    </w:p>
    <w:p w:rsidR="00F91482" w:rsidRPr="00F91482" w:rsidRDefault="00F91482" w:rsidP="00F91482">
      <w:pPr>
        <w:spacing w:after="0" w:line="240" w:lineRule="auto"/>
        <w:rPr>
          <w:rFonts w:ascii="Times New Roman" w:eastAsia="Times New Roman" w:hAnsi="Times New Roman" w:cs="Times New Roman"/>
          <w:b/>
          <w:sz w:val="28"/>
          <w:szCs w:val="28"/>
        </w:rPr>
      </w:pPr>
    </w:p>
    <w:p w:rsidR="00F91482" w:rsidRPr="00F91482" w:rsidRDefault="00F91482" w:rsidP="00F91482">
      <w:pPr>
        <w:spacing w:after="0" w:line="240" w:lineRule="auto"/>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 xml:space="preserve">Председатель Совета </w:t>
      </w:r>
    </w:p>
    <w:p w:rsidR="00F91482" w:rsidRPr="00F91482" w:rsidRDefault="00F91482" w:rsidP="00F91482">
      <w:pPr>
        <w:spacing w:after="0" w:line="240" w:lineRule="auto"/>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 xml:space="preserve"> муниципального образования</w:t>
      </w:r>
    </w:p>
    <w:p w:rsidR="00F91482" w:rsidRDefault="00F91482" w:rsidP="00F91482">
      <w:pPr>
        <w:spacing w:after="0" w:line="240" w:lineRule="auto"/>
        <w:rPr>
          <w:rFonts w:ascii="Times New Roman" w:eastAsia="Times New Roman" w:hAnsi="Times New Roman" w:cs="Times New Roman"/>
          <w:b/>
          <w:sz w:val="28"/>
          <w:szCs w:val="28"/>
        </w:rPr>
      </w:pPr>
      <w:r w:rsidRPr="00F91482">
        <w:rPr>
          <w:rFonts w:ascii="Times New Roman" w:eastAsia="Times New Roman" w:hAnsi="Times New Roman" w:cs="Times New Roman"/>
          <w:b/>
          <w:sz w:val="28"/>
          <w:szCs w:val="28"/>
        </w:rPr>
        <w:t>"Родниковский муниципальный район"                               Г.Р. Смирнова</w:t>
      </w:r>
    </w:p>
    <w:p w:rsidR="00F91482" w:rsidRDefault="00F91482" w:rsidP="00F91482">
      <w:pPr>
        <w:spacing w:after="0" w:line="240" w:lineRule="auto"/>
        <w:rPr>
          <w:rFonts w:ascii="Times New Roman" w:eastAsia="Times New Roman" w:hAnsi="Times New Roman" w:cs="Times New Roman"/>
          <w:b/>
          <w:sz w:val="28"/>
          <w:szCs w:val="28"/>
        </w:rPr>
      </w:pPr>
    </w:p>
    <w:p w:rsidR="00F91482" w:rsidRDefault="00F91482" w:rsidP="00F91482">
      <w:pPr>
        <w:spacing w:after="0" w:line="240" w:lineRule="auto"/>
        <w:rPr>
          <w:rFonts w:ascii="Times New Roman" w:eastAsia="Times New Roman" w:hAnsi="Times New Roman" w:cs="Times New Roman"/>
          <w:b/>
          <w:sz w:val="28"/>
          <w:szCs w:val="28"/>
        </w:rPr>
      </w:pPr>
    </w:p>
    <w:p w:rsidR="008804DF" w:rsidRDefault="008804DF" w:rsidP="00BA1010">
      <w:pPr>
        <w:spacing w:after="0" w:line="240" w:lineRule="auto"/>
        <w:jc w:val="center"/>
        <w:rPr>
          <w:rFonts w:ascii="Times New Roman" w:eastAsia="Times New Roman" w:hAnsi="Times New Roman" w:cs="Times New Roman"/>
          <w:sz w:val="24"/>
          <w:szCs w:val="24"/>
        </w:rPr>
      </w:pPr>
    </w:p>
    <w:p w:rsidR="008804DF" w:rsidRDefault="008804DF" w:rsidP="00BA1010">
      <w:pPr>
        <w:spacing w:after="0" w:line="240" w:lineRule="auto"/>
        <w:jc w:val="center"/>
        <w:rPr>
          <w:rFonts w:ascii="Times New Roman" w:eastAsia="Times New Roman" w:hAnsi="Times New Roman" w:cs="Times New Roman"/>
          <w:sz w:val="24"/>
          <w:szCs w:val="24"/>
        </w:rPr>
      </w:pPr>
    </w:p>
    <w:p w:rsidR="008804DF" w:rsidRDefault="008804DF" w:rsidP="00BA1010">
      <w:pPr>
        <w:spacing w:after="0" w:line="240" w:lineRule="auto"/>
        <w:jc w:val="center"/>
        <w:rPr>
          <w:rFonts w:ascii="Times New Roman" w:eastAsia="Times New Roman" w:hAnsi="Times New Roman" w:cs="Times New Roman"/>
          <w:sz w:val="24"/>
          <w:szCs w:val="24"/>
        </w:rPr>
      </w:pPr>
    </w:p>
    <w:p w:rsidR="008804DF" w:rsidRDefault="008804DF" w:rsidP="00BA1010">
      <w:pPr>
        <w:spacing w:after="0" w:line="240" w:lineRule="auto"/>
        <w:jc w:val="center"/>
        <w:rPr>
          <w:rFonts w:ascii="Times New Roman" w:eastAsia="Times New Roman" w:hAnsi="Times New Roman" w:cs="Times New Roman"/>
          <w:sz w:val="24"/>
          <w:szCs w:val="24"/>
        </w:rPr>
      </w:pPr>
    </w:p>
    <w:p w:rsidR="00200A40" w:rsidRPr="00200A40" w:rsidRDefault="00200A40" w:rsidP="00200A40">
      <w:pPr>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br w:type="page"/>
      </w:r>
    </w:p>
    <w:p w:rsidR="00200A40" w:rsidRPr="00200A40" w:rsidRDefault="00200A40" w:rsidP="00200A40">
      <w:pPr>
        <w:spacing w:line="240" w:lineRule="auto"/>
        <w:ind w:firstLine="567"/>
        <w:jc w:val="center"/>
        <w:rPr>
          <w:rFonts w:ascii="Times New Roman" w:eastAsia="Calibri" w:hAnsi="Times New Roman" w:cs="Times New Roman"/>
          <w:sz w:val="28"/>
          <w:szCs w:val="28"/>
          <w:lang w:eastAsia="en-US"/>
        </w:rPr>
      </w:pPr>
      <w:r w:rsidRPr="00200A40">
        <w:rPr>
          <w:rFonts w:ascii="Times New Roman" w:eastAsia="Calibri" w:hAnsi="Times New Roman" w:cs="Times New Roman"/>
          <w:noProof/>
          <w:sz w:val="32"/>
          <w:szCs w:val="32"/>
        </w:rPr>
        <w:lastRenderedPageBreak/>
        <w:drawing>
          <wp:inline distT="0" distB="0" distL="0" distR="0" wp14:anchorId="6E8CC76B" wp14:editId="29CB36C7">
            <wp:extent cx="647700" cy="790575"/>
            <wp:effectExtent l="19050" t="0" r="0" b="0"/>
            <wp:docPr id="48" name="Рисунок 4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cstate="print"/>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200A40" w:rsidRPr="00200A40" w:rsidRDefault="00200A40" w:rsidP="00200A40">
      <w:pPr>
        <w:spacing w:line="240" w:lineRule="auto"/>
        <w:jc w:val="center"/>
        <w:rPr>
          <w:rFonts w:ascii="Times New Roman" w:eastAsia="Calibri" w:hAnsi="Times New Roman" w:cs="Times New Roman"/>
          <w:b/>
          <w:i/>
          <w:sz w:val="32"/>
          <w:szCs w:val="32"/>
          <w:lang w:eastAsia="en-US"/>
        </w:rPr>
      </w:pPr>
      <w:r w:rsidRPr="00200A40">
        <w:rPr>
          <w:rFonts w:ascii="Times New Roman" w:eastAsia="Calibri" w:hAnsi="Times New Roman" w:cs="Times New Roman"/>
          <w:b/>
          <w:i/>
          <w:sz w:val="32"/>
          <w:szCs w:val="32"/>
          <w:lang w:eastAsia="en-US"/>
        </w:rPr>
        <w:t>ПОСТАНОВЛЕНИЕ</w:t>
      </w:r>
    </w:p>
    <w:p w:rsidR="00200A40" w:rsidRPr="00200A40" w:rsidRDefault="00200A40" w:rsidP="00200A40">
      <w:pPr>
        <w:spacing w:line="240" w:lineRule="auto"/>
        <w:jc w:val="center"/>
        <w:rPr>
          <w:rFonts w:ascii="Times New Roman" w:eastAsia="Calibri" w:hAnsi="Times New Roman" w:cs="Times New Roman"/>
          <w:b/>
          <w:i/>
          <w:sz w:val="32"/>
          <w:szCs w:val="32"/>
          <w:lang w:eastAsia="en-US"/>
        </w:rPr>
      </w:pPr>
      <w:r w:rsidRPr="00200A40">
        <w:rPr>
          <w:rFonts w:ascii="Times New Roman" w:eastAsia="Calibri" w:hAnsi="Times New Roman" w:cs="Times New Roman"/>
          <w:b/>
          <w:i/>
          <w:sz w:val="32"/>
          <w:szCs w:val="32"/>
          <w:lang w:eastAsia="en-US"/>
        </w:rPr>
        <w:t>Администрации</w:t>
      </w:r>
    </w:p>
    <w:p w:rsidR="00200A40" w:rsidRPr="00200A40" w:rsidRDefault="00200A40" w:rsidP="00200A40">
      <w:pPr>
        <w:spacing w:line="240" w:lineRule="auto"/>
        <w:jc w:val="center"/>
        <w:rPr>
          <w:rFonts w:ascii="Times New Roman" w:eastAsia="Calibri" w:hAnsi="Times New Roman" w:cs="Times New Roman"/>
          <w:b/>
          <w:i/>
          <w:sz w:val="32"/>
          <w:szCs w:val="32"/>
          <w:lang w:eastAsia="en-US"/>
        </w:rPr>
      </w:pPr>
      <w:r w:rsidRPr="00200A40">
        <w:rPr>
          <w:rFonts w:ascii="Times New Roman" w:eastAsia="Calibri" w:hAnsi="Times New Roman" w:cs="Times New Roman"/>
          <w:b/>
          <w:i/>
          <w:sz w:val="32"/>
          <w:szCs w:val="32"/>
          <w:lang w:eastAsia="en-US"/>
        </w:rPr>
        <w:t>муниципального образования «Родниковский муниципальный район»</w:t>
      </w:r>
    </w:p>
    <w:p w:rsidR="00200A40" w:rsidRPr="00200A40" w:rsidRDefault="00200A40" w:rsidP="00200A40">
      <w:pPr>
        <w:spacing w:line="240" w:lineRule="auto"/>
        <w:jc w:val="center"/>
        <w:rPr>
          <w:rFonts w:ascii="Times New Roman" w:eastAsia="Calibri" w:hAnsi="Times New Roman" w:cs="Times New Roman"/>
          <w:b/>
          <w:i/>
          <w:sz w:val="32"/>
          <w:szCs w:val="32"/>
          <w:lang w:eastAsia="en-US"/>
        </w:rPr>
      </w:pPr>
      <w:r w:rsidRPr="00200A40">
        <w:rPr>
          <w:rFonts w:ascii="Times New Roman" w:eastAsia="Calibri" w:hAnsi="Times New Roman" w:cs="Times New Roman"/>
          <w:b/>
          <w:i/>
          <w:sz w:val="32"/>
          <w:szCs w:val="32"/>
          <w:lang w:eastAsia="en-US"/>
        </w:rPr>
        <w:t>Ивановской области</w:t>
      </w:r>
    </w:p>
    <w:p w:rsidR="00200A40" w:rsidRPr="00200A40" w:rsidRDefault="00200A40" w:rsidP="00200A40">
      <w:pPr>
        <w:spacing w:line="240" w:lineRule="auto"/>
        <w:jc w:val="center"/>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от  28.01.2016  № 71</w:t>
      </w:r>
    </w:p>
    <w:p w:rsidR="00200A40" w:rsidRPr="00200A40" w:rsidRDefault="00200A40" w:rsidP="00200A40">
      <w:pPr>
        <w:autoSpaceDE w:val="0"/>
        <w:autoSpaceDN w:val="0"/>
        <w:adjustRightInd w:val="0"/>
        <w:spacing w:after="0" w:line="240" w:lineRule="auto"/>
        <w:ind w:left="1134" w:right="1133"/>
        <w:jc w:val="both"/>
        <w:rPr>
          <w:rFonts w:ascii="Times New Roman" w:eastAsia="Calibri" w:hAnsi="Times New Roman" w:cs="Times New Roman"/>
          <w:b/>
          <w:sz w:val="28"/>
          <w:szCs w:val="28"/>
          <w:lang w:eastAsia="en-US"/>
        </w:rPr>
      </w:pPr>
    </w:p>
    <w:p w:rsidR="00200A40" w:rsidRPr="00200A40" w:rsidRDefault="00200A40" w:rsidP="00200A40">
      <w:pPr>
        <w:autoSpaceDE w:val="0"/>
        <w:autoSpaceDN w:val="0"/>
        <w:adjustRightInd w:val="0"/>
        <w:spacing w:after="0" w:line="240" w:lineRule="auto"/>
        <w:ind w:left="1134" w:right="1133"/>
        <w:jc w:val="center"/>
        <w:rPr>
          <w:rFonts w:ascii="Times New Roman" w:eastAsia="Times New Roman" w:hAnsi="Times New Roman" w:cs="Times New Roman"/>
          <w:b/>
          <w:bCs/>
          <w:sz w:val="28"/>
          <w:szCs w:val="28"/>
        </w:rPr>
      </w:pPr>
      <w:r w:rsidRPr="00200A40">
        <w:rPr>
          <w:rFonts w:ascii="Times New Roman" w:eastAsia="Calibri" w:hAnsi="Times New Roman" w:cs="Times New Roman"/>
          <w:b/>
          <w:sz w:val="28"/>
          <w:szCs w:val="28"/>
          <w:lang w:eastAsia="en-US"/>
        </w:rPr>
        <w:t xml:space="preserve">Об утверждении административного регламента </w:t>
      </w:r>
      <w:r w:rsidRPr="00200A40">
        <w:rPr>
          <w:rFonts w:ascii="Times New Roman" w:eastAsia="Times New Roman" w:hAnsi="Times New Roman" w:cs="Times New Roman"/>
          <w:b/>
          <w:bCs/>
          <w:sz w:val="28"/>
          <w:szCs w:val="28"/>
        </w:rPr>
        <w:t>предоставления муниципальной услуги</w:t>
      </w:r>
    </w:p>
    <w:p w:rsidR="00200A40" w:rsidRPr="00200A40" w:rsidRDefault="00200A40" w:rsidP="00200A40">
      <w:pPr>
        <w:autoSpaceDE w:val="0"/>
        <w:autoSpaceDN w:val="0"/>
        <w:adjustRightInd w:val="0"/>
        <w:spacing w:after="0" w:line="240" w:lineRule="auto"/>
        <w:ind w:left="1134" w:right="1133"/>
        <w:jc w:val="center"/>
        <w:rPr>
          <w:rFonts w:ascii="Times New Roman" w:eastAsia="Times New Roman" w:hAnsi="Times New Roman" w:cs="Times New Roman"/>
          <w:b/>
          <w:bCs/>
          <w:sz w:val="28"/>
          <w:szCs w:val="28"/>
        </w:rPr>
      </w:pPr>
      <w:r w:rsidRPr="00200A40">
        <w:rPr>
          <w:rFonts w:ascii="Times New Roman" w:eastAsia="Times New Roman" w:hAnsi="Times New Roman" w:cs="Times New Roman"/>
          <w:b/>
          <w:bCs/>
          <w:sz w:val="28"/>
          <w:szCs w:val="28"/>
        </w:rPr>
        <w:t>«Выдача решения о согласовании или об отказе</w:t>
      </w:r>
    </w:p>
    <w:p w:rsidR="00200A40" w:rsidRPr="00200A40" w:rsidRDefault="00200A40" w:rsidP="00200A40">
      <w:pPr>
        <w:tabs>
          <w:tab w:val="left" w:pos="0"/>
          <w:tab w:val="center" w:pos="5102"/>
        </w:tabs>
        <w:spacing w:line="240" w:lineRule="auto"/>
        <w:ind w:left="1134" w:right="1133"/>
        <w:jc w:val="center"/>
        <w:rPr>
          <w:rFonts w:ascii="Times New Roman" w:eastAsia="Times New Roman" w:hAnsi="Times New Roman" w:cs="Times New Roman"/>
          <w:b/>
          <w:bCs/>
          <w:sz w:val="28"/>
          <w:szCs w:val="28"/>
        </w:rPr>
      </w:pPr>
      <w:r w:rsidRPr="00200A40">
        <w:rPr>
          <w:rFonts w:ascii="Times New Roman" w:eastAsia="Times New Roman" w:hAnsi="Times New Roman" w:cs="Times New Roman"/>
          <w:b/>
          <w:bCs/>
          <w:sz w:val="28"/>
          <w:szCs w:val="28"/>
        </w:rPr>
        <w:t>в согласовании перепланировки и (или) переустройства жилого (нежилого) помещения в жилом фонде муниципального образования «Родниковский муниципальный район»</w:t>
      </w:r>
    </w:p>
    <w:p w:rsidR="00200A40" w:rsidRPr="00200A40" w:rsidRDefault="00200A40" w:rsidP="00200A40">
      <w:pPr>
        <w:tabs>
          <w:tab w:val="left" w:pos="0"/>
          <w:tab w:val="center" w:pos="5102"/>
        </w:tabs>
        <w:spacing w:line="240" w:lineRule="auto"/>
        <w:ind w:left="1134" w:right="1133"/>
        <w:jc w:val="center"/>
        <w:rPr>
          <w:rFonts w:ascii="Times New Roman" w:eastAsia="Calibri" w:hAnsi="Times New Roman" w:cs="Times New Roman"/>
          <w:b/>
          <w:sz w:val="28"/>
          <w:szCs w:val="28"/>
          <w:lang w:eastAsia="en-US"/>
        </w:rPr>
      </w:pPr>
    </w:p>
    <w:p w:rsidR="00200A40" w:rsidRPr="00200A40" w:rsidRDefault="00200A40" w:rsidP="00200A40">
      <w:pPr>
        <w:spacing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ab/>
        <w:t xml:space="preserve">Руководствуясь Жилищным кодексом Российской Федерации, Градостроительным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 в соответствии с Уставом муниципального образования «Родниковский муниципальный район», руководствуясь правовой позицией ВАС РФ, содержащейся в постановлении Пленума ВАС РФ от 23.07.2009 № 64, и в целях оптимизации деятельности администрации муниципального образования «Родниковский муниципальный район»,  </w:t>
      </w:r>
    </w:p>
    <w:p w:rsidR="00200A40" w:rsidRPr="00200A40" w:rsidRDefault="00200A40" w:rsidP="00200A40">
      <w:pPr>
        <w:spacing w:line="240" w:lineRule="auto"/>
        <w:jc w:val="center"/>
        <w:rPr>
          <w:rFonts w:ascii="Times New Roman" w:eastAsia="Calibri" w:hAnsi="Times New Roman" w:cs="Times New Roman"/>
          <w:sz w:val="28"/>
          <w:szCs w:val="28"/>
          <w:lang w:eastAsia="en-US"/>
        </w:rPr>
      </w:pPr>
      <w:r w:rsidRPr="00200A40">
        <w:rPr>
          <w:rFonts w:ascii="Times New Roman" w:eastAsia="Calibri" w:hAnsi="Times New Roman" w:cs="Times New Roman"/>
          <w:b/>
          <w:sz w:val="28"/>
          <w:szCs w:val="28"/>
          <w:lang w:eastAsia="en-US"/>
        </w:rPr>
        <w:t>постановляю:</w:t>
      </w:r>
    </w:p>
    <w:p w:rsidR="00200A40" w:rsidRPr="00200A40" w:rsidRDefault="00200A40" w:rsidP="00BD1130">
      <w:pPr>
        <w:numPr>
          <w:ilvl w:val="0"/>
          <w:numId w:val="13"/>
        </w:numPr>
        <w:autoSpaceDE w:val="0"/>
        <w:autoSpaceDN w:val="0"/>
        <w:adjustRightInd w:val="0"/>
        <w:spacing w:after="0" w:line="240" w:lineRule="auto"/>
        <w:ind w:left="0" w:firstLine="90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Утвердить административный регламент предоставления муниципальной услуги «Выдача решения о согласовании или об отказе в согласовании перепланировки и (или) переустройства жилого (нежилого) помещения в жилом фонде муниципального образования «Родниковский муниципальный район» согласно приложению к настоящему постановлению.</w:t>
      </w:r>
    </w:p>
    <w:p w:rsidR="00200A40" w:rsidRPr="00200A40" w:rsidRDefault="00200A40" w:rsidP="00BD1130">
      <w:pPr>
        <w:numPr>
          <w:ilvl w:val="0"/>
          <w:numId w:val="13"/>
        </w:numPr>
        <w:tabs>
          <w:tab w:val="num" w:pos="284"/>
        </w:tabs>
        <w:autoSpaceDE w:val="0"/>
        <w:autoSpaceDN w:val="0"/>
        <w:adjustRightInd w:val="0"/>
        <w:spacing w:after="0" w:line="240" w:lineRule="auto"/>
        <w:ind w:left="0" w:firstLine="90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Организационному отделу администрации муниципального образования «Родниковский муниципальный район» разместить настоящее постановление на официальном информационном сайте администрации муниципального образования «Родниковский муниципальный район».</w:t>
      </w:r>
    </w:p>
    <w:p w:rsidR="00200A40" w:rsidRPr="00200A40" w:rsidRDefault="00200A40" w:rsidP="00BD1130">
      <w:pPr>
        <w:numPr>
          <w:ilvl w:val="0"/>
          <w:numId w:val="13"/>
        </w:numPr>
        <w:tabs>
          <w:tab w:val="num" w:pos="284"/>
        </w:tabs>
        <w:autoSpaceDE w:val="0"/>
        <w:autoSpaceDN w:val="0"/>
        <w:adjustRightInd w:val="0"/>
        <w:spacing w:after="0" w:line="240" w:lineRule="auto"/>
        <w:ind w:left="0" w:firstLine="993"/>
        <w:jc w:val="both"/>
        <w:rPr>
          <w:rFonts w:ascii="Times New Roman" w:eastAsia="Times New Roman" w:hAnsi="Times New Roman" w:cs="Times New Roman"/>
          <w:bCs/>
          <w:color w:val="FF0000"/>
          <w:sz w:val="28"/>
          <w:szCs w:val="28"/>
        </w:rPr>
      </w:pPr>
      <w:r w:rsidRPr="00200A40">
        <w:rPr>
          <w:rFonts w:ascii="Times New Roman" w:eastAsia="Times New Roman" w:hAnsi="Times New Roman" w:cs="Times New Roman"/>
          <w:bCs/>
          <w:sz w:val="28"/>
          <w:szCs w:val="28"/>
        </w:rPr>
        <w:t xml:space="preserve">Постановление администрации муниципального образования «Родниковский муниципальный район» от 26.08.2013 года № 1053 «Об утверждении административного регламента предоставления муниципальной услуги «Выдача </w:t>
      </w:r>
      <w:r w:rsidRPr="00200A40">
        <w:rPr>
          <w:rFonts w:ascii="Times New Roman" w:eastAsia="Times New Roman" w:hAnsi="Times New Roman" w:cs="Times New Roman"/>
          <w:bCs/>
          <w:sz w:val="28"/>
          <w:szCs w:val="28"/>
        </w:rPr>
        <w:lastRenderedPageBreak/>
        <w:t>решения о согласовании или об отказе в согласовании перепланировки и (или) переустройства жилого помещения» отменить.</w:t>
      </w:r>
    </w:p>
    <w:p w:rsidR="00200A40" w:rsidRPr="00200A40" w:rsidRDefault="00200A40" w:rsidP="00BD1130">
      <w:pPr>
        <w:numPr>
          <w:ilvl w:val="0"/>
          <w:numId w:val="13"/>
        </w:numPr>
        <w:tabs>
          <w:tab w:val="num" w:pos="142"/>
        </w:tabs>
        <w:autoSpaceDE w:val="0"/>
        <w:autoSpaceDN w:val="0"/>
        <w:adjustRightInd w:val="0"/>
        <w:spacing w:after="0" w:line="240" w:lineRule="auto"/>
        <w:ind w:left="0" w:firstLine="992"/>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 Опубликовать настоящее постановление в Информационном бюллетене «Сборник нормативных актов Родниковского района».</w:t>
      </w:r>
    </w:p>
    <w:p w:rsidR="00200A40" w:rsidRPr="00200A40" w:rsidRDefault="00200A40" w:rsidP="00BD1130">
      <w:pPr>
        <w:numPr>
          <w:ilvl w:val="0"/>
          <w:numId w:val="13"/>
        </w:numPr>
        <w:tabs>
          <w:tab w:val="num" w:pos="142"/>
        </w:tabs>
        <w:autoSpaceDE w:val="0"/>
        <w:autoSpaceDN w:val="0"/>
        <w:adjustRightInd w:val="0"/>
        <w:spacing w:after="0" w:line="240" w:lineRule="auto"/>
        <w:ind w:left="0" w:firstLine="992"/>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200A40" w:rsidRPr="00200A40" w:rsidRDefault="00200A40" w:rsidP="00200A40">
      <w:pPr>
        <w:spacing w:line="240" w:lineRule="auto"/>
        <w:ind w:left="2880" w:hanging="2160"/>
        <w:jc w:val="both"/>
        <w:rPr>
          <w:rFonts w:ascii="Times New Roman" w:eastAsia="Calibri" w:hAnsi="Times New Roman" w:cs="Times New Roman"/>
          <w:sz w:val="28"/>
          <w:szCs w:val="28"/>
          <w:lang w:eastAsia="en-US"/>
        </w:rPr>
      </w:pPr>
    </w:p>
    <w:p w:rsidR="00200A40" w:rsidRPr="00200A40" w:rsidRDefault="00200A40" w:rsidP="00200A40">
      <w:pPr>
        <w:spacing w:line="240" w:lineRule="auto"/>
        <w:jc w:val="both"/>
        <w:rPr>
          <w:rFonts w:ascii="Times New Roman" w:eastAsia="Calibri" w:hAnsi="Times New Roman" w:cs="Times New Roman"/>
          <w:sz w:val="28"/>
          <w:szCs w:val="28"/>
          <w:lang w:eastAsia="en-US"/>
        </w:rPr>
      </w:pPr>
    </w:p>
    <w:p w:rsidR="00200A40" w:rsidRPr="00200A40" w:rsidRDefault="00200A40" w:rsidP="00200A40">
      <w:pPr>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Глава </w:t>
      </w:r>
    </w:p>
    <w:p w:rsidR="00200A40" w:rsidRPr="00200A40" w:rsidRDefault="00200A40" w:rsidP="00200A40">
      <w:pPr>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муниципального образования </w:t>
      </w:r>
    </w:p>
    <w:p w:rsidR="00200A40" w:rsidRPr="00200A40" w:rsidRDefault="00200A40" w:rsidP="00200A40">
      <w:pPr>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«Родниковский муниципальный район» </w:t>
      </w:r>
      <w:r w:rsidRPr="00200A40">
        <w:rPr>
          <w:rFonts w:ascii="Times New Roman" w:eastAsia="Calibri" w:hAnsi="Times New Roman" w:cs="Times New Roman"/>
          <w:sz w:val="28"/>
          <w:szCs w:val="28"/>
          <w:lang w:eastAsia="en-US"/>
        </w:rPr>
        <w:tab/>
        <w:t xml:space="preserve">                                                 А.В. Пахолков</w:t>
      </w:r>
    </w:p>
    <w:p w:rsidR="00200A40" w:rsidRPr="00200A40" w:rsidRDefault="00200A40" w:rsidP="00200A40">
      <w:pPr>
        <w:spacing w:line="240" w:lineRule="auto"/>
        <w:jc w:val="both"/>
        <w:rPr>
          <w:rFonts w:ascii="Times New Roman" w:eastAsia="Calibri" w:hAnsi="Times New Roman" w:cs="Times New Roman"/>
          <w:b/>
          <w:sz w:val="28"/>
          <w:szCs w:val="28"/>
          <w:lang w:eastAsia="en-US"/>
        </w:rPr>
      </w:pPr>
    </w:p>
    <w:p w:rsidR="00200A40" w:rsidRPr="00200A40" w:rsidRDefault="00200A40" w:rsidP="00200A40">
      <w:pPr>
        <w:tabs>
          <w:tab w:val="left" w:pos="3645"/>
          <w:tab w:val="right" w:pos="9921"/>
        </w:tabs>
        <w:autoSpaceDE w:val="0"/>
        <w:autoSpaceDN w:val="0"/>
        <w:adjustRightInd w:val="0"/>
        <w:spacing w:after="0" w:line="240" w:lineRule="auto"/>
        <w:jc w:val="right"/>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br w:type="page"/>
      </w:r>
      <w:r w:rsidRPr="00200A40">
        <w:rPr>
          <w:rFonts w:ascii="Times New Roman" w:eastAsia="Calibri" w:hAnsi="Times New Roman" w:cs="Times New Roman"/>
          <w:sz w:val="28"/>
          <w:szCs w:val="28"/>
          <w:lang w:eastAsia="en-US"/>
        </w:rPr>
        <w:lastRenderedPageBreak/>
        <w:t xml:space="preserve">Приложение </w:t>
      </w:r>
    </w:p>
    <w:p w:rsidR="00200A40" w:rsidRPr="00200A40" w:rsidRDefault="00200A40" w:rsidP="00200A40">
      <w:pPr>
        <w:autoSpaceDE w:val="0"/>
        <w:autoSpaceDN w:val="0"/>
        <w:adjustRightInd w:val="0"/>
        <w:spacing w:after="0" w:line="240" w:lineRule="auto"/>
        <w:jc w:val="right"/>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к постановлению администрации </w:t>
      </w:r>
    </w:p>
    <w:p w:rsidR="00200A40" w:rsidRPr="00200A40" w:rsidRDefault="00200A40" w:rsidP="00200A40">
      <w:pPr>
        <w:autoSpaceDE w:val="0"/>
        <w:autoSpaceDN w:val="0"/>
        <w:adjustRightInd w:val="0"/>
        <w:spacing w:after="0" w:line="240" w:lineRule="auto"/>
        <w:jc w:val="right"/>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муниципального образования </w:t>
      </w:r>
    </w:p>
    <w:p w:rsidR="00200A40" w:rsidRPr="00200A40" w:rsidRDefault="00200A40" w:rsidP="00200A40">
      <w:pPr>
        <w:autoSpaceDE w:val="0"/>
        <w:autoSpaceDN w:val="0"/>
        <w:adjustRightInd w:val="0"/>
        <w:spacing w:after="0" w:line="240" w:lineRule="auto"/>
        <w:jc w:val="right"/>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«Родниковский муниципальный район»</w:t>
      </w:r>
    </w:p>
    <w:p w:rsidR="00200A40" w:rsidRPr="00200A40" w:rsidRDefault="00200A40" w:rsidP="00200A40">
      <w:pPr>
        <w:autoSpaceDE w:val="0"/>
        <w:autoSpaceDN w:val="0"/>
        <w:adjustRightInd w:val="0"/>
        <w:spacing w:after="0" w:line="240" w:lineRule="auto"/>
        <w:jc w:val="right"/>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От  28.01.2016  № 71</w:t>
      </w:r>
    </w:p>
    <w:p w:rsidR="00200A40" w:rsidRPr="00200A40" w:rsidRDefault="00200A40" w:rsidP="00200A40">
      <w:pPr>
        <w:autoSpaceDE w:val="0"/>
        <w:autoSpaceDN w:val="0"/>
        <w:adjustRightInd w:val="0"/>
        <w:spacing w:line="240" w:lineRule="auto"/>
        <w:jc w:val="both"/>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line="240" w:lineRule="auto"/>
        <w:jc w:val="center"/>
        <w:outlineLvl w:val="1"/>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Административный регламент</w:t>
      </w:r>
    </w:p>
    <w:p w:rsidR="00200A40" w:rsidRPr="00200A40" w:rsidRDefault="00200A40" w:rsidP="00200A40">
      <w:pPr>
        <w:tabs>
          <w:tab w:val="left" w:pos="10205"/>
        </w:tabs>
        <w:autoSpaceDE w:val="0"/>
        <w:autoSpaceDN w:val="0"/>
        <w:adjustRightInd w:val="0"/>
        <w:spacing w:after="0" w:line="240" w:lineRule="auto"/>
        <w:ind w:right="-1"/>
        <w:jc w:val="center"/>
        <w:rPr>
          <w:rFonts w:ascii="Times New Roman" w:eastAsia="Times New Roman" w:hAnsi="Times New Roman" w:cs="Times New Roman"/>
          <w:b/>
          <w:bCs/>
          <w:sz w:val="28"/>
          <w:szCs w:val="28"/>
        </w:rPr>
      </w:pPr>
      <w:r w:rsidRPr="00200A40">
        <w:rPr>
          <w:rFonts w:ascii="Times New Roman" w:eastAsia="Calibri" w:hAnsi="Times New Roman" w:cs="Times New Roman"/>
          <w:b/>
          <w:sz w:val="28"/>
          <w:szCs w:val="28"/>
          <w:lang w:eastAsia="en-US"/>
        </w:rPr>
        <w:t xml:space="preserve">предоставления муниципальной услуги </w:t>
      </w:r>
      <w:r w:rsidRPr="00200A40">
        <w:rPr>
          <w:rFonts w:ascii="Times New Roman" w:eastAsia="Times New Roman" w:hAnsi="Times New Roman" w:cs="Times New Roman"/>
          <w:b/>
          <w:bCs/>
          <w:sz w:val="28"/>
          <w:szCs w:val="28"/>
        </w:rPr>
        <w:t>«Выдача решения о согласовании или об отказе в согласовании перепланировки и (или) переустройства жилого (нежилого) помещения в жилом фонде муниципального образования «Родниковский муниципальный район»</w:t>
      </w:r>
    </w:p>
    <w:p w:rsidR="00200A40" w:rsidRPr="00200A40" w:rsidRDefault="00200A40" w:rsidP="00200A40">
      <w:pPr>
        <w:tabs>
          <w:tab w:val="left" w:pos="10205"/>
        </w:tabs>
        <w:autoSpaceDE w:val="0"/>
        <w:autoSpaceDN w:val="0"/>
        <w:adjustRightInd w:val="0"/>
        <w:spacing w:after="0" w:line="240" w:lineRule="auto"/>
        <w:ind w:right="-1"/>
        <w:jc w:val="center"/>
        <w:rPr>
          <w:rFonts w:ascii="Times New Roman" w:eastAsia="Calibri" w:hAnsi="Times New Roman" w:cs="Times New Roman"/>
          <w:b/>
          <w:sz w:val="28"/>
          <w:szCs w:val="28"/>
          <w:lang w:eastAsia="en-US"/>
        </w:rPr>
      </w:pPr>
    </w:p>
    <w:p w:rsidR="00200A40" w:rsidRPr="00200A40" w:rsidRDefault="00200A40" w:rsidP="00200A40">
      <w:pPr>
        <w:autoSpaceDE w:val="0"/>
        <w:autoSpaceDN w:val="0"/>
        <w:adjustRightInd w:val="0"/>
        <w:spacing w:line="240" w:lineRule="auto"/>
        <w:jc w:val="center"/>
        <w:outlineLvl w:val="1"/>
        <w:rPr>
          <w:rFonts w:ascii="Times New Roman" w:eastAsia="Calibri" w:hAnsi="Times New Roman" w:cs="Times New Roman"/>
          <w:sz w:val="28"/>
          <w:szCs w:val="28"/>
          <w:lang w:eastAsia="en-US"/>
        </w:rPr>
      </w:pPr>
      <w:r w:rsidRPr="00200A40">
        <w:rPr>
          <w:rFonts w:ascii="Times New Roman" w:eastAsia="Calibri" w:hAnsi="Times New Roman" w:cs="Times New Roman"/>
          <w:b/>
          <w:sz w:val="28"/>
          <w:szCs w:val="28"/>
          <w:lang w:eastAsia="en-US"/>
        </w:rPr>
        <w:t>1. Общие положения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1.1. Административный регламент предоставления муниципальной услуги «Выдача решения о согласовании или об отказе в согласовании перепланировки и (или) переустройства жилого (нежилого) помещения в жилом фонде муниципального образования «Родниковский муниципальный район» (далее по тексту - Регламент) разработан в соответствии с Федеральным </w:t>
      </w:r>
      <w:hyperlink r:id="rId40" w:history="1">
        <w:r w:rsidRPr="00200A40">
          <w:rPr>
            <w:rFonts w:ascii="Times New Roman" w:eastAsia="Calibri" w:hAnsi="Times New Roman" w:cs="Times New Roman"/>
            <w:sz w:val="28"/>
            <w:szCs w:val="28"/>
            <w:lang w:eastAsia="en-US"/>
          </w:rPr>
          <w:t>законом</w:t>
        </w:r>
      </w:hyperlink>
      <w:r w:rsidRPr="00200A40">
        <w:rPr>
          <w:rFonts w:ascii="Times New Roman" w:eastAsia="Calibri" w:hAnsi="Times New Roman" w:cs="Times New Roman"/>
          <w:sz w:val="28"/>
          <w:szCs w:val="28"/>
          <w:lang w:eastAsia="en-US"/>
        </w:rPr>
        <w:t xml:space="preserve"> от 27.07.2010 № 210-ФЗ «Об организации предоставления государственных и муниципальных услуг».</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1.2. Настоящий Регламент разработан в целях реализации права граждан на обращение в органы местного самоуправления и повышения качества рассмотрения таких обращений в органе местного самоуправления Ивановской области и его структурных подразделениях.</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1.3. Настоящий Регламент устанавливает требования к предоставлению муниципальной услуги по приему заявлений и выдаче документов о согласовании переустройства и (или) перепланировки жилого (нежилого) помещения в жилом фонде муниципального образования "Родниковский муниципальный район» (далее по тексту – жилое (нежилое) помещение), определяет сроки и последовательность действий (административные процедуры) при рассмотрении обращений граждан.</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1.4. Получателями муниципальной услуги (далее - Заявители) могут быть физические и юридические лица либо их уполномоченные представители.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Заявителем признается гражданин, обратившийся в орган, предоставляющий муниципальную услугу, от своего имени и (или) от имени членов своей семьи, а равно гражданин, действующий от имени иного гражданина или юридического лица, и осуществляющий в этом случае представительство членов своей семьи, других граждан, юридического лица в порядке, установленном гражданским </w:t>
      </w:r>
      <w:hyperlink r:id="rId41" w:history="1">
        <w:r w:rsidRPr="00200A40">
          <w:rPr>
            <w:rFonts w:ascii="Times New Roman" w:eastAsia="Calibri" w:hAnsi="Times New Roman" w:cs="Times New Roman"/>
            <w:sz w:val="28"/>
            <w:szCs w:val="28"/>
            <w:lang w:eastAsia="en-US"/>
          </w:rPr>
          <w:t>законодательством</w:t>
        </w:r>
      </w:hyperlink>
      <w:r w:rsidRPr="00200A40">
        <w:rPr>
          <w:rFonts w:ascii="Times New Roman" w:eastAsia="Calibri" w:hAnsi="Times New Roman" w:cs="Times New Roman"/>
          <w:sz w:val="28"/>
          <w:szCs w:val="28"/>
          <w:lang w:eastAsia="en-US"/>
        </w:rPr>
        <w:t>.</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1.5. Заявление о согласовании перепланировки и (или) переустройства жилого (нежилого)  помещения  должно подаваться лично Заявителем.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В случае невозможности личной явки Заявителя, претендующего на согласование перепланировки и (или) переустройства жилого (нежилого) помещения, его интересы при подаче документов и получении уведомления о результате предоставления муниципальной услуги может представлять иное лицо при предъявлении документа, удостоверяющего его личность, и согласно полномочиям, определенным в доверенности, выданной представляемым.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Если жилое (нежилое) помещение находится в собственности граждан, с заявлением о согласовании переустройства и (или) перепланировки (в том числе самовольно произведенных) может обратиться как сам собственник, так и уполномоченное им лицо, от имени собственника - юридического лица такое заявление вправе подавать уполномоченный им представитель.</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Если жилое (нежилое) помещение находится в государственной собственности, заявление подает собственник данного помещения или уполномоченное им лицо или наниматель такого помещения, уполномоченный собственником или наймодателем на предоставление предусмотренных </w:t>
      </w:r>
      <w:hyperlink r:id="rId42" w:history="1">
        <w:r w:rsidRPr="00200A40">
          <w:rPr>
            <w:rFonts w:ascii="Times New Roman" w:eastAsia="Calibri" w:hAnsi="Times New Roman" w:cs="Times New Roman"/>
            <w:sz w:val="28"/>
            <w:szCs w:val="28"/>
            <w:lang w:eastAsia="en-US"/>
          </w:rPr>
          <w:t>пунктами 3.</w:t>
        </w:r>
      </w:hyperlink>
      <w:r w:rsidRPr="00200A40">
        <w:rPr>
          <w:rFonts w:ascii="Times New Roman" w:eastAsia="Calibri" w:hAnsi="Times New Roman" w:cs="Times New Roman"/>
          <w:sz w:val="28"/>
          <w:szCs w:val="28"/>
          <w:lang w:eastAsia="en-US"/>
        </w:rPr>
        <w:t xml:space="preserve">3 или </w:t>
      </w:r>
      <w:hyperlink r:id="rId43" w:history="1">
        <w:r w:rsidRPr="00200A40">
          <w:rPr>
            <w:rFonts w:ascii="Times New Roman" w:eastAsia="Calibri" w:hAnsi="Times New Roman" w:cs="Times New Roman"/>
            <w:sz w:val="28"/>
            <w:szCs w:val="28"/>
            <w:lang w:eastAsia="en-US"/>
          </w:rPr>
          <w:t>3.</w:t>
        </w:r>
      </w:hyperlink>
      <w:r w:rsidRPr="00200A40">
        <w:rPr>
          <w:rFonts w:ascii="Times New Roman" w:eastAsia="Calibri" w:hAnsi="Times New Roman" w:cs="Times New Roman"/>
          <w:sz w:val="28"/>
          <w:szCs w:val="28"/>
          <w:lang w:eastAsia="en-US"/>
        </w:rPr>
        <w:t>4 настоящего Регламента документов.</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Если жилое помещение находится в муниципальной собственности, заявление подает наниматель такого помещения, занимающий его на основании договора найма, без получения от собственника жилого помещения предварительного согласования на его переустройство и (или) перепланировку.</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Если нежилое помещение находится в муниципальной собственности, заявление подает пользователь такого помещения, с получением  согласия собственника нежилого помещения на его переустройство и (или) перепланировку.</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Если переустройству и (или) перепланировке подвергается (подверглось) общее имущество собственников комнат в коммунальной квартире (помещения в коммунальной квартире, используемые для обслуживания более одной комнаты), то заявление на переустройство и (или) перепланировку общего имущества подают все собственники и (или) наниматели комнат в данной квартире, если иное лицо в установленном порядке не уполномочено представлять их интересы.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Интересы недееспособных граждан, претендующих на согласование перепланировки и (или) переустройства жилого (нежилого) помещения, может представлять законный представитель - опекун на основании постановления о назначении опеки; интересы несовершеннолетних - законные представители (родители, усыновители, опекуны, специалисты органов опеки).</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Заявитель также может подать заявление о получении муниципальной услуги в электронном виде на Едином и (или) региональном портале государственных и муниципальных услуг (далее – Порталы). </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 Запрос и необходимые для получения муниципальной услуги документы, предусмотренные пунктом 2.6 настоящего Регламента,  предоставленные заявителем в электронном виде, удостоверяются электронной подписью:</w:t>
      </w:r>
    </w:p>
    <w:p w:rsidR="00200A40" w:rsidRPr="00200A40" w:rsidRDefault="00200A40" w:rsidP="00200A40">
      <w:pPr>
        <w:autoSpaceDE w:val="0"/>
        <w:autoSpaceDN w:val="0"/>
        <w:adjustRightInd w:val="0"/>
        <w:spacing w:after="0" w:line="240" w:lineRule="auto"/>
        <w:ind w:firstLine="720"/>
        <w:jc w:val="both"/>
        <w:outlineLvl w:val="1"/>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 запрос удостоверяется </w:t>
      </w:r>
      <w:r w:rsidRPr="00200A40">
        <w:rPr>
          <w:rFonts w:ascii="Times New Roman" w:eastAsia="Calibri" w:hAnsi="Times New Roman" w:cs="Times New Roman"/>
          <w:i/>
          <w:iCs/>
          <w:sz w:val="28"/>
          <w:szCs w:val="28"/>
          <w:lang w:eastAsia="en-US"/>
        </w:rPr>
        <w:t>простой электронной подписью</w:t>
      </w:r>
      <w:r w:rsidRPr="00200A40">
        <w:rPr>
          <w:rFonts w:ascii="Times New Roman" w:eastAsia="Calibri" w:hAnsi="Times New Roman" w:cs="Times New Roman"/>
          <w:sz w:val="28"/>
          <w:szCs w:val="28"/>
          <w:lang w:eastAsia="en-US"/>
        </w:rPr>
        <w:t xml:space="preserve"> Заявителя;</w:t>
      </w:r>
    </w:p>
    <w:p w:rsidR="00200A40" w:rsidRPr="00200A40" w:rsidRDefault="00200A40" w:rsidP="00200A40">
      <w:pPr>
        <w:autoSpaceDE w:val="0"/>
        <w:autoSpaceDN w:val="0"/>
        <w:adjustRightInd w:val="0"/>
        <w:spacing w:after="0" w:line="240" w:lineRule="auto"/>
        <w:ind w:firstLine="720"/>
        <w:jc w:val="both"/>
        <w:outlineLvl w:val="1"/>
        <w:rPr>
          <w:rFonts w:ascii="Times New Roman" w:eastAsia="Calibri" w:hAnsi="Times New Roman" w:cs="Times New Roman"/>
          <w:iCs/>
          <w:sz w:val="28"/>
          <w:szCs w:val="28"/>
          <w:lang w:eastAsia="en-US"/>
        </w:rPr>
      </w:pPr>
      <w:r w:rsidRPr="00200A40">
        <w:rPr>
          <w:rFonts w:ascii="Times New Roman" w:eastAsia="Calibri" w:hAnsi="Times New Roman" w:cs="Times New Roman"/>
          <w:sz w:val="28"/>
          <w:szCs w:val="28"/>
          <w:lang w:eastAsia="en-US"/>
        </w:rPr>
        <w:t xml:space="preserve">- доверенность, подтверждающая правомочие на обращение за получением муниципальной услуги, выданная организацией, удостоверяется </w:t>
      </w:r>
      <w:r w:rsidRPr="00200A40">
        <w:rPr>
          <w:rFonts w:ascii="Times New Roman" w:eastAsia="Calibri" w:hAnsi="Times New Roman" w:cs="Times New Roman"/>
          <w:i/>
          <w:iCs/>
          <w:sz w:val="28"/>
          <w:szCs w:val="28"/>
          <w:lang w:eastAsia="en-US"/>
        </w:rPr>
        <w:t>усиленной квалифицированной электронной подписью</w:t>
      </w:r>
      <w:r w:rsidRPr="00200A40">
        <w:rPr>
          <w:rFonts w:ascii="Times New Roman" w:eastAsia="Calibri" w:hAnsi="Times New Roman" w:cs="Times New Roman"/>
          <w:sz w:val="28"/>
          <w:szCs w:val="28"/>
          <w:lang w:eastAsia="en-US"/>
        </w:rPr>
        <w:t xml:space="preserve"> правомочного должностного лица организации, а доверенность, выданная физическим лицом, - </w:t>
      </w:r>
      <w:r w:rsidRPr="00200A40">
        <w:rPr>
          <w:rFonts w:ascii="Times New Roman" w:eastAsia="Calibri" w:hAnsi="Times New Roman" w:cs="Times New Roman"/>
          <w:i/>
          <w:iCs/>
          <w:sz w:val="28"/>
          <w:szCs w:val="28"/>
          <w:lang w:eastAsia="en-US"/>
        </w:rPr>
        <w:t xml:space="preserve">усиленной квалифицированной электронной подписью </w:t>
      </w:r>
      <w:r w:rsidRPr="00200A40">
        <w:rPr>
          <w:rFonts w:ascii="Times New Roman" w:eastAsia="Calibri" w:hAnsi="Times New Roman" w:cs="Times New Roman"/>
          <w:sz w:val="28"/>
          <w:szCs w:val="28"/>
          <w:lang w:eastAsia="en-US"/>
        </w:rPr>
        <w:t>нотариуса</w:t>
      </w:r>
      <w:r w:rsidRPr="00200A40">
        <w:rPr>
          <w:rFonts w:ascii="Times New Roman" w:eastAsia="Calibri" w:hAnsi="Times New Roman" w:cs="Times New Roman"/>
          <w:iCs/>
          <w:sz w:val="28"/>
          <w:szCs w:val="28"/>
          <w:lang w:eastAsia="en-US"/>
        </w:rPr>
        <w:t>;</w:t>
      </w:r>
    </w:p>
    <w:p w:rsidR="00200A40" w:rsidRPr="00200A40" w:rsidRDefault="00200A40" w:rsidP="00200A40">
      <w:pPr>
        <w:autoSpaceDE w:val="0"/>
        <w:autoSpaceDN w:val="0"/>
        <w:adjustRightInd w:val="0"/>
        <w:spacing w:after="0" w:line="240" w:lineRule="auto"/>
        <w:ind w:firstLine="720"/>
        <w:jc w:val="both"/>
        <w:outlineLvl w:val="1"/>
        <w:rPr>
          <w:rFonts w:ascii="Times New Roman" w:eastAsia="Calibri" w:hAnsi="Times New Roman" w:cs="Times New Roman"/>
          <w:sz w:val="28"/>
          <w:szCs w:val="28"/>
          <w:lang w:eastAsia="en-US"/>
        </w:rPr>
      </w:pPr>
      <w:r w:rsidRPr="00200A40">
        <w:rPr>
          <w:rFonts w:ascii="Times New Roman" w:eastAsia="Calibri" w:hAnsi="Times New Roman" w:cs="Times New Roman"/>
          <w:iCs/>
          <w:sz w:val="28"/>
          <w:szCs w:val="28"/>
          <w:lang w:eastAsia="en-US"/>
        </w:rPr>
        <w:t xml:space="preserve">- иные документы, прилагаемые к запросу в форме электронных образов бумажных документов (сканированных копий), удостоверяются электронной подписью </w:t>
      </w:r>
      <w:r w:rsidRPr="00200A40">
        <w:rPr>
          <w:rFonts w:ascii="Times New Roman" w:eastAsia="Calibri" w:hAnsi="Times New Roman" w:cs="Times New Roman"/>
          <w:sz w:val="28"/>
          <w:szCs w:val="28"/>
          <w:lang w:eastAsia="en-US"/>
        </w:rPr>
        <w:t>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00A40" w:rsidRPr="00200A40" w:rsidRDefault="00200A40" w:rsidP="00200A40">
      <w:pPr>
        <w:autoSpaceDE w:val="0"/>
        <w:autoSpaceDN w:val="0"/>
        <w:adjustRightInd w:val="0"/>
        <w:spacing w:after="0" w:line="240" w:lineRule="auto"/>
        <w:ind w:firstLine="720"/>
        <w:jc w:val="both"/>
        <w:outlineLvl w:val="1"/>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При личном обращении за муниципальной услугой и при обращении в электронном виде через Порталы Заявитель – физическое лицо имеет возможность </w:t>
      </w:r>
      <w:r w:rsidRPr="00200A40">
        <w:rPr>
          <w:rFonts w:ascii="Times New Roman" w:eastAsia="Calibri" w:hAnsi="Times New Roman" w:cs="Times New Roman"/>
          <w:sz w:val="28"/>
          <w:szCs w:val="28"/>
          <w:lang w:eastAsia="en-US"/>
        </w:rPr>
        <w:lastRenderedPageBreak/>
        <w:t xml:space="preserve">получения муниципальной услуги с использованием универсальной электронной карты. </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after="0" w:line="240" w:lineRule="auto"/>
        <w:jc w:val="center"/>
        <w:outlineLvl w:val="1"/>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2. Стандарт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 Наименование муниципальной услуги, порядок исполнения которой определяется настоящим Регламентом: «Выдача решения о согласовании или об отказе в согласовании перепланировки и (или) переустройства жилого (нежилого) помещения в жилом фонде муниципального образования «Родниковский муниципальный район» (далее по тексту - муниципальная услуга).</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2.2. Муниципальную услугу оказывает отдел жилищно-коммунального хозяйства администрации муниципального образования «Родниковский муниципальный район».</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Место нахождения и почтовый адрес отдела жилищно-коммунального хозяйства администрации муниципального образования «Родниковский муниципальный район»: Ивановская область, г. Родники, ул. Советская, д. 10, кабинет №  20, телефоны: 8(49336) 2-54-43, адрес электронной почты: </w:t>
      </w:r>
      <w:hyperlink r:id="rId44" w:history="1">
        <w:r w:rsidRPr="00200A40">
          <w:rPr>
            <w:rFonts w:ascii="Times New Roman" w:eastAsia="Calibri" w:hAnsi="Times New Roman" w:cs="Times New Roman"/>
            <w:color w:val="0000FF"/>
            <w:sz w:val="28"/>
            <w:szCs w:val="28"/>
            <w:u w:val="single"/>
            <w:lang w:val="en-US" w:eastAsia="en-US"/>
          </w:rPr>
          <w:t>rodniki</w:t>
        </w:r>
        <w:r w:rsidRPr="00200A40">
          <w:rPr>
            <w:rFonts w:ascii="Times New Roman" w:eastAsia="Calibri" w:hAnsi="Times New Roman" w:cs="Times New Roman"/>
            <w:color w:val="0000FF"/>
            <w:sz w:val="28"/>
            <w:szCs w:val="28"/>
            <w:u w:val="single"/>
            <w:lang w:eastAsia="en-US"/>
          </w:rPr>
          <w:t>-</w:t>
        </w:r>
        <w:r w:rsidRPr="00200A40">
          <w:rPr>
            <w:rFonts w:ascii="Times New Roman" w:eastAsia="Calibri" w:hAnsi="Times New Roman" w:cs="Times New Roman"/>
            <w:color w:val="0000FF"/>
            <w:sz w:val="28"/>
            <w:szCs w:val="28"/>
            <w:u w:val="single"/>
            <w:lang w:val="en-US" w:eastAsia="en-US"/>
          </w:rPr>
          <w:t>omh</w:t>
        </w:r>
        <w:r w:rsidRPr="00200A40">
          <w:rPr>
            <w:rFonts w:ascii="Times New Roman" w:eastAsia="Calibri" w:hAnsi="Times New Roman" w:cs="Times New Roman"/>
            <w:color w:val="0000FF"/>
            <w:sz w:val="28"/>
            <w:szCs w:val="28"/>
            <w:u w:val="single"/>
            <w:lang w:eastAsia="en-US"/>
          </w:rPr>
          <w:t>@</w:t>
        </w:r>
        <w:r w:rsidRPr="00200A40">
          <w:rPr>
            <w:rFonts w:ascii="Times New Roman" w:eastAsia="Calibri" w:hAnsi="Times New Roman" w:cs="Times New Roman"/>
            <w:color w:val="0000FF"/>
            <w:sz w:val="28"/>
            <w:szCs w:val="28"/>
            <w:u w:val="single"/>
            <w:lang w:val="en-US" w:eastAsia="en-US"/>
          </w:rPr>
          <w:t>mail</w:t>
        </w:r>
        <w:r w:rsidRPr="00200A40">
          <w:rPr>
            <w:rFonts w:ascii="Times New Roman" w:eastAsia="Calibri" w:hAnsi="Times New Roman" w:cs="Times New Roman"/>
            <w:color w:val="0000FF"/>
            <w:sz w:val="28"/>
            <w:szCs w:val="28"/>
            <w:u w:val="single"/>
            <w:lang w:eastAsia="en-US"/>
          </w:rPr>
          <w:t>.</w:t>
        </w:r>
        <w:r w:rsidRPr="00200A40">
          <w:rPr>
            <w:rFonts w:ascii="Times New Roman" w:eastAsia="Calibri" w:hAnsi="Times New Roman" w:cs="Times New Roman"/>
            <w:color w:val="0000FF"/>
            <w:sz w:val="28"/>
            <w:szCs w:val="28"/>
            <w:u w:val="single"/>
            <w:lang w:val="en-US" w:eastAsia="en-US"/>
          </w:rPr>
          <w:t>ru</w:t>
        </w:r>
      </w:hyperlink>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2.3. Результатом предоставления муниципальной услуги является выдача или направление Заявителю:</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решения о согласовании переустройства и (или) перепланировки жилого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решения об отказе в согласовании переустройства и (или) перепланировки жилого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2.4. Решение о согласовании или об отказе в согласовании переустройства и (или) перепланировки жилого (нежилого) помещения (в том числе о внесении изменений в решение о согласовании переустройства и (или) перепланировки жилого (нежилого) помещения - в случае если согласовывается корректировка проекта) должно быть принято по результатам рассмотрения соответствующего заявления и иных представленных  документов в срок не позднее чем через 45 дней со дня представления документов, обязанность по предоставлению которых возложена на заявителя.</w:t>
      </w:r>
    </w:p>
    <w:p w:rsidR="00200A40" w:rsidRPr="00200A40" w:rsidRDefault="00200A40" w:rsidP="00200A40">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Условия и сроки выполнения отдельных административных процедур представлены в соответствующих разделах настоящего Регламента.</w:t>
      </w:r>
    </w:p>
    <w:p w:rsidR="00200A40" w:rsidRPr="00200A40" w:rsidRDefault="00200A40" w:rsidP="00200A40">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Предоставление муниципальной услуги может быть приостановлено по заявлению Заявителя.</w:t>
      </w:r>
    </w:p>
    <w:p w:rsidR="00200A40" w:rsidRPr="00200A40" w:rsidRDefault="00200A40" w:rsidP="00200A40">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Предоставление муниципальной услуги приостанавливается с момента обращения Заявителя с соответствующим заявлением на срок, указанный в заявлении Заявителя.</w:t>
      </w:r>
    </w:p>
    <w:p w:rsidR="00200A40" w:rsidRPr="00200A40" w:rsidRDefault="00200A40" w:rsidP="00200A40">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2.5. Правовые основания для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Жилищный </w:t>
      </w:r>
      <w:hyperlink r:id="rId45" w:history="1">
        <w:r w:rsidRPr="00200A40">
          <w:rPr>
            <w:rFonts w:ascii="Times New Roman" w:eastAsia="Calibri" w:hAnsi="Times New Roman" w:cs="Times New Roman"/>
            <w:sz w:val="28"/>
            <w:szCs w:val="28"/>
            <w:lang w:eastAsia="en-US"/>
          </w:rPr>
          <w:t>кодекс</w:t>
        </w:r>
      </w:hyperlink>
      <w:r w:rsidRPr="00200A40">
        <w:rPr>
          <w:rFonts w:ascii="Times New Roman" w:eastAsia="Calibri" w:hAnsi="Times New Roman" w:cs="Times New Roman"/>
          <w:sz w:val="28"/>
          <w:szCs w:val="28"/>
          <w:lang w:eastAsia="en-US"/>
        </w:rPr>
        <w:t xml:space="preserve"> Российской Федерации;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Градостроительный </w:t>
      </w:r>
      <w:hyperlink r:id="rId46" w:history="1">
        <w:r w:rsidRPr="00200A40">
          <w:rPr>
            <w:rFonts w:ascii="Times New Roman" w:eastAsia="Calibri" w:hAnsi="Times New Roman" w:cs="Times New Roman"/>
            <w:sz w:val="28"/>
            <w:szCs w:val="28"/>
            <w:lang w:eastAsia="en-US"/>
          </w:rPr>
          <w:t>кодекс</w:t>
        </w:r>
      </w:hyperlink>
      <w:r w:rsidRPr="00200A40">
        <w:rPr>
          <w:rFonts w:ascii="Times New Roman" w:eastAsia="Calibri" w:hAnsi="Times New Roman" w:cs="Times New Roman"/>
          <w:sz w:val="28"/>
          <w:szCs w:val="28"/>
          <w:lang w:eastAsia="en-US"/>
        </w:rPr>
        <w:t xml:space="preserve"> Российской Федерации;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Федеральный </w:t>
      </w:r>
      <w:hyperlink r:id="rId47" w:history="1">
        <w:r w:rsidRPr="00200A40">
          <w:rPr>
            <w:rFonts w:ascii="Times New Roman" w:eastAsia="Calibri" w:hAnsi="Times New Roman" w:cs="Times New Roman"/>
            <w:sz w:val="28"/>
            <w:szCs w:val="28"/>
            <w:lang w:eastAsia="en-US"/>
          </w:rPr>
          <w:t>закон</w:t>
        </w:r>
      </w:hyperlink>
      <w:r w:rsidRPr="00200A40">
        <w:rPr>
          <w:rFonts w:ascii="Times New Roman" w:eastAsia="Calibri" w:hAnsi="Times New Roman" w:cs="Times New Roman"/>
          <w:sz w:val="28"/>
          <w:szCs w:val="28"/>
          <w:lang w:eastAsia="en-US"/>
        </w:rPr>
        <w:t xml:space="preserve"> от 25.06.2002 № 73-ФЗ «Об объектах культурного наследия (памятниках истории и культуры) народов Российской Федерации»;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Федеральный закон от 27.07.2006 № 152-ФЗ «О персональных данных»;</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Федеральный закон от 27.07.2010 № 210-ФЗ «Об организации предоставления государственных и муниципальных услуг»;</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Федеральный закон от 06.04.2011 № 63-ФЗ «Об электронной подписи»;</w:t>
      </w:r>
    </w:p>
    <w:p w:rsidR="00200A40" w:rsidRPr="00200A40" w:rsidRDefault="00603EB5"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hyperlink r:id="rId48" w:history="1">
        <w:r w:rsidR="00200A40" w:rsidRPr="00200A40">
          <w:rPr>
            <w:rFonts w:ascii="Times New Roman" w:eastAsia="Calibri" w:hAnsi="Times New Roman" w:cs="Times New Roman"/>
            <w:sz w:val="28"/>
            <w:szCs w:val="28"/>
            <w:lang w:eastAsia="en-US"/>
          </w:rPr>
          <w:t>Постановление</w:t>
        </w:r>
      </w:hyperlink>
      <w:r w:rsidR="00200A40" w:rsidRPr="00200A40">
        <w:rPr>
          <w:rFonts w:ascii="Times New Roman" w:eastAsia="Calibri" w:hAnsi="Times New Roman" w:cs="Times New Roman"/>
          <w:sz w:val="28"/>
          <w:szCs w:val="28"/>
          <w:lang w:eastAsia="en-US"/>
        </w:rPr>
        <w:t xml:space="preserve">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200A40" w:rsidRPr="00200A40" w:rsidRDefault="00603EB5"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hyperlink r:id="rId49" w:history="1">
        <w:r w:rsidR="00200A40" w:rsidRPr="00200A40">
          <w:rPr>
            <w:rFonts w:ascii="Times New Roman" w:eastAsia="Calibri" w:hAnsi="Times New Roman" w:cs="Times New Roman"/>
            <w:sz w:val="28"/>
            <w:szCs w:val="28"/>
            <w:lang w:eastAsia="en-US"/>
          </w:rPr>
          <w:t>Постановление</w:t>
        </w:r>
      </w:hyperlink>
      <w:r w:rsidR="00200A40" w:rsidRPr="00200A40">
        <w:rPr>
          <w:rFonts w:ascii="Times New Roman" w:eastAsia="Calibri" w:hAnsi="Times New Roman" w:cs="Times New Roman"/>
          <w:sz w:val="28"/>
          <w:szCs w:val="28"/>
          <w:lang w:eastAsia="en-US"/>
        </w:rPr>
        <w:t xml:space="preserve"> Правительства Российской Федерации от 21.01.2006 № 25 «Об утверждении Правил пользования жилыми помещениями»;</w:t>
      </w:r>
    </w:p>
    <w:p w:rsidR="00200A40" w:rsidRPr="00200A40" w:rsidRDefault="00603EB5"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hyperlink r:id="rId50" w:history="1">
        <w:r w:rsidR="00200A40" w:rsidRPr="00200A40">
          <w:rPr>
            <w:rFonts w:ascii="Times New Roman" w:eastAsia="Calibri" w:hAnsi="Times New Roman" w:cs="Times New Roman"/>
            <w:sz w:val="28"/>
            <w:szCs w:val="28"/>
            <w:lang w:eastAsia="en-US"/>
          </w:rPr>
          <w:t>Постановление</w:t>
        </w:r>
      </w:hyperlink>
      <w:r w:rsidR="00200A40" w:rsidRPr="00200A40">
        <w:rPr>
          <w:rFonts w:ascii="Times New Roman" w:eastAsia="Calibri" w:hAnsi="Times New Roman" w:cs="Times New Roman"/>
          <w:sz w:val="28"/>
          <w:szCs w:val="28"/>
          <w:lang w:eastAsia="en-US"/>
        </w:rPr>
        <w:t xml:space="preserve"> Правительства Российской Федерации от 16.02.2008 № 87 «О составе разделов проектной документации и требованиях к их содержанию»;</w:t>
      </w:r>
    </w:p>
    <w:p w:rsidR="00200A40" w:rsidRPr="00200A40" w:rsidRDefault="00603EB5"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hyperlink r:id="rId51" w:history="1">
        <w:r w:rsidR="00200A40" w:rsidRPr="00200A40">
          <w:rPr>
            <w:rFonts w:ascii="Times New Roman" w:eastAsia="Calibri" w:hAnsi="Times New Roman" w:cs="Times New Roman"/>
            <w:sz w:val="28"/>
            <w:szCs w:val="28"/>
            <w:lang w:eastAsia="en-US"/>
          </w:rPr>
          <w:t>Постановление</w:t>
        </w:r>
      </w:hyperlink>
      <w:r w:rsidR="00200A40" w:rsidRPr="00200A40">
        <w:rPr>
          <w:rFonts w:ascii="Times New Roman" w:eastAsia="Calibri" w:hAnsi="Times New Roman" w:cs="Times New Roman"/>
          <w:sz w:val="28"/>
          <w:szCs w:val="28"/>
          <w:lang w:eastAsia="en-US"/>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00A40" w:rsidRPr="00200A40" w:rsidRDefault="00603EB5"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hyperlink r:id="rId52" w:history="1">
        <w:r w:rsidR="00200A40" w:rsidRPr="00200A40">
          <w:rPr>
            <w:rFonts w:ascii="Times New Roman" w:eastAsia="Calibri" w:hAnsi="Times New Roman" w:cs="Times New Roman"/>
            <w:sz w:val="28"/>
            <w:szCs w:val="28"/>
            <w:lang w:eastAsia="en-US"/>
          </w:rPr>
          <w:t>Постановление</w:t>
        </w:r>
      </w:hyperlink>
      <w:r w:rsidR="00200A40" w:rsidRPr="00200A40">
        <w:rPr>
          <w:rFonts w:ascii="Times New Roman" w:eastAsia="Calibri" w:hAnsi="Times New Roman" w:cs="Times New Roman"/>
          <w:sz w:val="28"/>
          <w:szCs w:val="28"/>
          <w:lang w:eastAsia="en-US"/>
        </w:rPr>
        <w:t xml:space="preserve"> Госстроя Российской Федерации от 27.09.2003 № 170 «Об утверждении Правил и норм технической эксплуатации жилищного фонда» (зарегистрировано в Минюсте Российской Федерации 15.10.2003 № 5176);</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Распоряжение Администрации Ивановской области от 29.07.2004 № 242-ра «Об утверждении Примерного порядка переустройства помещений в жилых домах на территории Ивановской области»;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Постановление Пленума Высшего Арбитражного Суда от 23.07.2009 № 64 «О некоторых вопросах практики рассмотрения споров о правах собственников помещений на общее имущество здания»;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Решение Совета  муниципального образования «Родниковский муниципальный район» от 27.01.2011 № 3 «Об утверждении соглашения между органами местного самоуправления Парского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Решение Совета  муниципального образования «Родниковский муниципальный район» от 27.01.2011 № 4 «Об утверждении соглашения между органами местного самоуправления Филисовского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Решение Совета  муниципального образования «Родниковский муниципальный район» от 27.01.2011 № 5 «Об утверждении соглашения между органами местного самоуправления Каминского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Устав муниципального образования «Родниковский муниципальный район».</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2.6. Предоставление муниципальной услуги осуществляется по результатам рассмотрения представленных Заявителем документов.</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2.6.1. Для получения решения о согласовании переустройства и (или) перепланировки жилого (нежилого) помещения Заявитель обращается в отдел жилищно-коммунального хозяйства администрации муниципального образования «Родниковский муниципальный район» и представляет следующие документы: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1) заявление на имя главы муниципального образования «Родниковский муниципальный район» о переустройстве и (или) перепланировке установленной </w:t>
      </w:r>
      <w:hyperlink r:id="rId53" w:history="1">
        <w:r w:rsidRPr="00200A40">
          <w:rPr>
            <w:rFonts w:ascii="Times New Roman" w:eastAsia="Calibri" w:hAnsi="Times New Roman" w:cs="Times New Roman"/>
            <w:sz w:val="28"/>
            <w:szCs w:val="28"/>
            <w:lang w:eastAsia="en-US"/>
          </w:rPr>
          <w:t>формы</w:t>
        </w:r>
      </w:hyperlink>
      <w:r w:rsidRPr="00200A40">
        <w:rPr>
          <w:rFonts w:ascii="Times New Roman" w:eastAsia="Calibri" w:hAnsi="Times New Roman" w:cs="Times New Roman"/>
          <w:sz w:val="28"/>
          <w:szCs w:val="28"/>
          <w:lang w:eastAsia="en-US"/>
        </w:rPr>
        <w:t xml:space="preserve"> (приложение № 1 к настоящему Регламенту);</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правоустанавливающие документы на переустраиваемое и (или) перепланируемое жилое (нежилое) помещение;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3) подготовленный и оформленный в установленном порядке проект переустройства и (или) перепланировки переустраиваемого и (или) перепланируемого жилого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 технический паспорт переустраиваемого и (или) перепланируемого жилого помещения (технический план переустраиваемого и (или) перепланируемого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5)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 заключение органа по охране памятников архитектуры, истории и культуры о допустимости проведения переустройства и (или) перепланировки жилого (нежилого) помещения, если такое жилое (нежилое) помещение или дом, в котором оно находится, является памятником архитектуры, истории или культуры.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7) Заявление (согласие)  собственников, нанимателей или пользователей помещением  на обработку персональных данных (согласие должно быть оформлено в соответствии со ст.9 Федерального закона от 27.07.2006 года №152-ФЗ «О персональных данных») (Приложение №3)</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2.6.1.1.</w:t>
      </w:r>
      <w:r w:rsidRPr="00200A40">
        <w:rPr>
          <w:rFonts w:ascii="Times New Roman" w:eastAsia="Calibri" w:hAnsi="Times New Roman" w:cs="Times New Roman"/>
          <w:sz w:val="24"/>
          <w:lang w:eastAsia="en-US"/>
        </w:rPr>
        <w:t xml:space="preserve"> </w:t>
      </w:r>
      <w:r w:rsidRPr="00200A40">
        <w:rPr>
          <w:rFonts w:ascii="Times New Roman" w:eastAsia="Calibri" w:hAnsi="Times New Roman" w:cs="Times New Roman"/>
          <w:sz w:val="28"/>
          <w:szCs w:val="28"/>
          <w:lang w:eastAsia="en-US"/>
        </w:rPr>
        <w:t>Заявитель вправе не представлять документы, предусмотренные подпунктом 6 пункта 2.6.1 настоящего Регламента, а также в случае, если право на переустраиваемое и (или) перепланируемое жилое помещение зарегистрировано в Едином государственном реестре прав на недвижимое имущество и сделок с ним, документы, предусмотренные подпунктом 2 пункта 2.6.1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Для рассмотрения заявления о переустройстве и (или) перепланировке жилого помещения специалист отдела жилищно-коммунального хозяйства или МКУ МФЦ по месту нахождения переустраиваемого и (или) перепланируемого жилого помещения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 правоустанавливающие документы на переустраиваемое и (или) перепланируемое жилое помещение, если право на него зарегистрировано в Едином государственном реестре прав на недвижимое имущество и сделок с ним;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В случае предоставления Заявителем копий документов, копии должны быть нотариально удостоверены. </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Если заявление о согласовании перепланировки и (или) переустройства жилого (нежилого) помещения подается Заявителем через МКУ МФЦ и вышеуказанные документы не представлены им по собственной инициативе, то такие документы запрашиваются специалистами МКУ МФЦ. В данном случае полный пакет документов, необходимых для предоставления муниципальной услуги, передается из МКУ МФЦ в администрацию МО «Родниковский муниципальный район» в срок не позднее следующего рабочего дня после получения запрошенных документов.</w:t>
      </w:r>
    </w:p>
    <w:p w:rsidR="00200A40" w:rsidRPr="00200A40" w:rsidRDefault="00200A40" w:rsidP="00200A40">
      <w:pPr>
        <w:autoSpaceDE w:val="0"/>
        <w:autoSpaceDN w:val="0"/>
        <w:adjustRightInd w:val="0"/>
        <w:spacing w:after="0" w:line="240" w:lineRule="auto"/>
        <w:ind w:firstLine="540"/>
        <w:jc w:val="both"/>
        <w:outlineLvl w:val="0"/>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Если заявление о согласовании перепланировки и (или) переустройства жилого (нежилого) помещения подается Заявителем в администрацию МО «Родниковский муниципальный район» специалист отдела жилищно-коммунального хозяйства администрации муниципального образования «Родниковский муниципальный район» запрашивает по каналам межведомственного взаимодействия из органов, уполномоченных на предоставление соответствующих документов/сведений, указанные ранее документы (их копии или содержащиеся в них сведения), если они не были представлены Заявителями по собственной инициативе.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2.6.2. Для получения решения о согласовании самовольно произведенных переустройства и (или) перепланировки жилого (нежилого) помещения Заявитель обращается в отдел жилищно-коммунального хозяйства администрации муниципального образования «Родниковский муниципальный район» и представляет следующие документы: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1) заявление на имя главы администрации муниципального образования «Родниковский муниципальный район» о согласовании самовольно произведенных переустройства и (или) перепланировки жилого (нежилого) помещения установленной </w:t>
      </w:r>
      <w:hyperlink r:id="rId54" w:history="1">
        <w:r w:rsidRPr="00200A40">
          <w:rPr>
            <w:rFonts w:ascii="Times New Roman" w:eastAsia="Calibri" w:hAnsi="Times New Roman" w:cs="Times New Roman"/>
            <w:sz w:val="28"/>
            <w:szCs w:val="28"/>
            <w:lang w:eastAsia="en-US"/>
          </w:rPr>
          <w:t>формы</w:t>
        </w:r>
      </w:hyperlink>
      <w:r w:rsidRPr="00200A40">
        <w:rPr>
          <w:rFonts w:ascii="Times New Roman" w:eastAsia="Calibri" w:hAnsi="Times New Roman" w:cs="Times New Roman"/>
          <w:sz w:val="28"/>
          <w:szCs w:val="28"/>
          <w:lang w:eastAsia="en-US"/>
        </w:rPr>
        <w:t xml:space="preserve"> (приложение № 2 к настоящему Регламенту);</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правоустанавливающие документы на самовольно переустроенное и (или) перепланированное жилое (нежилое) помещение;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 подготовленный и оформленный в установленном порядке проект переустройства и (или) перепланировки жилого (нежилого) помещения с обязательным приложением плана с экспликацией помещения до и после переустройства и (или) перепланировки;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 технический паспорт самовольно переустроенного и (или) перепланированного жилого помещения (по факту) и выкопировку с экспликацией до и после переустройства и (или) перепланировки жилого помещения (технический план  самовольно переустроенного и (или) перепланированного нежилого помещения (по факту) и выкопировку с экспликацией до и после переустройства и (или) перепланировки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5) согласие в письменной форме всех членов семьи нанимателя (в том числе временно отсутствующих членов семьи нанимателя), занимающих самовольно переустроенное и (или) перепланированное жилое помещение на основании договора найма (в случае если Заявителем является уполномоченный наймодателем на представление предусмотренных настоящим пунктом документов наниматель самовольно переустроенного и (или) перепланированного жилого помещения по договору социального найма);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 заключение органа по охране памятников архитектуры, истории и культуры о допустимости сохранения самовольно произведенного переустройства и (или) перепланировки жилого (нежилого) помещения, если такое жилое (нежилое) помещение или дом, в котором оно находится, является памятником архитектуры, истории или культуры.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7) решение суда о сохранении жилого (нежилого) помещения в переустроенном и (или) перепланированном состоянии;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8) заявление (согласие)  собственников, нанимателей или пользователей помещением  на обработку персональных данных (согласие должно быть оформлено в соответствии со ст.9 Федерального закона от 27.07.2006 года №152-ФЗ «О персональных данных») (Приложение №3)</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2.6.2.1. Заявитель вправе не представлять документы, предусмотренные подпунктом 6 пункта 2.6.2 настоящего Регламента, а также в случае, если право на переустраиваемое и (или) перепланируемое жилое помещение зарегистрировано в Едином государственном реестре прав на недвижимое имущество и сделок с ним, документы, предусмотренные подпунктом 2 пункта 2.6.2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Для рассмотрения заявления о согласовании самовольно произведенных переустройства и (или) перепланировки жилого (нежилого) помещения специалист отдела жилищно-коммунального хозяйства или МКУ МФЦ по месту нахождения переустраиваемого и (или) перепланируемого жилого помещения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 правоустанавливающие документы на переустраиваемое и (или) перепланируемое жилое помещение, если право на него зарегистрировано в Едином государственном реестре прав на недвижимое имущество и сделок с ним;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В случае предоставления Заявителем копий документов, копии должны быть нотариально удостоверены. </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Если заявление о согласовании самовольно произведенных переустройства и (или) перепланировки жилого (нежилого) помещения подается Заявителем через МКУ МФЦ и вышеуказанные документы не представлены им по собственной инициативе, то такие документы запрашиваются специалистами МКУ МФЦ. В данном случае полный пакет документов, необходимых для предоставления муниципальной услуги, передается из МКУ МФЦ в администрацию МО «Родниковский муниципальный район» в срок не позднее следующего рабочего дня после получения запрошенных документов.</w:t>
      </w:r>
    </w:p>
    <w:p w:rsidR="00200A40" w:rsidRPr="00200A40" w:rsidRDefault="00200A40" w:rsidP="00200A40">
      <w:pPr>
        <w:autoSpaceDE w:val="0"/>
        <w:autoSpaceDN w:val="0"/>
        <w:adjustRightInd w:val="0"/>
        <w:spacing w:after="0" w:line="240" w:lineRule="auto"/>
        <w:ind w:firstLine="540"/>
        <w:jc w:val="both"/>
        <w:outlineLvl w:val="0"/>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Если заявление о согласовании самовольно произведенных переустройства и (или) перепланировки жилого (нежилого) помещения подается Заявителем в администрацию МО «Родниковский муниципальный район» специалист отдела жилищно-коммунального хозяйства администрации муниципального образования «Родниковский муниципальный район» запрашивает по каналам межведомственного взаимодействия из органов, уполномоченных на предоставление соответствующих документов/сведений, указанные ранее документы (их копии или содержащиеся в них сведения), если они не были представлены Заявителями по собственной инициативе.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2.6.3. После получения решения о согласовании переустройства и (или) перепланировки жилого (нежилого) помещения и до предъявления выполненного переустройства и (или) перепланировки приемочной комиссии Заявитель, при возникновении необходимости корректировки проекта, имеет право обратиться в отдел жилищно-коммунального хозяйства администрации муниципального образования «Родниковский муниципальный район» за согласованием соответствующих изменений.</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Для согласования указанных изменений (корректировки проекта) Заявитель представляет в отдел жилищно-коммунального хозяйства администрации муниципального образования «Родниковский муниципальный район» следующие документы: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 xml:space="preserve">1) </w:t>
      </w:r>
      <w:hyperlink r:id="rId55" w:history="1">
        <w:r w:rsidRPr="00200A40">
          <w:rPr>
            <w:rFonts w:ascii="Times New Roman" w:eastAsia="Calibri" w:hAnsi="Times New Roman" w:cs="Times New Roman"/>
            <w:sz w:val="28"/>
            <w:szCs w:val="28"/>
            <w:lang w:eastAsia="en-US"/>
          </w:rPr>
          <w:t>заявление</w:t>
        </w:r>
      </w:hyperlink>
      <w:r w:rsidRPr="00200A40">
        <w:rPr>
          <w:rFonts w:ascii="Times New Roman" w:eastAsia="Calibri" w:hAnsi="Times New Roman" w:cs="Times New Roman"/>
          <w:sz w:val="28"/>
          <w:szCs w:val="28"/>
          <w:lang w:eastAsia="en-US"/>
        </w:rPr>
        <w:t xml:space="preserve"> на имя главы муниципального образования «Родниковский муниципальный район» (приложение № 1 к настоящему Регламенту);</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подготовленные и оформленные в установленном порядке изменения в проект переустройства и (или) перепланировки жилого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найма);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согласие в письменной форме собственника нежилого помещения  занимаемого на основании договора (в случае, если Заявителем является уполномоченный собственником нежилого помещения на представление предусмотренных настоящим пунктом документов пользователь переустраиваемого и (или) перепланируемого нежилого помещения по договору);</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 заключение органа по охране памятников архитектуры, истории и культуры о допустимости проведения переустройства и (или) перепланировки жилого (нежилого) помещения, если такое жилое (нежилое) помещение или дом, в котором оно находится, является памятником архитектуры, истории или культуры.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5) Заявление (согласие)  собственников, нанимателей или пользователей помещением  на обработку персональных данных (согласие должно быть оформлено в соответствии со ст.9 Федерального закона от 27.07.2006 года №152-ФЗ «О персональных данных») (Приложение №3)</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trike/>
          <w:sz w:val="28"/>
          <w:szCs w:val="28"/>
          <w:lang w:eastAsia="en-US"/>
        </w:rPr>
      </w:pPr>
      <w:r w:rsidRPr="00200A40">
        <w:rPr>
          <w:rFonts w:ascii="Times New Roman" w:eastAsia="Calibri" w:hAnsi="Times New Roman" w:cs="Times New Roman"/>
          <w:sz w:val="28"/>
          <w:szCs w:val="28"/>
          <w:lang w:eastAsia="en-US"/>
        </w:rPr>
        <w:t xml:space="preserve">2.6.3.1. Заявитель вправе не представлять документы, предусмотренные подпунктом 4 пункта 2.6.3. настоящего Регламента. Для согласования соответствующих изменений в жилом (нежилом) помещении (при возникновении необходимости корректировки проекта) специалист отдела жилищно-коммунального хозяйства администрации муниципального образования «Родниковский муниципальный район» запрашивает по каналам межведомственного взаимодействия из органов, уполномоченных на предоставление соответствующих документов/сведений, указанный ранее документ (его копию или содержащиеся в нем сведения), если он не был представлен Заявителями по собственной инициативе. </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2.6.4. Если переустройству и (или) перепланировке подвергается (подверглось) общее имущество собственников жилых помещений многоквартирного жилого дома путем его присоединения к переустраиваемому (переустроенному) и (или) перепланируемому  (перепланированному) жилому (нежилому) помещению, то на такое переустройство и (или) перепланировку должно быть получено согласие всех собственников жилых помещений данного многоквартирного жилого дома, если иное лицо в установленном порядке не уполномочено представлять их интересы.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В таком случае, наряду с документами, указанными в пунктах 2.6.1 – 2.6.3 настоящего Регламента, обязанность по предоставлению которых с учетом подпунктов 2.6.1.1, 2.6.2.1, 2.6.3.1. возложена на Заявителя, ему необходимо представить согласие собственников помещений в многоквартирном доме, которое подтверждается протоколом общего собрания собственников в многоквартирном доме (в случае проведения общего собрания в форме заочного голосования – протоколом и копиями решений собственников по вопросам, поставленным на </w:t>
      </w:r>
      <w:r w:rsidRPr="00200A40">
        <w:rPr>
          <w:rFonts w:ascii="Times New Roman" w:eastAsia="Calibri" w:hAnsi="Times New Roman" w:cs="Times New Roman"/>
          <w:sz w:val="28"/>
          <w:szCs w:val="28"/>
          <w:lang w:eastAsia="en-US"/>
        </w:rPr>
        <w:lastRenderedPageBreak/>
        <w:t>голосование, с учетом положений статьи 47 Жилищного кодекса Российской Федерации) с приложением списка всех собственников помещений в многоквартирном доме.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Заявитель несет ответственность за достоверность сведений, содержащихся в документах, подтверждающих согласие собственников помещений в многоквартирном доме.</w:t>
      </w:r>
    </w:p>
    <w:p w:rsidR="00200A40" w:rsidRPr="00200A40" w:rsidRDefault="00200A40" w:rsidP="00200A40">
      <w:pPr>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         2.7. Основанием для отказа в приеме и рассмотрении документов, необходимых для предоставления муниципальной услуги, является несоответствие представленного заявления формам приложений № 1 или № 2 к настоящему Регламенту, а также наличие в представленных документах подчисток либо приписок, зачеркнутых слов и иных неоговоренных исправлений, исполнение документов карандашом, а также наличие в них серьезных повреждений, не позволяющих однозначно истолковать содержание.</w:t>
      </w:r>
    </w:p>
    <w:p w:rsidR="00200A40" w:rsidRPr="00200A40" w:rsidRDefault="00200A40" w:rsidP="00200A40">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2.8. Основаниями для отказа в предоставлении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1) непредставление документов, указанных в </w:t>
      </w:r>
      <w:hyperlink r:id="rId56" w:history="1">
        <w:r w:rsidRPr="00200A40">
          <w:rPr>
            <w:rFonts w:ascii="Times New Roman" w:eastAsia="Calibri" w:hAnsi="Times New Roman" w:cs="Times New Roman"/>
            <w:sz w:val="28"/>
            <w:szCs w:val="28"/>
            <w:lang w:eastAsia="en-US"/>
          </w:rPr>
          <w:t>пункте 2.6</w:t>
        </w:r>
      </w:hyperlink>
      <w:r w:rsidRPr="00200A40">
        <w:rPr>
          <w:rFonts w:ascii="Times New Roman" w:eastAsia="Calibri" w:hAnsi="Times New Roman" w:cs="Times New Roman"/>
          <w:sz w:val="28"/>
          <w:szCs w:val="28"/>
          <w:lang w:eastAsia="en-US"/>
        </w:rPr>
        <w:t xml:space="preserve"> настоящего Регламента, обязанность по предоставлению которых с учетом подпунктов 2.6.1.1, 2.6.2.1 и 2.6.3.1 возложена на Заявителя;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представление документов в ненадлежащий орган;</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 несоответствие проекта переустройства и (или) перепланировки жилого (нежилого) помещения требованиям законодательства;</w:t>
      </w:r>
    </w:p>
    <w:p w:rsidR="00200A40" w:rsidRPr="00200A40" w:rsidRDefault="00200A40" w:rsidP="00200A40">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 наличие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согласования переустройства и (или)  перепланировки жилого (нежилого) помещения в соответствии со статьей 26 Жилищного кодекса Российской Федерации,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осуществить переустройство и (или) перепланировку жилого (нежилого) помещения.</w:t>
      </w:r>
    </w:p>
    <w:p w:rsidR="00200A40" w:rsidRPr="00200A40" w:rsidRDefault="00200A40" w:rsidP="00200A40">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5) несоответствие вида электронной подписи, использованной Заявителем для удостоверения запроса и приложенных к нему документов в электронном виде,  требованиям законодательства Российской Федерации;</w:t>
      </w:r>
    </w:p>
    <w:p w:rsidR="00200A40" w:rsidRPr="00200A40" w:rsidRDefault="00200A40" w:rsidP="00200A40">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 представлены незаверенные копии документов.</w:t>
      </w:r>
    </w:p>
    <w:p w:rsidR="00200A40" w:rsidRPr="00200A40" w:rsidRDefault="00200A40" w:rsidP="00200A40">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2.9. Муниципальная услуга предоставляется на безвозмездной основе.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2.10. Максимальный срок ожидания в очереди при обращении о предоставлении муниципальной услуги, а также при получении результата ее предоставления - 15 минут.</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2.11. Письменные обращения Заявителей о предоставлении муниципальной услуги, поступившие в отдел жилищно-коммунального хозяйства администрации муниципального образования «Родниковский муниципальный район» до 15.00, регистрируются в день их поступления, поступившие после 15.00 - на следующий рабочий день.</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2.12. Требования к местам предоставления услуги (к залу ожидания, местам для заполнения заявлений о предоставлении услуги, к содержанию информации, размещенной на информационных стендах).</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 xml:space="preserve">Прием Заявителей для предоставления муниципальной услуги осуществляется специалистами отдела жилищно-коммунального хозяйства администрации муниципального образования «Родниковский муниципальный район» согласно графику приема граждан, указанному в </w:t>
      </w:r>
      <w:hyperlink r:id="rId57" w:history="1">
        <w:r w:rsidRPr="00200A40">
          <w:rPr>
            <w:rFonts w:ascii="Times New Roman" w:eastAsia="Calibri" w:hAnsi="Times New Roman" w:cs="Times New Roman"/>
            <w:sz w:val="28"/>
            <w:szCs w:val="28"/>
            <w:lang w:eastAsia="en-US"/>
          </w:rPr>
          <w:t>пункте 2.15</w:t>
        </w:r>
      </w:hyperlink>
      <w:r w:rsidRPr="00200A40">
        <w:rPr>
          <w:rFonts w:ascii="Times New Roman" w:eastAsia="Calibri" w:hAnsi="Times New Roman" w:cs="Times New Roman"/>
          <w:sz w:val="28"/>
          <w:szCs w:val="28"/>
          <w:lang w:eastAsia="en-US"/>
        </w:rPr>
        <w:t xml:space="preserve">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Помещение оборудуется вывеской (табличкой), содержащей информацию о полном наименовании органа, предоставляющего муниципальную услугу.</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Информационная табличка размещается рядом с входом так, чтобы ее хорошо видели посетители.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В месте предоставления муниципальной услуги на видном месте размещаются схемы расположения средств пожаротушения и путей эвакуации Заявителей и работников.</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Место предоставления муниципальной услуги оборудуется: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информационными стендами;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стульями.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Рабочие места специалистов, предоставляющих муниципальную услугу, должны быть оборудованы: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средствами вычислительной техники с установленными справочно-информационными системами и оргтехникой;</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техническими и программными средствами обработки информации, содержащейся на универсальной электронной карте.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В помещении для предоставления муниципальной услуги предусматривается оборудование доступных мест общественного пользования и размещения, ожидание предполагается в коридоре перед помещением, где предоставляется муниципальная услуга, оборудованном местами для сидения.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На информационном стенде, расположенном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район» размещается информация, указанная в подпунктах 2.14.1. и 2.14.2.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2.13. Показатели доступности и качества муниципальных услуг.</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2.13.1. Качественными показателями доступности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простота и ясность изложения информационных документов;</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наличие различных каналов получения информации о предоставлении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доступность работы с представителями лиц, получающих услугу.</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2.13.2. Количественными показателями доступности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короткое время ожидания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удобный график работы органа, осуществляющего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удобное территориальное расположение органа, осуществляющего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2.13.3. Качественными показателями качества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точность исполнения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профессиональная подготовка сотрудников органа, осуществляющего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высокая культура обслуживания Заявителей.</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2.13.4. Количественными показателями качества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строгое соблюдение сроков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количество обоснованных обжалований решений органа, осуществляющего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2.14. Информация о правилах предоставления муниципальной услуги размещается на официальном сайте администрации муниципального образования «Родниковский муниципальный район» </w:t>
      </w:r>
      <w:hyperlink r:id="rId58" w:history="1">
        <w:r w:rsidRPr="00200A40">
          <w:rPr>
            <w:rFonts w:ascii="Times New Roman" w:eastAsia="Calibri" w:hAnsi="Times New Roman" w:cs="Times New Roman"/>
            <w:sz w:val="28"/>
            <w:szCs w:val="28"/>
            <w:lang w:val="en-US" w:eastAsia="en-US"/>
          </w:rPr>
          <w:t>http</w:t>
        </w:r>
        <w:r w:rsidRPr="00200A40">
          <w:rPr>
            <w:rFonts w:ascii="Times New Roman" w:eastAsia="Calibri" w:hAnsi="Times New Roman" w:cs="Times New Roman"/>
            <w:sz w:val="28"/>
            <w:szCs w:val="28"/>
            <w:lang w:eastAsia="en-US"/>
          </w:rPr>
          <w:t>://</w:t>
        </w:r>
        <w:r w:rsidRPr="00200A40">
          <w:rPr>
            <w:rFonts w:ascii="Times New Roman" w:eastAsia="Calibri" w:hAnsi="Times New Roman" w:cs="Times New Roman"/>
            <w:sz w:val="28"/>
            <w:szCs w:val="28"/>
            <w:lang w:val="en-US" w:eastAsia="en-US"/>
          </w:rPr>
          <w:t>www</w:t>
        </w:r>
        <w:r w:rsidRPr="00200A40">
          <w:rPr>
            <w:rFonts w:ascii="Times New Roman" w:eastAsia="Calibri" w:hAnsi="Times New Roman" w:cs="Times New Roman"/>
            <w:sz w:val="28"/>
            <w:szCs w:val="28"/>
            <w:lang w:eastAsia="en-US"/>
          </w:rPr>
          <w:t>.</w:t>
        </w:r>
        <w:r w:rsidRPr="00200A40">
          <w:rPr>
            <w:rFonts w:ascii="Times New Roman" w:eastAsia="Calibri" w:hAnsi="Times New Roman" w:cs="Times New Roman"/>
            <w:sz w:val="28"/>
            <w:szCs w:val="28"/>
            <w:lang w:val="en-US" w:eastAsia="en-US"/>
          </w:rPr>
          <w:t>rodniki</w:t>
        </w:r>
        <w:r w:rsidRPr="00200A40">
          <w:rPr>
            <w:rFonts w:ascii="Times New Roman" w:eastAsia="Calibri" w:hAnsi="Times New Roman" w:cs="Times New Roman"/>
            <w:sz w:val="28"/>
            <w:szCs w:val="28"/>
            <w:lang w:eastAsia="en-US"/>
          </w:rPr>
          <w:t>-37.</w:t>
        </w:r>
        <w:r w:rsidRPr="00200A40">
          <w:rPr>
            <w:rFonts w:ascii="Times New Roman" w:eastAsia="Calibri" w:hAnsi="Times New Roman" w:cs="Times New Roman"/>
            <w:sz w:val="28"/>
            <w:szCs w:val="28"/>
            <w:lang w:val="en-US" w:eastAsia="en-US"/>
          </w:rPr>
          <w:t>ru</w:t>
        </w:r>
      </w:hyperlink>
      <w:r w:rsidRPr="00200A40">
        <w:rPr>
          <w:rFonts w:ascii="Times New Roman" w:eastAsia="Calibri" w:hAnsi="Times New Roman" w:cs="Times New Roman"/>
          <w:sz w:val="28"/>
          <w:szCs w:val="28"/>
          <w:lang w:eastAsia="en-US"/>
        </w:rPr>
        <w:t xml:space="preserve"> (далее - сайт), на Порталах, а также на стенде «Информация», расположенном в месте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2.14.1. На сайте размещается следующая информация о предоставлении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 текст настоящего Регламента (полная версия);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наименование и процедура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 место нахождения, почтовый адрес, номера телефонов, график работы специалистов органов местного самоуправления;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 перечень документов, предоставляемых получателем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2.14.2. На Порталах размещается следующая информация о предоставлении муниципальной услуги:</w:t>
      </w:r>
    </w:p>
    <w:p w:rsidR="00200A40" w:rsidRPr="00200A40" w:rsidRDefault="00200A40" w:rsidP="00BD1130">
      <w:pPr>
        <w:numPr>
          <w:ilvl w:val="0"/>
          <w:numId w:val="12"/>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график работы специалистов отдела жилищно-коммунального хозяйства администрации муниципального образования «Родниковский муниципальный район»;</w:t>
      </w:r>
    </w:p>
    <w:p w:rsidR="00200A40" w:rsidRPr="00200A40" w:rsidRDefault="00200A40" w:rsidP="00BD1130">
      <w:pPr>
        <w:numPr>
          <w:ilvl w:val="0"/>
          <w:numId w:val="12"/>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перечень документов, предоставляемых получателем муниципальной услуги;</w:t>
      </w:r>
    </w:p>
    <w:p w:rsidR="00200A40" w:rsidRPr="00200A40" w:rsidRDefault="00200A40" w:rsidP="00BD1130">
      <w:pPr>
        <w:numPr>
          <w:ilvl w:val="0"/>
          <w:numId w:val="12"/>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образцы заполнения форм документов для получения муниципальной услуги;</w:t>
      </w:r>
    </w:p>
    <w:p w:rsidR="00200A40" w:rsidRPr="00200A40" w:rsidRDefault="00200A40" w:rsidP="00BD1130">
      <w:pPr>
        <w:numPr>
          <w:ilvl w:val="0"/>
          <w:numId w:val="12"/>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перечень нормативных правовых актов, регламентирующих предоставление муниципальной услуги;</w:t>
      </w:r>
    </w:p>
    <w:p w:rsidR="00200A40" w:rsidRPr="00200A40" w:rsidRDefault="00200A40" w:rsidP="00BD1130">
      <w:pPr>
        <w:numPr>
          <w:ilvl w:val="0"/>
          <w:numId w:val="12"/>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порядок обжалования решений, действий или бездействия должностных лиц, предоставляющих муниципальную услугу.</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2.14.3. Краткая информация о предоставляемой муниципальной услуге размещается:</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на стенде «Информация» по месту нахождения отдела жилищно-коммунального хозяйства администрации муниципального образования «Родниковский муниципальный район» по адресу: Ивановская область, г. Родники, ул. Советская, д. 10.</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Данная информация должна содержать следующее:</w:t>
      </w:r>
    </w:p>
    <w:p w:rsidR="00200A40" w:rsidRPr="00200A40" w:rsidRDefault="00200A40" w:rsidP="00BD1130">
      <w:pPr>
        <w:numPr>
          <w:ilvl w:val="0"/>
          <w:numId w:val="14"/>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график работы специалистов отдела жилищно-коммунального хозяйстваадминистрации муниципального образования «Родниковский муниципальный район»;</w:t>
      </w:r>
    </w:p>
    <w:p w:rsidR="00200A40" w:rsidRPr="00200A40" w:rsidRDefault="00200A40" w:rsidP="00BD1130">
      <w:pPr>
        <w:numPr>
          <w:ilvl w:val="0"/>
          <w:numId w:val="14"/>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перечень документов, предоставляемых получателем муниципальной услуги;</w:t>
      </w:r>
    </w:p>
    <w:p w:rsidR="00200A40" w:rsidRPr="00200A40" w:rsidRDefault="00200A40" w:rsidP="00BD1130">
      <w:pPr>
        <w:numPr>
          <w:ilvl w:val="0"/>
          <w:numId w:val="14"/>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образцы заполнения форм документов для получения муниципальной услуги;</w:t>
      </w:r>
    </w:p>
    <w:p w:rsidR="00200A40" w:rsidRPr="00200A40" w:rsidRDefault="00200A40" w:rsidP="00BD1130">
      <w:pPr>
        <w:numPr>
          <w:ilvl w:val="0"/>
          <w:numId w:val="14"/>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перечень нормативных правовых актов, регламентирующих предоставление муниципальной услуги;</w:t>
      </w:r>
    </w:p>
    <w:p w:rsidR="00200A40" w:rsidRPr="00200A40" w:rsidRDefault="00200A40" w:rsidP="00BD1130">
      <w:pPr>
        <w:numPr>
          <w:ilvl w:val="0"/>
          <w:numId w:val="14"/>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порядок обжалования решений, действий или бездействия должностных лиц, предоставляющих муниципальную услугу.</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2.15. Консультации по вопросам предоставления муниципальной услуги, принятие заявлений осуществляются специалистами отдела жилищно-коммунального хозяйства администрации муниципального образования «Родниковский муниципальный район».</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График приема граждан специалистами отдела жилищно-коммунального хозяйства администрации муниципального образования «Родниковский муниципальный район»: Ивановская область, г. Родники, ул. Советская, д. 10, каб. 20, понедельник-пятница с 8-00 до 12-00, выходные дни: суббота и воскресенье.</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2.16. При обращении на личный прием к специалисту отдела жилищно-коммунального хозяйства администрации муниципального образования «Родниковский муниципальный район», Заявитель предоставляет:</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 документ, удостоверяющий личность;</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доверенность, если интересы Заявителя представляет уполномоченное лицо.</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2.17. Информирование Заявителей о процедуре предоставления муниципальной услуги может осуществляться специалистами отдела жилищно-коммунального хозяйства администрации муниципального образования «Родниковский муниципальный район» в устной (на личном приеме и по телефону) и письменной формах.</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2.17.1. По телефону предоставляется информация по следующим вопросам:</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 о месте нахождения</w:t>
      </w:r>
      <w:r w:rsidRPr="00200A40">
        <w:rPr>
          <w:rFonts w:ascii="Times New Roman" w:eastAsia="Calibri" w:hAnsi="Times New Roman" w:cs="Times New Roman"/>
          <w:color w:val="FF0000"/>
          <w:sz w:val="28"/>
          <w:szCs w:val="28"/>
          <w:lang w:eastAsia="en-US"/>
        </w:rPr>
        <w:t xml:space="preserve"> </w:t>
      </w:r>
      <w:r w:rsidRPr="00200A40">
        <w:rPr>
          <w:rFonts w:ascii="Times New Roman" w:eastAsia="Calibri" w:hAnsi="Times New Roman" w:cs="Times New Roman"/>
          <w:sz w:val="28"/>
          <w:szCs w:val="28"/>
          <w:lang w:eastAsia="en-US"/>
        </w:rPr>
        <w:t>отдела жилищно-коммунального хозяйства администрации муниципального образования «Родниковский муниципальный район»;</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о графике работы специалистов отдела жилищно-коммунального хозяйства администрации муниципального образования «Родниковский муниципальный район»;</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 о нормативных правовых актах, регламентирующих вопросы согласования переустройства и (или) перепланировки жилого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Ответ на телефонный звонок должен также содержать: наименование соответствующего структурного подразделения, фамилию, имя, отчество и должность лица, принявшего телефонный звонок.</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Иная информация по предоставлению муниципальной услуги предоставляется при личном и письменном обращениях.</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2.17.2.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соблюдением вышеуказанного срока.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2.18. В рамках предоставления муниципальной услуги осуществляются консультации по следующим вопросам: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 перечне документов, необходимых для согласования переустройства и (или) перепланировки жилого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 возможности согласования переустройства и (или) перепланировки жилого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об источниках получения документов, необходимых для согласования переустройства и (или) перепланировки жилого (нежилого) помещения (орган, организация и их местонахождение);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 графике приема специалистов отдела жилищно-коммунального хозяйства администрации муниципального образования «Родниковский муниципальный район»;</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 сроках рассмотрения заявлений о согласовании переустройства и (или) перепланировки жилого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о порядке обжалования действий (бездействия) и решений, осуществляемых и принимаемых в ходе исполнения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after="0" w:line="240" w:lineRule="auto"/>
        <w:jc w:val="center"/>
        <w:outlineLvl w:val="1"/>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3. Состав, последовательность и сроки выполнения</w:t>
      </w:r>
    </w:p>
    <w:p w:rsidR="00200A40" w:rsidRPr="00200A40" w:rsidRDefault="00200A40" w:rsidP="002D55BE">
      <w:pPr>
        <w:autoSpaceDE w:val="0"/>
        <w:autoSpaceDN w:val="0"/>
        <w:adjustRightInd w:val="0"/>
        <w:spacing w:after="0" w:line="240" w:lineRule="auto"/>
        <w:jc w:val="center"/>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административных процедур, требования</w:t>
      </w:r>
      <w:r w:rsidR="002D55BE">
        <w:rPr>
          <w:rFonts w:ascii="Times New Roman" w:eastAsia="Calibri" w:hAnsi="Times New Roman" w:cs="Times New Roman"/>
          <w:b/>
          <w:sz w:val="28"/>
          <w:szCs w:val="28"/>
          <w:lang w:eastAsia="en-US"/>
        </w:rPr>
        <w:t xml:space="preserve"> </w:t>
      </w:r>
      <w:r w:rsidRPr="00200A40">
        <w:rPr>
          <w:rFonts w:ascii="Times New Roman" w:eastAsia="Calibri" w:hAnsi="Times New Roman" w:cs="Times New Roman"/>
          <w:b/>
          <w:sz w:val="28"/>
          <w:szCs w:val="28"/>
          <w:lang w:eastAsia="en-US"/>
        </w:rPr>
        <w:t>к порядку их выполнения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3.1. Предоставление муниципальной услуги включает в себя следующие административные процедуры:</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1) прием, первичная обработка и регистрация заявления с представленными документами (пункты </w:t>
      </w:r>
      <w:hyperlink r:id="rId59" w:history="1">
        <w:r w:rsidRPr="00200A40">
          <w:rPr>
            <w:rFonts w:ascii="Times New Roman" w:eastAsia="Calibri" w:hAnsi="Times New Roman" w:cs="Times New Roman"/>
            <w:sz w:val="28"/>
            <w:szCs w:val="28"/>
            <w:lang w:eastAsia="en-US"/>
          </w:rPr>
          <w:t>3.2</w:t>
        </w:r>
      </w:hyperlink>
      <w:r w:rsidRPr="00200A40">
        <w:rPr>
          <w:rFonts w:ascii="Times New Roman" w:eastAsia="Calibri" w:hAnsi="Times New Roman" w:cs="Times New Roman"/>
          <w:sz w:val="28"/>
          <w:szCs w:val="28"/>
          <w:lang w:eastAsia="en-US"/>
        </w:rPr>
        <w:t xml:space="preserve"> – </w:t>
      </w:r>
      <w:hyperlink r:id="rId60" w:history="1">
        <w:r w:rsidRPr="00200A40">
          <w:rPr>
            <w:rFonts w:ascii="Times New Roman" w:eastAsia="Calibri" w:hAnsi="Times New Roman" w:cs="Times New Roman"/>
            <w:sz w:val="28"/>
            <w:szCs w:val="28"/>
            <w:lang w:eastAsia="en-US"/>
          </w:rPr>
          <w:t>3.</w:t>
        </w:r>
      </w:hyperlink>
      <w:r w:rsidRPr="00200A40">
        <w:rPr>
          <w:rFonts w:ascii="Times New Roman" w:eastAsia="Calibri" w:hAnsi="Times New Roman" w:cs="Times New Roman"/>
          <w:sz w:val="28"/>
          <w:szCs w:val="28"/>
          <w:lang w:eastAsia="en-US"/>
        </w:rPr>
        <w:t>6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рассмотрение представленных документов и принятие решения о согласовании или об отказе в согласовании переустройства и (или) перепланировки жилого (нежилого) помещения (</w:t>
      </w:r>
      <w:hyperlink r:id="rId61" w:history="1">
        <w:r w:rsidRPr="00200A40">
          <w:rPr>
            <w:rFonts w:ascii="Times New Roman" w:eastAsia="Calibri" w:hAnsi="Times New Roman" w:cs="Times New Roman"/>
            <w:sz w:val="28"/>
            <w:szCs w:val="28"/>
            <w:lang w:eastAsia="en-US"/>
          </w:rPr>
          <w:t>пункты 3.</w:t>
        </w:r>
      </w:hyperlink>
      <w:r w:rsidRPr="00200A40">
        <w:rPr>
          <w:rFonts w:ascii="Times New Roman" w:eastAsia="Calibri" w:hAnsi="Times New Roman" w:cs="Times New Roman"/>
          <w:sz w:val="28"/>
          <w:szCs w:val="28"/>
          <w:lang w:eastAsia="en-US"/>
        </w:rPr>
        <w:t xml:space="preserve">7 - </w:t>
      </w:r>
      <w:hyperlink r:id="rId62" w:history="1">
        <w:r w:rsidRPr="00200A40">
          <w:rPr>
            <w:rFonts w:ascii="Times New Roman" w:eastAsia="Calibri" w:hAnsi="Times New Roman" w:cs="Times New Roman"/>
            <w:sz w:val="28"/>
            <w:szCs w:val="28"/>
            <w:lang w:eastAsia="en-US"/>
          </w:rPr>
          <w:t>3.</w:t>
        </w:r>
      </w:hyperlink>
      <w:r w:rsidRPr="00200A40">
        <w:rPr>
          <w:rFonts w:ascii="Times New Roman" w:eastAsia="Calibri" w:hAnsi="Times New Roman" w:cs="Times New Roman"/>
          <w:sz w:val="28"/>
          <w:szCs w:val="28"/>
          <w:lang w:eastAsia="en-US"/>
        </w:rPr>
        <w:t>12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 направление (выдача) Заявителю решения о согласовании или об отказе в согласовании переустройства и (или) перепланировки жилого (нежилого) помещения (</w:t>
      </w:r>
      <w:hyperlink r:id="rId63" w:history="1">
        <w:r w:rsidRPr="00200A40">
          <w:rPr>
            <w:rFonts w:ascii="Times New Roman" w:eastAsia="Calibri" w:hAnsi="Times New Roman" w:cs="Times New Roman"/>
            <w:sz w:val="28"/>
            <w:szCs w:val="28"/>
            <w:lang w:eastAsia="en-US"/>
          </w:rPr>
          <w:t>пункт 3.1</w:t>
        </w:r>
      </w:hyperlink>
      <w:r w:rsidRPr="00200A40">
        <w:rPr>
          <w:rFonts w:ascii="Times New Roman" w:eastAsia="Calibri" w:hAnsi="Times New Roman" w:cs="Times New Roman"/>
          <w:sz w:val="28"/>
          <w:szCs w:val="28"/>
          <w:lang w:eastAsia="en-US"/>
        </w:rPr>
        <w:t>3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 согласование изменений (корректировки) проекта переустройства и (или) перепланировки жилого  (нежилого) помещения (</w:t>
      </w:r>
      <w:hyperlink r:id="rId64" w:history="1">
        <w:r w:rsidRPr="00200A40">
          <w:rPr>
            <w:rFonts w:ascii="Times New Roman" w:eastAsia="Calibri" w:hAnsi="Times New Roman" w:cs="Times New Roman"/>
            <w:sz w:val="28"/>
            <w:szCs w:val="28"/>
            <w:lang w:eastAsia="en-US"/>
          </w:rPr>
          <w:t>пункт 3.1</w:t>
        </w:r>
      </w:hyperlink>
      <w:r w:rsidRPr="00200A40">
        <w:rPr>
          <w:rFonts w:ascii="Times New Roman" w:eastAsia="Calibri" w:hAnsi="Times New Roman" w:cs="Times New Roman"/>
          <w:sz w:val="28"/>
          <w:szCs w:val="28"/>
          <w:lang w:eastAsia="en-US"/>
        </w:rPr>
        <w:t>4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3.2. Основанием для начала процедуры согласования переустройства и (или) перепланировки жилого (нежилого) помещения является обращение Заявителя в отдел жилищно-коммунального хозяйства администрации муниципального образования «Родниковский муниципальный район» с заявлением по </w:t>
      </w:r>
      <w:hyperlink r:id="rId65" w:history="1">
        <w:r w:rsidRPr="00200A40">
          <w:rPr>
            <w:rFonts w:ascii="Times New Roman" w:eastAsia="Calibri" w:hAnsi="Times New Roman" w:cs="Times New Roman"/>
            <w:sz w:val="28"/>
            <w:szCs w:val="28"/>
            <w:lang w:eastAsia="en-US"/>
          </w:rPr>
          <w:t>форме</w:t>
        </w:r>
      </w:hyperlink>
      <w:r w:rsidRPr="00200A40">
        <w:rPr>
          <w:rFonts w:ascii="Times New Roman" w:eastAsia="Calibri" w:hAnsi="Times New Roman" w:cs="Times New Roman"/>
          <w:sz w:val="28"/>
          <w:szCs w:val="28"/>
          <w:lang w:eastAsia="en-US"/>
        </w:rPr>
        <w:t xml:space="preserve">, установленной в приложении № 1 к настоящему Регламенту, с приложением полного пакета документов согласно </w:t>
      </w:r>
      <w:hyperlink r:id="rId66" w:history="1">
        <w:r w:rsidRPr="00200A40">
          <w:rPr>
            <w:rFonts w:ascii="Times New Roman" w:eastAsia="Calibri" w:hAnsi="Times New Roman" w:cs="Times New Roman"/>
            <w:sz w:val="28"/>
            <w:szCs w:val="28"/>
            <w:lang w:eastAsia="en-US"/>
          </w:rPr>
          <w:t>пункту 3.</w:t>
        </w:r>
      </w:hyperlink>
      <w:r w:rsidRPr="00200A40">
        <w:rPr>
          <w:rFonts w:ascii="Times New Roman" w:eastAsia="Calibri" w:hAnsi="Times New Roman" w:cs="Times New Roman"/>
          <w:sz w:val="28"/>
          <w:szCs w:val="28"/>
          <w:lang w:eastAsia="en-US"/>
        </w:rPr>
        <w:t>3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Основанием для начала процедуры согласования самовольно произведенных переустройства и (или) перепланировки жилого (нежилого) помещения является обращение Заявителя в отдел жилищно-коммунального хозяйства администрации муниципального образования «Родниковский муниципальный район» с заявлением по </w:t>
      </w:r>
      <w:hyperlink r:id="rId67" w:history="1">
        <w:r w:rsidRPr="00200A40">
          <w:rPr>
            <w:rFonts w:ascii="Times New Roman" w:eastAsia="Calibri" w:hAnsi="Times New Roman" w:cs="Times New Roman"/>
            <w:sz w:val="28"/>
            <w:szCs w:val="28"/>
            <w:lang w:eastAsia="en-US"/>
          </w:rPr>
          <w:t>форме</w:t>
        </w:r>
      </w:hyperlink>
      <w:r w:rsidRPr="00200A40">
        <w:rPr>
          <w:rFonts w:ascii="Times New Roman" w:eastAsia="Calibri" w:hAnsi="Times New Roman" w:cs="Times New Roman"/>
          <w:sz w:val="28"/>
          <w:szCs w:val="28"/>
          <w:lang w:eastAsia="en-US"/>
        </w:rPr>
        <w:t>, установленной в приложении № 2 к настоящему Регламенту, с приложением полного пакета документов согласно пункту 3.4.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3.3. Перечень документов, предоставляемых Заявителем в отдел жилищно-коммунального хозяйства администрации муниципального образования «Родниковский муниципальный район» в целях получения решения о согласовании переустройства и (или) перепланировки жилого (нежилого) помещения, а также требования к их оформлению определяются в соответствии с </w:t>
      </w:r>
      <w:hyperlink r:id="rId68" w:history="1">
        <w:r w:rsidRPr="00200A40">
          <w:rPr>
            <w:rFonts w:ascii="Times New Roman" w:eastAsia="Calibri" w:hAnsi="Times New Roman" w:cs="Times New Roman"/>
            <w:sz w:val="28"/>
            <w:szCs w:val="28"/>
            <w:lang w:eastAsia="en-US"/>
          </w:rPr>
          <w:t>пунктом 2.6.1</w:t>
        </w:r>
      </w:hyperlink>
      <w:r w:rsidRPr="00200A40">
        <w:rPr>
          <w:rFonts w:ascii="Times New Roman" w:eastAsia="Calibri" w:hAnsi="Times New Roman" w:cs="Times New Roman"/>
          <w:sz w:val="28"/>
          <w:szCs w:val="28"/>
          <w:lang w:eastAsia="en-US"/>
        </w:rPr>
        <w:t xml:space="preserve">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3.4. Перечень документов, предоставляемых Заявителем в отдел жилищно-коммунального хозяйства администрации муниципального образования </w:t>
      </w:r>
      <w:r w:rsidRPr="00200A40">
        <w:rPr>
          <w:rFonts w:ascii="Times New Roman" w:eastAsia="Calibri" w:hAnsi="Times New Roman" w:cs="Times New Roman"/>
          <w:sz w:val="28"/>
          <w:szCs w:val="28"/>
          <w:lang w:eastAsia="en-US"/>
        </w:rPr>
        <w:lastRenderedPageBreak/>
        <w:t xml:space="preserve">«Родниковский муниципальный район» в целях получения решения о согласовании самовольно произведенных переустройства и (или) перепланировки жилого (нежилого) помещения, а также требования к их оформлению определяются в соответствии с </w:t>
      </w:r>
      <w:hyperlink r:id="rId69" w:history="1">
        <w:r w:rsidRPr="00200A40">
          <w:rPr>
            <w:rFonts w:ascii="Times New Roman" w:eastAsia="Calibri" w:hAnsi="Times New Roman" w:cs="Times New Roman"/>
            <w:sz w:val="28"/>
            <w:szCs w:val="28"/>
            <w:lang w:eastAsia="en-US"/>
          </w:rPr>
          <w:t>пунктом 2.6.2</w:t>
        </w:r>
      </w:hyperlink>
      <w:r w:rsidRPr="00200A40">
        <w:rPr>
          <w:rFonts w:ascii="Times New Roman" w:eastAsia="Calibri" w:hAnsi="Times New Roman" w:cs="Times New Roman"/>
          <w:sz w:val="28"/>
          <w:szCs w:val="28"/>
          <w:lang w:eastAsia="en-US"/>
        </w:rPr>
        <w:t xml:space="preserve">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3.5. Регистрация заявлений о согласовании переустройства и (или) перепланировки (в том числе самовольно произведенных) жилых помещений осуществляется организационным отделом администрации муниципального образования «Родниковский муниципальный район».</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В случае получения заявления и приложенных к нему документов, предоставленных Заявителем в электронном виде и удостоверенных в установленном порядке в соответствии с действующим законодательством, прохождения регистрации заявления, документы распечатываются и передаются для дальнейшего рассмотрения специалисту отдела жилищно-коммунального хозяйства администрации муниципального образования «Родниковский муниципальный район», который проверяет правильность заполнения заявления, комплектность документов, а также возможность оказания муниципальной услуги на основании представленных копий документов в соответствии с настоящим Регламентом.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3.5.1. При несоответствии заявления либо приложенных к нему документов требованиям настоящего Регламента, специалист отдела жилищно-коммунального хозяйства администрации муниципального образования «Родниковский муниципальный район» в течение пяти рабочих дней со дня поступления документов в электронном виде направляет Заявителю уведомление с указанием недостающих и (или) неверно оформленных документов. </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Данное уведомление не является этапом оказания муниципальной услуги и носит информационный характер. </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В случае если заявление было удостоверено простой электронной подписью Заявителя и Заявитель в течение срока оказания услуги, установленного настоящим Регламентом, не представил недостающие документы, специалист отдела жилищно-коммунального хозяйства администрации муниципального образования «Родниковский муниципальный район» направляет ему письменный ответ об отказе в приеме документов, необходимых для предоставления муниципальной услуги либо аналогичный ответ в электронном виде. </w:t>
      </w:r>
    </w:p>
    <w:p w:rsidR="00200A40" w:rsidRPr="00200A40" w:rsidRDefault="00200A40" w:rsidP="00200A40">
      <w:pPr>
        <w:shd w:val="clear" w:color="auto" w:fill="FFFFFF"/>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3.5.2. В случае если заявление о предоставлении муниципальной услуги в электронном виде подписано электронной подписью в соответствии с требованиями действующего законодательства и подтверждена ее подлинность, но не подписаны электронной подписью документы, прилагаемые к заявлению, специалист отдела жилищно-коммунального хозяйства администрации муниципального образования «Родниковский муниципальный район» в течение 5 рабочих дней с момента выявления нарушений уведомляет Заявителя по электронной почте (только в случае, если указанное заявление содержит адрес электронной почты) о необходимости явки на личный прием с указанием даты, для предоставления оригиналов документов. Если Заявителем представлен не полный комплект документов, специалист отдела жилищно-коммунального хозяйства администрации муниципального образования «Родниковский муниципальный район» вместе с уведомлением о явке на личный прием информирует Заявителя о недостающих и (или) неверно оформленных документах.</w:t>
      </w:r>
    </w:p>
    <w:p w:rsidR="00200A40" w:rsidRPr="00200A40" w:rsidRDefault="00200A40" w:rsidP="00200A40">
      <w:pPr>
        <w:shd w:val="clear" w:color="auto" w:fill="FFFFFF"/>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Если Заявитель не представил необходимые документы в срок, указанный в уведомлении о личной явке, принимается решение об отказе </w:t>
      </w:r>
      <w:r w:rsidRPr="00200A40">
        <w:rPr>
          <w:rFonts w:ascii="Times New Roman" w:eastAsia="Calibri" w:hAnsi="Times New Roman" w:cs="Times New Roman"/>
          <w:spacing w:val="2"/>
          <w:sz w:val="28"/>
          <w:szCs w:val="28"/>
          <w:lang w:eastAsia="en-US"/>
        </w:rPr>
        <w:t>в</w:t>
      </w:r>
      <w:r w:rsidRPr="00200A40">
        <w:rPr>
          <w:rFonts w:ascii="Times New Roman" w:eastAsia="Calibri" w:hAnsi="Times New Roman" w:cs="Times New Roman"/>
          <w:sz w:val="28"/>
          <w:szCs w:val="28"/>
          <w:lang w:eastAsia="en-US"/>
        </w:rPr>
        <w:t xml:space="preserve"> предоставлении </w:t>
      </w:r>
      <w:r w:rsidRPr="00200A40">
        <w:rPr>
          <w:rFonts w:ascii="Times New Roman" w:eastAsia="Calibri" w:hAnsi="Times New Roman" w:cs="Times New Roman"/>
          <w:sz w:val="28"/>
          <w:szCs w:val="28"/>
          <w:lang w:eastAsia="en-US"/>
        </w:rPr>
        <w:lastRenderedPageBreak/>
        <w:t>муниципальной услуги по основаниям, предусмотренным пунктом 2.8 настоящего Регламента.</w:t>
      </w:r>
    </w:p>
    <w:p w:rsidR="00200A40" w:rsidRPr="00200A40" w:rsidRDefault="00200A40" w:rsidP="00200A40">
      <w:pPr>
        <w:autoSpaceDE w:val="0"/>
        <w:autoSpaceDN w:val="0"/>
        <w:adjustRightInd w:val="0"/>
        <w:spacing w:after="0" w:line="240" w:lineRule="auto"/>
        <w:ind w:firstLine="540"/>
        <w:jc w:val="both"/>
        <w:outlineLvl w:val="0"/>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3.6. Специалист отдела жилищно-коммунального хозяйства администрации муниципального образования «Родниковский муниципальный район», осуществляющий прием и консультацию граждан по вопросам предоставления муниципальной услуги, принимает на личном приеме представляемый Заявителем в целях согласования переустройства и (или) перепланировки (в том числе самовольно произведенных) жилого (нежилого) помещения полный пакет документов, передает заявление в организационный отдел администрации муниципального образования «Родниковский муниципальный район» для регистрации, и выдает расписку (приложение № 4 к настоящему Регламенту) в получении от заявителя документов с указанием их перечня и даты их получения органом, осуществляющим согласование.</w:t>
      </w:r>
    </w:p>
    <w:p w:rsidR="00200A40" w:rsidRPr="00200A40" w:rsidRDefault="00200A40" w:rsidP="00200A40">
      <w:pPr>
        <w:autoSpaceDE w:val="0"/>
        <w:autoSpaceDN w:val="0"/>
        <w:adjustRightInd w:val="0"/>
        <w:spacing w:after="0" w:line="240" w:lineRule="auto"/>
        <w:ind w:firstLine="540"/>
        <w:jc w:val="both"/>
        <w:outlineLvl w:val="0"/>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3.7. Заявитель несет ответственность за достоверность представленных им сведений, а также документов, в которых они содержатся.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При выявлении в документах Заявителя неполных и (или) недостоверных сведений такие документы расцениваются как не представленные в установленном порядке, что в соответствии с </w:t>
      </w:r>
      <w:hyperlink r:id="rId70" w:history="1">
        <w:r w:rsidRPr="00200A40">
          <w:rPr>
            <w:rFonts w:ascii="Times New Roman" w:eastAsia="Calibri" w:hAnsi="Times New Roman" w:cs="Times New Roman"/>
            <w:sz w:val="28"/>
            <w:szCs w:val="28"/>
            <w:lang w:eastAsia="en-US"/>
          </w:rPr>
          <w:t>пунктом 2.8</w:t>
        </w:r>
      </w:hyperlink>
      <w:r w:rsidRPr="00200A40">
        <w:rPr>
          <w:rFonts w:ascii="Times New Roman" w:eastAsia="Calibri" w:hAnsi="Times New Roman" w:cs="Times New Roman"/>
          <w:sz w:val="28"/>
          <w:szCs w:val="28"/>
          <w:lang w:eastAsia="en-US"/>
        </w:rPr>
        <w:t xml:space="preserve"> настоящего Регламента является основанием для отказа в согласовании переустройства и (или) перепланировки жилого (нежилого) помещения (отказа в предоставлении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3.8. Рассмотрение представленных Заявителем документов и подготовка проекта решения о согласовании или об отказе в согласовании переустройства и (или) перепланировки жилого  (нежилого) помещения (в том числе самовольно произведенных) осуществляется специалистом отдела жилищно-коммунального хозяйства администрации муниципального образования «Родниковский муниципальный район», на которого возложена соответствующая функция.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3.9. Специалист отдела жилищно-коммунального хозяйства администрации муниципального образования «Родниковский муниципальный район» вправе проверять представленные Заявителем сведения и документы путем направления обращений в органы власти, должностным лицам, предприятиям, учреждениям и организациям.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При наличии у администрации муниципального образования «Родниковский муниципальный район» возможности получения необходимых достоверных сведений иным способом, в том числе в электронном виде, они могут быть использованы вместо документов, представленных Заявителем.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3.10. При переустройстве и (или) перепланировке жилых помещений не допускаются мероприятия и способы их реализации, нарушающие предусмотренные законодательством санитарно-гигиенические, санитарно-эпидемиологические, экологические, противопожарные, строительные и эксплуатационно-технические требования, при которых:</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ухудшаются условия эксплуатации жилого (нежилого) помещения, здания и проживания граждан, в том числе затрудняется доступ к инженерным коммуникациям и отключающим устройствам;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переустроенное помещение или смежные с ним помещения могут быть отнесены в установленном порядке к категории непригодных для проживания (кроме помещений, переводимых из жилого в нежилое);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нарушаются предельно допустимые прочность, устойчивость несущих конструкций здания или может произойти их разрушение;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 устанавливаются отключающие или регулирующие устройства на общедомовых (общеквартирных) инженерных сетях, если пользование ими оказывает влияние на потребление ресурсов в смежных помещениях;</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происходит нарушение в работе инженерных систем и (или) установленного в нем оборудования;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предусматривается ликвидация, уменьшение сечения каналов естественной вентиляции;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увеличиваются нагрузки на несущие конструкции сверх допустимых по проекту (расчету по несущей способности, по деформациям) при устройстве стяжек в полах, замене перегородок из легких материалов на перегородки из тяжелых материалов, размещении дополнительного оборудования в помещениях квартир.</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3.10.2. Не допускаются переустройство и (или) перепланировка жилых помещений для целей, не связанных с проживанием граждан, до оформления перевода этих помещений в нежилые, кроме случаев, прямо предусмотренных федеральным законодательством.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3.10.3. Подготовленный и оформленный в установленном порядке проект переустройства и (или) перепланировки в случае проведения мероприятий, влияющих на архитектурный облик жилых домов (устройство/снос/закладка мансардных помещений, балконов, лоджий, козырьков, оконных, дверных проемов и т.д.), должен включать в составе разделов цветовое решение фасадов, согласованное с уполномоченными органами, а в отношении объектов культурного наследия – согласованное с Департаментом культуры и культурного наследия Ивановской области.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3.11. Решение о согласовании (</w:t>
      </w:r>
      <w:hyperlink r:id="rId71" w:history="1">
        <w:r w:rsidRPr="00200A40">
          <w:rPr>
            <w:rFonts w:ascii="Times New Roman" w:eastAsia="Calibri" w:hAnsi="Times New Roman" w:cs="Times New Roman"/>
            <w:sz w:val="28"/>
            <w:szCs w:val="28"/>
            <w:lang w:eastAsia="en-US"/>
          </w:rPr>
          <w:t xml:space="preserve">приложения № </w:t>
        </w:r>
      </w:hyperlink>
      <w:r w:rsidRPr="00200A40">
        <w:rPr>
          <w:rFonts w:ascii="Times New Roman" w:eastAsia="Calibri" w:hAnsi="Times New Roman" w:cs="Times New Roman"/>
          <w:sz w:val="24"/>
          <w:lang w:eastAsia="en-US"/>
        </w:rPr>
        <w:t>5</w:t>
      </w:r>
      <w:r w:rsidRPr="00200A40">
        <w:rPr>
          <w:rFonts w:ascii="Times New Roman" w:eastAsia="Calibri" w:hAnsi="Times New Roman" w:cs="Times New Roman"/>
          <w:sz w:val="28"/>
          <w:szCs w:val="28"/>
          <w:lang w:eastAsia="en-US"/>
        </w:rPr>
        <w:t xml:space="preserve">, </w:t>
      </w:r>
      <w:hyperlink r:id="rId72" w:history="1">
        <w:r w:rsidRPr="00200A40">
          <w:rPr>
            <w:rFonts w:ascii="Times New Roman" w:eastAsia="Calibri" w:hAnsi="Times New Roman" w:cs="Times New Roman"/>
            <w:sz w:val="28"/>
            <w:szCs w:val="28"/>
            <w:lang w:eastAsia="en-US"/>
          </w:rPr>
          <w:t>6</w:t>
        </w:r>
      </w:hyperlink>
      <w:r w:rsidRPr="00200A40">
        <w:rPr>
          <w:rFonts w:ascii="Times New Roman" w:eastAsia="Calibri" w:hAnsi="Times New Roman" w:cs="Times New Roman"/>
          <w:sz w:val="28"/>
          <w:szCs w:val="28"/>
          <w:lang w:eastAsia="en-US"/>
        </w:rPr>
        <w:t xml:space="preserve"> к настоящему Регламенту) или об отказе в согласовании (</w:t>
      </w:r>
      <w:hyperlink r:id="rId73" w:history="1">
        <w:r w:rsidRPr="00200A40">
          <w:rPr>
            <w:rFonts w:ascii="Times New Roman" w:eastAsia="Calibri" w:hAnsi="Times New Roman" w:cs="Times New Roman"/>
            <w:sz w:val="28"/>
            <w:szCs w:val="28"/>
            <w:lang w:eastAsia="en-US"/>
          </w:rPr>
          <w:t xml:space="preserve">приложение № </w:t>
        </w:r>
      </w:hyperlink>
      <w:r w:rsidRPr="00200A40">
        <w:rPr>
          <w:rFonts w:ascii="Times New Roman" w:eastAsia="Calibri" w:hAnsi="Times New Roman" w:cs="Times New Roman"/>
          <w:sz w:val="24"/>
          <w:lang w:eastAsia="en-US"/>
        </w:rPr>
        <w:t>8</w:t>
      </w:r>
      <w:r w:rsidRPr="00200A40">
        <w:rPr>
          <w:rFonts w:ascii="Times New Roman" w:eastAsia="Calibri" w:hAnsi="Times New Roman" w:cs="Times New Roman"/>
          <w:sz w:val="28"/>
          <w:szCs w:val="28"/>
          <w:lang w:eastAsia="en-US"/>
        </w:rPr>
        <w:t xml:space="preserve"> к настоящему Регламенту) переустройства и (или) перепланировки (в том числе самовольно произведенных) жилого (нежилого) помещения принимается главой муниципального образования «Родниковский муниципальный район» по результатам рассмотрения представленных документов не позднее чем через 45 дней со дня представления в отдел жилищно-коммунального хозяйства администрации муниципального образования «Родниковский муниципальный район» документов, обязанность по предоставлению которых возложена на заявителя.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3.12. Специалист отдела жилищно-коммунального хозяйства администрации муниципального образования «Родниковский муниципальный район» не позднее чем через 3 рабочих дня со дня принятия решения о согласовании или об отказе в согласовании переустройства и (или) перепланировки (в том числе самовольно произведенных) жилого (нежилого) помещения выдает Заявителю или направляет по указанному в заявлении адресу документ, подтверждающий принятие такого решения.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Решение об отказе в согласовании переустройства и (или) перепланировки жилого (нежилого) помещения должно содержать указание на основания такого отказа и может быть обжаловано в судебном порядке.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3.13. После получения решения о согласовании переустройства и (или) перепланировки жилого (нежилого) помещения и до предъявления выполненного переустройства и (или) перепланировки приемочной комиссии Заявитель, при возникновении необходимости корректировки проекта, имеет право обратиться в отдел жилищно-коммунального хозяйства администрации муниципального </w:t>
      </w:r>
      <w:r w:rsidRPr="00200A40">
        <w:rPr>
          <w:rFonts w:ascii="Times New Roman" w:eastAsia="Calibri" w:hAnsi="Times New Roman" w:cs="Times New Roman"/>
          <w:sz w:val="28"/>
          <w:szCs w:val="28"/>
          <w:lang w:eastAsia="en-US"/>
        </w:rPr>
        <w:lastRenderedPageBreak/>
        <w:t>образования «Родниковский муниципальный район» за согласованием соответствующих изменений.</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Для согласования указанных изменений (корректировки проекта) Заявитель представляет в отдел жилищно-коммунального хозяйства администрации муниципального образования «Родниковский муниципальный район» документы, определенные пунктом 2.6.3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3.13.1. Согласование переустройства и (или) перепланировки жилого (нежилого) помещения с учетом корректировки проекта осуществляется в порядке, установленном </w:t>
      </w:r>
      <w:hyperlink r:id="rId74" w:history="1">
        <w:r w:rsidRPr="00200A40">
          <w:rPr>
            <w:rFonts w:ascii="Times New Roman" w:eastAsia="Calibri" w:hAnsi="Times New Roman" w:cs="Times New Roman"/>
            <w:sz w:val="28"/>
            <w:szCs w:val="28"/>
            <w:lang w:eastAsia="en-US"/>
          </w:rPr>
          <w:t>пунктами 3.</w:t>
        </w:r>
      </w:hyperlink>
      <w:r w:rsidRPr="00200A40">
        <w:rPr>
          <w:rFonts w:ascii="Times New Roman" w:eastAsia="Calibri" w:hAnsi="Times New Roman" w:cs="Times New Roman"/>
          <w:sz w:val="28"/>
          <w:szCs w:val="28"/>
          <w:lang w:eastAsia="en-US"/>
        </w:rPr>
        <w:t xml:space="preserve">5 - </w:t>
      </w:r>
      <w:hyperlink r:id="rId75" w:history="1">
        <w:r w:rsidRPr="00200A40">
          <w:rPr>
            <w:rFonts w:ascii="Times New Roman" w:eastAsia="Calibri" w:hAnsi="Times New Roman" w:cs="Times New Roman"/>
            <w:sz w:val="28"/>
            <w:szCs w:val="28"/>
            <w:lang w:eastAsia="en-US"/>
          </w:rPr>
          <w:t>3.1</w:t>
        </w:r>
      </w:hyperlink>
      <w:r w:rsidRPr="00200A40">
        <w:rPr>
          <w:rFonts w:ascii="Times New Roman" w:eastAsia="Calibri" w:hAnsi="Times New Roman" w:cs="Times New Roman"/>
          <w:sz w:val="24"/>
          <w:lang w:eastAsia="en-US"/>
        </w:rPr>
        <w:t>3</w:t>
      </w:r>
      <w:r w:rsidRPr="00200A40">
        <w:rPr>
          <w:rFonts w:ascii="Times New Roman" w:eastAsia="Calibri" w:hAnsi="Times New Roman" w:cs="Times New Roman"/>
          <w:sz w:val="28"/>
          <w:szCs w:val="28"/>
          <w:lang w:eastAsia="en-US"/>
        </w:rPr>
        <w:t xml:space="preserve"> настоящего Регламента, и оформляется </w:t>
      </w:r>
      <w:hyperlink r:id="rId76" w:history="1">
        <w:r w:rsidRPr="00200A40">
          <w:rPr>
            <w:rFonts w:ascii="Times New Roman" w:eastAsia="Calibri" w:hAnsi="Times New Roman" w:cs="Times New Roman"/>
            <w:sz w:val="28"/>
            <w:szCs w:val="28"/>
            <w:lang w:eastAsia="en-US"/>
          </w:rPr>
          <w:t>решением</w:t>
        </w:r>
      </w:hyperlink>
      <w:r w:rsidRPr="00200A40">
        <w:rPr>
          <w:rFonts w:ascii="Times New Roman" w:eastAsia="Calibri" w:hAnsi="Times New Roman" w:cs="Times New Roman"/>
          <w:sz w:val="28"/>
          <w:szCs w:val="28"/>
          <w:lang w:eastAsia="en-US"/>
        </w:rPr>
        <w:t xml:space="preserve"> о внесении изменений в решение о согласовании переустройства и (или) перепланировки жилого (нежилого) помещения (приложение № 7 к настоящему Регламенту).</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3.14. При соответствии выполненного переустройства и (или) перепланировки выданному решению о согласовании переустройства и (или) перепланировки жилого (нежилого) помещения и согласованному проекту переустройства и (или) перепланировки жилого (нежилого) помещения (проектной документации) оформляется акт приемочной комиссии (</w:t>
      </w:r>
      <w:hyperlink r:id="rId77" w:history="1">
        <w:r w:rsidRPr="00200A40">
          <w:rPr>
            <w:rFonts w:ascii="Times New Roman" w:eastAsia="Calibri" w:hAnsi="Times New Roman" w:cs="Times New Roman"/>
            <w:sz w:val="28"/>
            <w:szCs w:val="28"/>
            <w:lang w:eastAsia="en-US"/>
          </w:rPr>
          <w:t>приложения N</w:t>
        </w:r>
      </w:hyperlink>
      <w:r w:rsidRPr="00200A40">
        <w:rPr>
          <w:rFonts w:ascii="Times New Roman" w:eastAsia="Calibri" w:hAnsi="Times New Roman" w:cs="Times New Roman"/>
          <w:sz w:val="28"/>
          <w:szCs w:val="28"/>
          <w:lang w:eastAsia="en-US"/>
        </w:rPr>
        <w:t xml:space="preserve"> 10 к Регламенту).</w:t>
      </w:r>
    </w:p>
    <w:p w:rsidR="00200A40" w:rsidRPr="00200A40" w:rsidRDefault="00200A40" w:rsidP="00200A40">
      <w:pPr>
        <w:tabs>
          <w:tab w:val="left" w:pos="5100"/>
        </w:tabs>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3.15. На рассмотрение приемочной комиссии Заявитель представляет:</w:t>
      </w:r>
    </w:p>
    <w:p w:rsidR="00200A40" w:rsidRPr="00200A40" w:rsidRDefault="00200A40" w:rsidP="00200A40">
      <w:pPr>
        <w:tabs>
          <w:tab w:val="left" w:pos="5100"/>
        </w:tabs>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1) </w:t>
      </w:r>
      <w:hyperlink r:id="rId78" w:history="1">
        <w:r w:rsidRPr="00200A40">
          <w:rPr>
            <w:rFonts w:ascii="Times New Roman" w:eastAsia="Calibri" w:hAnsi="Times New Roman" w:cs="Times New Roman"/>
            <w:sz w:val="28"/>
            <w:szCs w:val="28"/>
            <w:lang w:eastAsia="en-US"/>
          </w:rPr>
          <w:t>заявление</w:t>
        </w:r>
      </w:hyperlink>
      <w:r w:rsidRPr="00200A40">
        <w:rPr>
          <w:rFonts w:ascii="Times New Roman" w:eastAsia="Calibri" w:hAnsi="Times New Roman" w:cs="Times New Roman"/>
          <w:sz w:val="28"/>
          <w:szCs w:val="28"/>
          <w:lang w:eastAsia="en-US"/>
        </w:rPr>
        <w:t xml:space="preserve"> на имя главы муниципального образования «Родниковский муниципальный район» о приемке жилого (нежилого) помещения в эксплуатацию после перепланировки и (или) переустройства (приложение N 9 к Регламенту);</w:t>
      </w:r>
    </w:p>
    <w:p w:rsidR="00200A40" w:rsidRPr="00200A40" w:rsidRDefault="00200A40" w:rsidP="00200A40">
      <w:pPr>
        <w:tabs>
          <w:tab w:val="left" w:pos="5100"/>
        </w:tabs>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технический паспорт переустроенного и (или) перепланированного жилого помещения (по факту) и выкопировку с экспликацией до и после переустройства и (или) перепланировки - для жилых помещений</w:t>
      </w:r>
    </w:p>
    <w:p w:rsidR="00200A40" w:rsidRPr="00200A40" w:rsidRDefault="00200A40" w:rsidP="00200A40">
      <w:pPr>
        <w:tabs>
          <w:tab w:val="left" w:pos="5100"/>
        </w:tabs>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технический план переустроенного и (или) перепланированного нежилого помещения (по факту) и выкопировку с экспликацией до и после переустройства и (или) перепланировки - для нежилых помещений</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 акты (заключения) специализированных организаций, осуществляющих техническое обслуживание и эксплуатацию инженерных сетей (если соответствующие работы производились).</w:t>
      </w:r>
    </w:p>
    <w:p w:rsidR="00200A40" w:rsidRPr="00200A40" w:rsidRDefault="00200A40" w:rsidP="00200A40">
      <w:pPr>
        <w:autoSpaceDE w:val="0"/>
        <w:autoSpaceDN w:val="0"/>
        <w:adjustRightInd w:val="0"/>
        <w:spacing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3.16. В случае несоответствия произведенных переустройства и (или) перепланировки жилого (нежилого) помещения проекту (проектной документации), представленному в составе перечня документов, указанных в пункте 2.6. настоящего Регламента, принятие решения о согласовании или об отказе в согласовании переустройства и (или) перепланировки жилого (нежилого) помещения производится в порядке и сроки, установленные </w:t>
      </w:r>
      <w:hyperlink r:id="rId79" w:history="1">
        <w:r w:rsidRPr="00200A40">
          <w:rPr>
            <w:rFonts w:ascii="Times New Roman" w:eastAsia="Calibri" w:hAnsi="Times New Roman" w:cs="Times New Roman"/>
            <w:sz w:val="28"/>
            <w:szCs w:val="28"/>
            <w:lang w:eastAsia="en-US"/>
          </w:rPr>
          <w:t>пунктами</w:t>
        </w:r>
      </w:hyperlink>
      <w:r w:rsidRPr="00200A40">
        <w:rPr>
          <w:rFonts w:ascii="Times New Roman" w:eastAsia="Calibri" w:hAnsi="Times New Roman" w:cs="Times New Roman"/>
          <w:sz w:val="28"/>
          <w:szCs w:val="28"/>
          <w:lang w:eastAsia="en-US"/>
        </w:rPr>
        <w:t xml:space="preserve"> 3.4 - </w:t>
      </w:r>
      <w:hyperlink r:id="rId80" w:history="1">
        <w:r w:rsidRPr="00200A40">
          <w:rPr>
            <w:rFonts w:ascii="Times New Roman" w:eastAsia="Calibri" w:hAnsi="Times New Roman" w:cs="Times New Roman"/>
            <w:sz w:val="28"/>
            <w:szCs w:val="28"/>
            <w:lang w:eastAsia="en-US"/>
          </w:rPr>
          <w:t>3.1</w:t>
        </w:r>
      </w:hyperlink>
      <w:r w:rsidRPr="00200A40">
        <w:rPr>
          <w:rFonts w:ascii="Times New Roman" w:eastAsia="Calibri" w:hAnsi="Times New Roman" w:cs="Times New Roman"/>
          <w:sz w:val="28"/>
          <w:szCs w:val="28"/>
          <w:lang w:eastAsia="en-US"/>
        </w:rPr>
        <w:t>2 настоящего Регламента, с учетом особенностей, предусмотренных для согласования самовольно произведенных переустройства и (или) перепланировки жилого (нежилого)  помещения.</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3.17. Если произведены самовольные переустройство и (или) перепланировка жилого (нежилого)  помещения собственник или наниматель такого жилого помещения по договору найма, собственник либо пользователь нежилого помещения, обязан привести такое жилое (нежилое) помещение в прежнее </w:t>
      </w:r>
      <w:r w:rsidRPr="00200A40">
        <w:rPr>
          <w:rFonts w:ascii="Times New Roman" w:eastAsia="Calibri" w:hAnsi="Times New Roman" w:cs="Times New Roman"/>
          <w:sz w:val="28"/>
          <w:szCs w:val="28"/>
          <w:lang w:eastAsia="en-US"/>
        </w:rPr>
        <w:lastRenderedPageBreak/>
        <w:t>состояние в разумный срок, установленный администрацией муниципального образования «Родниковский муниципальный район».</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Срок приведения самовольно переустроенного и (или) перепланированного жилого (нежилого)  помещения в прежнее состояние определяется администрацией муниципального образования «Родниковский муниципальный район» в зависимости от выполненных ремонтно-строительных работ по переустройству и (или) перепланировке жилого (нежилого)  помещения и указывается в предписании о приведении жилого (нежилого помещения в прежнее состояние.</w:t>
      </w:r>
    </w:p>
    <w:p w:rsidR="00200A40" w:rsidRPr="00200A40" w:rsidRDefault="00200A40" w:rsidP="002D55BE">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3.18. Если соответствующее жилое (нежилого)  помещение не будет приведено в прежнее состояние в срок, установленный в решении об отказе в согласовании самовольно произведенных переустройства и (или) перепланировки жилого (нежилого)  помещения, при условии непринятия решения судом о сохранении помещения в переустроенном и (или) перепланированном состоянии, администрация муниципального образования «Родниковский муниципальный район» имеет право обратиться в суд с иском, определяемым жилищным </w:t>
      </w:r>
      <w:hyperlink r:id="rId81" w:history="1">
        <w:r w:rsidRPr="00200A40">
          <w:rPr>
            <w:rFonts w:ascii="Times New Roman" w:eastAsia="Calibri" w:hAnsi="Times New Roman" w:cs="Times New Roman"/>
            <w:sz w:val="28"/>
            <w:szCs w:val="28"/>
            <w:lang w:eastAsia="en-US"/>
          </w:rPr>
          <w:t>законодательством</w:t>
        </w:r>
      </w:hyperlink>
      <w:r w:rsidRPr="00200A40">
        <w:rPr>
          <w:rFonts w:ascii="Times New Roman" w:eastAsia="Calibri" w:hAnsi="Times New Roman" w:cs="Times New Roman"/>
          <w:sz w:val="28"/>
          <w:szCs w:val="28"/>
          <w:lang w:eastAsia="en-US"/>
        </w:rPr>
        <w:t>.</w:t>
      </w:r>
    </w:p>
    <w:p w:rsidR="00200A40" w:rsidRPr="00200A40" w:rsidRDefault="00200A40" w:rsidP="00200A40">
      <w:pPr>
        <w:autoSpaceDE w:val="0"/>
        <w:autoSpaceDN w:val="0"/>
        <w:adjustRightInd w:val="0"/>
        <w:spacing w:after="0" w:line="240" w:lineRule="auto"/>
        <w:jc w:val="both"/>
        <w:outlineLvl w:val="1"/>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after="0" w:line="240" w:lineRule="auto"/>
        <w:jc w:val="center"/>
        <w:outlineLvl w:val="1"/>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4. Формы контроля за исполнением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b/>
          <w:sz w:val="28"/>
          <w:szCs w:val="28"/>
          <w:lang w:eastAsia="en-US"/>
        </w:rPr>
      </w:pP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4.1. Текущий контроль за соблюдением и исполнением ответственными специалистами отдела жилищно-коммунального хозяйства администрации муниципального образования «Родниковский муниципальный район» последовательности действий, определенных настоящим Регламентом, заместителем Главы администрации по ЖКХ, строительству и архитектуре.</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4.2. Специалисты отдела жилищно-коммунального хозяйства администрации муниципального образования «Родниковский муниципальный район»,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4.4. По результатам проведенных проверок, в случае выявления нарушений прав Заявителей, осуществляется привлечение виновных лиц к административной, дисциплинарной или иной ответственности в соответствии с законодательством Российской Федерации.</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200A40" w:rsidRPr="00200A40" w:rsidRDefault="00200A40" w:rsidP="002D55BE">
      <w:pPr>
        <w:autoSpaceDE w:val="0"/>
        <w:autoSpaceDN w:val="0"/>
        <w:adjustRightInd w:val="0"/>
        <w:spacing w:after="0" w:line="240" w:lineRule="auto"/>
        <w:jc w:val="center"/>
        <w:outlineLvl w:val="1"/>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5. Досудебный (внесудебный) порядок обжалования решений</w:t>
      </w:r>
      <w:r w:rsidR="002D55BE">
        <w:rPr>
          <w:rFonts w:ascii="Times New Roman" w:eastAsia="Calibri" w:hAnsi="Times New Roman" w:cs="Times New Roman"/>
          <w:b/>
          <w:sz w:val="28"/>
          <w:szCs w:val="28"/>
          <w:lang w:eastAsia="en-US"/>
        </w:rPr>
        <w:t xml:space="preserve"> </w:t>
      </w:r>
      <w:r w:rsidRPr="00200A40">
        <w:rPr>
          <w:rFonts w:ascii="Times New Roman" w:eastAsia="Calibri" w:hAnsi="Times New Roman" w:cs="Times New Roman"/>
          <w:b/>
          <w:sz w:val="28"/>
          <w:szCs w:val="28"/>
          <w:lang w:eastAsia="en-US"/>
        </w:rPr>
        <w:t>и действий (бездействия) органа, предоставляющего</w:t>
      </w:r>
      <w:r w:rsidR="002D55BE">
        <w:rPr>
          <w:rFonts w:ascii="Times New Roman" w:eastAsia="Calibri" w:hAnsi="Times New Roman" w:cs="Times New Roman"/>
          <w:b/>
          <w:sz w:val="28"/>
          <w:szCs w:val="28"/>
          <w:lang w:eastAsia="en-US"/>
        </w:rPr>
        <w:t xml:space="preserve"> </w:t>
      </w:r>
      <w:r w:rsidRPr="00200A40">
        <w:rPr>
          <w:rFonts w:ascii="Times New Roman" w:eastAsia="Calibri" w:hAnsi="Times New Roman" w:cs="Times New Roman"/>
          <w:b/>
          <w:sz w:val="28"/>
          <w:szCs w:val="28"/>
          <w:lang w:eastAsia="en-US"/>
        </w:rPr>
        <w:t>муниципальную услугу, а также должностных лиц</w:t>
      </w:r>
      <w:r w:rsidR="002D55BE">
        <w:rPr>
          <w:rFonts w:ascii="Times New Roman" w:eastAsia="Calibri" w:hAnsi="Times New Roman" w:cs="Times New Roman"/>
          <w:b/>
          <w:sz w:val="28"/>
          <w:szCs w:val="28"/>
          <w:lang w:eastAsia="en-US"/>
        </w:rPr>
        <w:t xml:space="preserve"> </w:t>
      </w:r>
      <w:r w:rsidRPr="00200A40">
        <w:rPr>
          <w:rFonts w:ascii="Times New Roman" w:eastAsia="Calibri" w:hAnsi="Times New Roman" w:cs="Times New Roman"/>
          <w:b/>
          <w:sz w:val="28"/>
          <w:szCs w:val="28"/>
          <w:lang w:eastAsia="en-US"/>
        </w:rPr>
        <w:t>или муниципальных служащих</w:t>
      </w: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5.1.  Жалоба на действие (бездействие) или решение, принятое  администрацией муниципального образования «Родниковский муниципальный </w:t>
      </w:r>
      <w:r w:rsidRPr="00200A40">
        <w:rPr>
          <w:rFonts w:ascii="Times New Roman" w:eastAsia="Calibri" w:hAnsi="Times New Roman" w:cs="Times New Roman"/>
          <w:sz w:val="28"/>
          <w:szCs w:val="28"/>
          <w:lang w:eastAsia="en-US"/>
        </w:rPr>
        <w:lastRenderedPageBreak/>
        <w:t xml:space="preserve">район» подается в письменной форме на бумажном носителе, или посредством направления электронного письма. </w:t>
      </w:r>
    </w:p>
    <w:p w:rsidR="00200A40" w:rsidRPr="00200A40" w:rsidRDefault="00200A40" w:rsidP="00200A40">
      <w:pPr>
        <w:autoSpaceDE w:val="0"/>
        <w:autoSpaceDN w:val="0"/>
        <w:adjustRightInd w:val="0"/>
        <w:spacing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Жалоба может быть направлена по почте, с использованием информационно-телекоммуникационной сети Интернет, официального сайта администрации муниципального образования «Родниковский муниципальный район», Порталов, а также может быть принята при личном приеме в соответствии с графиком приема.</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5.2. Заявитель может обратиться с жалобой на действие (бездействие) или решение, принятое  администрацией муниципального образования «Родниковский муниципальный район» при предоставлении муниципальной услуги, в том числе в следующих случаях:</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 нарушение срока регистрации запроса заявителя о предоставлении муниципальной услуги;</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нарушение срока предоставления муниципальной услуги;</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 требование у заявителя документов, не предусмотренных настоящим Регламентом для предоставления муниципальной услуги;</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5) отказ в предоставлении  муниципальной услуги, если основания отказа не предусмотрены настоящим Регламентом;</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 затребование с Заявителя при предоставлении муниципальной услуги платы, не предусмотренной настоящим Регламентом;</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5.3. Жалоба должна содержать:</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5.5. При обращении с устной жалобой ответ на нее с согласия Заявителя может быть дан устно в ходе личного приема, осуществляемого уполномоченным должностным лицом  администрации муниципального образования «Родниковский </w:t>
      </w:r>
      <w:r w:rsidRPr="00200A40">
        <w:rPr>
          <w:rFonts w:ascii="Times New Roman" w:eastAsia="Calibri" w:hAnsi="Times New Roman" w:cs="Times New Roman"/>
          <w:sz w:val="28"/>
          <w:szCs w:val="28"/>
          <w:lang w:eastAsia="en-US"/>
        </w:rPr>
        <w:lastRenderedPageBreak/>
        <w:t>муниципальный район». В остальных случаях дается письменный ответ по существу поставленных в жалобе вопросов.</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5.6.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5.7. По результатам рассмотрения жалобы орган, предоставляющий муниципальную услугу, принимает одно из следующих решений:</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200A40" w:rsidRPr="00200A40" w:rsidRDefault="00200A40" w:rsidP="00200A40">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отказывает в удовлетворении жалобы.</w:t>
      </w:r>
    </w:p>
    <w:p w:rsidR="00200A40" w:rsidRPr="002D55BE" w:rsidRDefault="00200A40" w:rsidP="002D55BE">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00A40" w:rsidRPr="00200A40" w:rsidRDefault="00200A40" w:rsidP="002D55BE">
      <w:pPr>
        <w:tabs>
          <w:tab w:val="left" w:pos="420"/>
          <w:tab w:val="left" w:pos="709"/>
          <w:tab w:val="left" w:pos="18321"/>
        </w:tabs>
        <w:spacing w:line="100" w:lineRule="atLeast"/>
        <w:ind w:right="-3"/>
        <w:jc w:val="center"/>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6. Предоставление муниципальной услуги</w:t>
      </w:r>
      <w:r w:rsidR="002D55BE">
        <w:rPr>
          <w:rFonts w:ascii="Times New Roman" w:eastAsia="Calibri" w:hAnsi="Times New Roman" w:cs="Times New Roman"/>
          <w:b/>
          <w:sz w:val="28"/>
          <w:szCs w:val="28"/>
          <w:lang w:eastAsia="en-US"/>
        </w:rPr>
        <w:t xml:space="preserve"> </w:t>
      </w:r>
      <w:r w:rsidRPr="00200A40">
        <w:rPr>
          <w:rFonts w:ascii="Times New Roman" w:eastAsia="Calibri" w:hAnsi="Times New Roman" w:cs="Times New Roman"/>
          <w:b/>
          <w:sz w:val="28"/>
          <w:szCs w:val="28"/>
          <w:lang w:eastAsia="en-US"/>
        </w:rPr>
        <w:t>в  МФЦ</w:t>
      </w: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Место нахождения МФЦ:  МБУ «МФЦ Родниковского муниципального района»: Ивановская область, г. Родники, ул. Советская,    д. 20 литер д.</w:t>
      </w: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График работы МФЦ:</w:t>
      </w: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Понедельник, вторник, среда, четверг, пятница с 8-00 до 17-00,</w:t>
      </w: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Суббота, воскресенье – выходные дни.</w:t>
      </w: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Контактный телефон для справок: 2-50-24</w:t>
      </w: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Адрес электронной почты:  </w:t>
      </w:r>
      <w:hyperlink r:id="rId82" w:history="1">
        <w:r w:rsidRPr="00200A40">
          <w:rPr>
            <w:rFonts w:ascii="Times New Roman" w:eastAsia="Calibri" w:hAnsi="Times New Roman" w:cs="Times New Roman"/>
            <w:color w:val="0000FF"/>
            <w:sz w:val="28"/>
            <w:szCs w:val="28"/>
            <w:u w:val="single"/>
            <w:lang w:eastAsia="en-US"/>
          </w:rPr>
          <w:t>mfc_rodniki37@mail.ru</w:t>
        </w:r>
      </w:hyperlink>
      <w:r w:rsidRPr="00200A40">
        <w:rPr>
          <w:rFonts w:ascii="Times New Roman" w:eastAsia="Calibri" w:hAnsi="Times New Roman" w:cs="Times New Roman"/>
          <w:sz w:val="28"/>
          <w:szCs w:val="28"/>
          <w:lang w:eastAsia="en-US"/>
        </w:rPr>
        <w:t xml:space="preserve"> </w:t>
      </w: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sz w:val="28"/>
          <w:szCs w:val="28"/>
          <w:lang w:eastAsia="en-US"/>
        </w:rPr>
      </w:pP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График приема граждан специалистами МФЦ:</w:t>
      </w: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Понедельник, вторник, среда, четверг, пятница с 8-30 до 16-30,</w:t>
      </w: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Суббота, воскресенье – выходные дни.</w:t>
      </w:r>
    </w:p>
    <w:p w:rsidR="00200A40" w:rsidRPr="00200A40" w:rsidRDefault="00200A40" w:rsidP="00200A40">
      <w:pPr>
        <w:tabs>
          <w:tab w:val="left" w:pos="420"/>
          <w:tab w:val="left" w:pos="709"/>
          <w:tab w:val="left" w:pos="18321"/>
        </w:tabs>
        <w:spacing w:after="0" w:line="240" w:lineRule="auto"/>
        <w:ind w:right="-3"/>
        <w:rPr>
          <w:rFonts w:ascii="Times New Roman" w:eastAsia="Calibri" w:hAnsi="Times New Roman" w:cs="Times New Roman"/>
          <w:b/>
          <w:sz w:val="28"/>
          <w:szCs w:val="28"/>
          <w:lang w:eastAsia="en-US"/>
        </w:rPr>
      </w:pPr>
    </w:p>
    <w:p w:rsidR="00200A40" w:rsidRPr="00200A40" w:rsidRDefault="00200A40" w:rsidP="00200A40">
      <w:pPr>
        <w:tabs>
          <w:tab w:val="left" w:pos="420"/>
          <w:tab w:val="left" w:pos="709"/>
          <w:tab w:val="left" w:pos="18321"/>
        </w:tabs>
        <w:spacing w:after="0" w:line="240" w:lineRule="auto"/>
        <w:ind w:right="-3"/>
        <w:jc w:val="center"/>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6.1. Порядок получения консультаций (справок) о предоставлении</w:t>
      </w:r>
    </w:p>
    <w:p w:rsidR="00200A40" w:rsidRPr="00200A40" w:rsidRDefault="00200A40" w:rsidP="00200A40">
      <w:pPr>
        <w:tabs>
          <w:tab w:val="left" w:pos="420"/>
          <w:tab w:val="left" w:pos="709"/>
          <w:tab w:val="left" w:pos="18321"/>
        </w:tabs>
        <w:spacing w:after="0" w:line="240" w:lineRule="auto"/>
        <w:ind w:right="-3"/>
        <w:jc w:val="center"/>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Муниципальной услуги</w:t>
      </w:r>
    </w:p>
    <w:p w:rsidR="00200A40" w:rsidRPr="00200A40" w:rsidRDefault="00200A40" w:rsidP="00200A40">
      <w:pPr>
        <w:tabs>
          <w:tab w:val="left" w:pos="-180"/>
          <w:tab w:val="left" w:pos="0"/>
          <w:tab w:val="left" w:pos="360"/>
          <w:tab w:val="left" w:pos="18321"/>
        </w:tabs>
        <w:spacing w:after="0" w:line="240" w:lineRule="auto"/>
        <w:ind w:right="-3"/>
        <w:jc w:val="center"/>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 xml:space="preserve"> </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 6.1.1.Предоставление муниципальной услуги в МФЦ осуществляется в соответствии с настоящим регламентом на основании обращения Заявителя.</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6.1.2.Консультации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6.1.3. Консультации предоставляются по следующим вопросам:</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о перечне документов, представляемых для получения Муниципальной услуги;</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о  времени приема документов, необходимых для получения Муниципальной услуги;</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о сроке предоставления Муниципальной услуги.</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6.1.4. Консультирование заинтересованных лиц о порядке  предоставления Муниципальной услуги проводится в рабочее время.</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6.1.5. Все консультации предоставляются бесплатно.</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6.1.6.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6.1.7. Индивидуальное устное консультирование каждого заинтересованного лица специалист МФЦ осуществляет не более 15 минут.</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6.1.8.  Звонки граждан принимаются в соответствии с графиком работы МФЦ.</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При ответах на телефонные звонки специалист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Время разговора не должно превышать 10 минут.</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 6.1.9.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200A40" w:rsidRPr="00200A40" w:rsidRDefault="00200A40" w:rsidP="00200A40">
      <w:pPr>
        <w:spacing w:after="0" w:line="240" w:lineRule="auto"/>
        <w:ind w:firstLine="709"/>
        <w:jc w:val="both"/>
        <w:rPr>
          <w:rFonts w:ascii="Times New Roman" w:eastAsia="Calibri" w:hAnsi="Times New Roman" w:cs="Times New Roman"/>
          <w:sz w:val="28"/>
          <w:szCs w:val="28"/>
          <w:lang w:eastAsia="en-US"/>
        </w:rPr>
      </w:pPr>
    </w:p>
    <w:p w:rsidR="00200A40" w:rsidRPr="002D55BE" w:rsidRDefault="00200A40" w:rsidP="002D55BE">
      <w:pPr>
        <w:tabs>
          <w:tab w:val="left" w:pos="360"/>
          <w:tab w:val="left" w:pos="1494"/>
        </w:tabs>
        <w:suppressAutoHyphens/>
        <w:spacing w:after="0" w:line="240" w:lineRule="auto"/>
        <w:jc w:val="center"/>
        <w:rPr>
          <w:rFonts w:ascii="Times New Roman" w:eastAsia="Times New Roman" w:hAnsi="Times New Roman" w:cs="Times New Roman"/>
          <w:b/>
          <w:bCs/>
          <w:kern w:val="1"/>
          <w:sz w:val="28"/>
          <w:szCs w:val="28"/>
          <w:lang w:eastAsia="ar-SA"/>
        </w:rPr>
      </w:pPr>
      <w:r w:rsidRPr="00200A40">
        <w:rPr>
          <w:rFonts w:ascii="Times New Roman" w:eastAsia="Times New Roman" w:hAnsi="Times New Roman" w:cs="Times New Roman"/>
          <w:b/>
          <w:bCs/>
          <w:kern w:val="1"/>
          <w:sz w:val="28"/>
          <w:szCs w:val="28"/>
          <w:lang w:eastAsia="ar-SA"/>
        </w:rPr>
        <w:t>6.2.Прием и регистрация заявления с комплектом документов.</w:t>
      </w:r>
      <w:r w:rsidR="002D55BE">
        <w:rPr>
          <w:rFonts w:ascii="Times New Roman" w:eastAsia="Times New Roman" w:hAnsi="Times New Roman" w:cs="Times New Roman"/>
          <w:b/>
          <w:bCs/>
          <w:kern w:val="1"/>
          <w:sz w:val="28"/>
          <w:szCs w:val="28"/>
          <w:lang w:eastAsia="ar-SA"/>
        </w:rPr>
        <w:t xml:space="preserve"> </w:t>
      </w:r>
      <w:r w:rsidRPr="00200A40">
        <w:rPr>
          <w:rFonts w:ascii="Times New Roman" w:eastAsia="Calibri" w:hAnsi="Times New Roman" w:cs="Times New Roman"/>
          <w:b/>
          <w:bCs/>
          <w:sz w:val="28"/>
          <w:szCs w:val="28"/>
          <w:lang w:eastAsia="en-US"/>
        </w:rPr>
        <w:t>Сбор сведений</w:t>
      </w:r>
    </w:p>
    <w:p w:rsidR="00200A40" w:rsidRPr="00200A40" w:rsidRDefault="00200A40" w:rsidP="00200A40">
      <w:pPr>
        <w:tabs>
          <w:tab w:val="left" w:pos="420"/>
          <w:tab w:val="left" w:pos="709"/>
          <w:tab w:val="left" w:pos="18321"/>
        </w:tabs>
        <w:spacing w:after="0" w:line="240" w:lineRule="auto"/>
        <w:ind w:right="-3"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 </w:t>
      </w:r>
    </w:p>
    <w:p w:rsidR="00200A40" w:rsidRPr="00200A40" w:rsidRDefault="00200A40" w:rsidP="00200A40">
      <w:pPr>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6.2.1.Основанием для  предоставления Муниципальной услуги  является личное обращение заявителя (его представителя, доверенного лица) в </w:t>
      </w:r>
      <w:r w:rsidRPr="00200A40">
        <w:rPr>
          <w:rFonts w:ascii="Times New Roman" w:eastAsia="Calibri" w:hAnsi="Times New Roman" w:cs="Times New Roman"/>
          <w:color w:val="000000"/>
          <w:sz w:val="28"/>
          <w:szCs w:val="28"/>
          <w:lang w:eastAsia="en-US"/>
        </w:rPr>
        <w:t>МФЦ</w:t>
      </w:r>
      <w:r w:rsidRPr="00200A40">
        <w:rPr>
          <w:rFonts w:ascii="Times New Roman" w:eastAsia="Calibri" w:hAnsi="Times New Roman" w:cs="Times New Roman"/>
          <w:sz w:val="28"/>
          <w:szCs w:val="28"/>
          <w:lang w:eastAsia="en-US"/>
        </w:rPr>
        <w:t xml:space="preserve"> с приложением всех необходимых документов, указанных в пункте 2.6.  настоящего Административного регламента.</w:t>
      </w:r>
    </w:p>
    <w:p w:rsidR="00200A40" w:rsidRPr="00200A40" w:rsidRDefault="00200A40" w:rsidP="00200A40">
      <w:pPr>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6.2.2. Специалист </w:t>
      </w:r>
      <w:r w:rsidRPr="00200A40">
        <w:rPr>
          <w:rFonts w:ascii="Times New Roman" w:eastAsia="Calibri" w:hAnsi="Times New Roman" w:cs="Times New Roman"/>
          <w:color w:val="000000"/>
          <w:sz w:val="28"/>
          <w:szCs w:val="28"/>
          <w:lang w:eastAsia="en-US"/>
        </w:rPr>
        <w:t>МФЦ</w:t>
      </w:r>
      <w:r w:rsidRPr="00200A40">
        <w:rPr>
          <w:rFonts w:ascii="Times New Roman" w:eastAsia="Calibri" w:hAnsi="Times New Roman" w:cs="Times New Roman"/>
          <w:sz w:val="28"/>
          <w:szCs w:val="28"/>
          <w:lang w:eastAsia="en-US"/>
        </w:rPr>
        <w:t>, осуществляющий прием документов:</w:t>
      </w:r>
    </w:p>
    <w:p w:rsidR="00200A40" w:rsidRPr="00200A40" w:rsidRDefault="00200A40" w:rsidP="00200A40">
      <w:pPr>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1) устанавливает личность заявителя, в том числе проверяет документ, удостоверяющий личность заявителя, либо полномочия представителя;</w:t>
      </w:r>
    </w:p>
    <w:p w:rsidR="00200A40" w:rsidRPr="00200A40" w:rsidRDefault="00200A40" w:rsidP="00200A40">
      <w:pPr>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2) осуществляет проверку наличия всех необходимых документов  и правильности их оформления, удостоверяясь, в том что:</w:t>
      </w:r>
    </w:p>
    <w:p w:rsidR="00200A40" w:rsidRPr="00200A40" w:rsidRDefault="00200A40" w:rsidP="00200A40">
      <w:pPr>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копии документов удостоверены в установленном законодательством порядке;</w:t>
      </w:r>
    </w:p>
    <w:p w:rsidR="00200A40" w:rsidRPr="00200A40" w:rsidRDefault="00200A40" w:rsidP="00200A40">
      <w:pPr>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тексты документов написаны разборчиво, наименование юридических лиц  без сокращения, с указанием их места нахождения;</w:t>
      </w:r>
    </w:p>
    <w:p w:rsidR="00200A40" w:rsidRPr="00200A40" w:rsidRDefault="00200A40" w:rsidP="00200A40">
      <w:pPr>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имена физических лиц, адреса их места жительства написаны полностью;</w:t>
      </w:r>
    </w:p>
    <w:p w:rsidR="00200A40" w:rsidRPr="00200A40" w:rsidRDefault="00200A40" w:rsidP="00200A40">
      <w:pPr>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200A40" w:rsidRPr="00200A40" w:rsidRDefault="00200A40" w:rsidP="00200A40">
      <w:pPr>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документы не содержат серьезных повреждений, наличие которых не позволяет однозначно истолковать их содержание;</w:t>
      </w:r>
    </w:p>
    <w:p w:rsidR="00200A40" w:rsidRPr="00200A40" w:rsidRDefault="00200A40" w:rsidP="00200A40">
      <w:pPr>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 xml:space="preserve">- не истек срок действия документа;    </w:t>
      </w:r>
    </w:p>
    <w:p w:rsidR="00200A40" w:rsidRPr="00200A40" w:rsidRDefault="00200A40" w:rsidP="00200A40">
      <w:pPr>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3) помогает заявителю оформить заявление на предоставление Муниципальной услуги;</w:t>
      </w:r>
    </w:p>
    <w:p w:rsidR="00200A40" w:rsidRPr="00200A40" w:rsidRDefault="00200A40" w:rsidP="00200A40">
      <w:pPr>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4) предоставляет заявителю консультацию по порядку и срокам предоставления Муниципальной услуги;</w:t>
      </w:r>
    </w:p>
    <w:p w:rsidR="00200A40" w:rsidRPr="00200A40" w:rsidRDefault="00200A40" w:rsidP="00200A40">
      <w:pPr>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5)  в случае, если представлены не все необходимые документы, указанные в пункте 2.6. к настоящему Регламенту,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 отказывает заявителю в приеме заявления о предоставлении Муниципальной услуги с объяснением причин.</w:t>
      </w:r>
    </w:p>
    <w:p w:rsidR="00200A40" w:rsidRPr="00200A40" w:rsidRDefault="00200A40" w:rsidP="00200A40">
      <w:pPr>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При приеме заявления и документов специалист МФЦ выдает Заявителю расписку о получении пакета документов.</w:t>
      </w:r>
    </w:p>
    <w:p w:rsidR="00200A40" w:rsidRPr="00200A40" w:rsidRDefault="00200A40" w:rsidP="00200A40">
      <w:pPr>
        <w:tabs>
          <w:tab w:val="left" w:pos="390"/>
        </w:tabs>
        <w:spacing w:after="0" w:line="240" w:lineRule="auto"/>
        <w:ind w:firstLine="709"/>
        <w:jc w:val="both"/>
        <w:rPr>
          <w:rFonts w:ascii="Times New Roman" w:eastAsia="Calibri" w:hAnsi="Times New Roman" w:cs="Times New Roman"/>
          <w:color w:val="000000"/>
          <w:sz w:val="28"/>
          <w:szCs w:val="28"/>
          <w:lang w:eastAsia="en-US"/>
        </w:rPr>
      </w:pPr>
      <w:r w:rsidRPr="00200A40">
        <w:rPr>
          <w:rFonts w:ascii="Times New Roman" w:eastAsia="Calibri" w:hAnsi="Times New Roman" w:cs="Times New Roman"/>
          <w:sz w:val="28"/>
          <w:szCs w:val="28"/>
          <w:lang w:eastAsia="en-US"/>
        </w:rPr>
        <w:t xml:space="preserve">6.2.3. Заявление  со всеми необходимыми документами принимается специалистом и </w:t>
      </w:r>
      <w:r w:rsidRPr="00200A40">
        <w:rPr>
          <w:rFonts w:ascii="Times New Roman" w:eastAsia="Calibri" w:hAnsi="Times New Roman" w:cs="Times New Roman"/>
          <w:color w:val="000000"/>
          <w:sz w:val="28"/>
          <w:szCs w:val="28"/>
          <w:lang w:eastAsia="en-US"/>
        </w:rPr>
        <w:t>регистрируется в журнале регистрации входящей корреспонденции.</w:t>
      </w:r>
    </w:p>
    <w:p w:rsidR="00200A40" w:rsidRPr="00200A40" w:rsidRDefault="00200A40" w:rsidP="00200A40">
      <w:pPr>
        <w:tabs>
          <w:tab w:val="left" w:pos="390"/>
        </w:tabs>
        <w:spacing w:after="0" w:line="240" w:lineRule="auto"/>
        <w:ind w:firstLine="709"/>
        <w:jc w:val="both"/>
        <w:rPr>
          <w:rFonts w:ascii="Times New Roman" w:eastAsia="Calibri" w:hAnsi="Times New Roman" w:cs="Times New Roman"/>
          <w:color w:val="000000"/>
          <w:sz w:val="28"/>
          <w:szCs w:val="28"/>
          <w:lang w:eastAsia="en-US"/>
        </w:rPr>
      </w:pPr>
      <w:r w:rsidRPr="00200A40">
        <w:rPr>
          <w:rFonts w:ascii="Times New Roman" w:eastAsia="Calibri" w:hAnsi="Times New Roman" w:cs="Times New Roman"/>
          <w:color w:val="000000"/>
          <w:sz w:val="28"/>
          <w:szCs w:val="28"/>
          <w:lang w:eastAsia="en-US"/>
        </w:rPr>
        <w:t>Срок регистрации заявления о предоставлении  муниципальной услуги:</w:t>
      </w:r>
    </w:p>
    <w:p w:rsidR="00200A40" w:rsidRPr="00200A40" w:rsidRDefault="00200A40" w:rsidP="00200A40">
      <w:pPr>
        <w:tabs>
          <w:tab w:val="left" w:pos="390"/>
        </w:tabs>
        <w:spacing w:after="0" w:line="240" w:lineRule="auto"/>
        <w:ind w:firstLine="709"/>
        <w:jc w:val="both"/>
        <w:rPr>
          <w:rFonts w:ascii="Times New Roman" w:eastAsia="Calibri" w:hAnsi="Times New Roman" w:cs="Times New Roman"/>
          <w:color w:val="000000"/>
          <w:sz w:val="28"/>
          <w:szCs w:val="28"/>
          <w:lang w:eastAsia="en-US"/>
        </w:rPr>
      </w:pPr>
      <w:r w:rsidRPr="00200A40">
        <w:rPr>
          <w:rFonts w:ascii="Times New Roman" w:eastAsia="Calibri" w:hAnsi="Times New Roman" w:cs="Times New Roman"/>
          <w:color w:val="000000"/>
          <w:sz w:val="28"/>
          <w:szCs w:val="28"/>
          <w:lang w:eastAsia="en-US"/>
        </w:rPr>
        <w:t>Поступившие в МФЦ заявление регистрируется в течение одного рабочего дня:</w:t>
      </w:r>
    </w:p>
    <w:p w:rsidR="00200A40" w:rsidRPr="00200A40" w:rsidRDefault="00200A40" w:rsidP="00200A40">
      <w:pPr>
        <w:tabs>
          <w:tab w:val="left" w:pos="390"/>
        </w:tabs>
        <w:spacing w:after="0" w:line="240" w:lineRule="auto"/>
        <w:ind w:firstLine="709"/>
        <w:jc w:val="both"/>
        <w:rPr>
          <w:rFonts w:ascii="Times New Roman" w:eastAsia="Calibri" w:hAnsi="Times New Roman" w:cs="Times New Roman"/>
          <w:color w:val="000000"/>
          <w:sz w:val="28"/>
          <w:szCs w:val="28"/>
          <w:lang w:eastAsia="en-US"/>
        </w:rPr>
      </w:pPr>
      <w:r w:rsidRPr="00200A40">
        <w:rPr>
          <w:rFonts w:ascii="Times New Roman" w:eastAsia="Calibri" w:hAnsi="Times New Roman" w:cs="Times New Roman"/>
          <w:color w:val="000000"/>
          <w:sz w:val="28"/>
          <w:szCs w:val="28"/>
          <w:lang w:eastAsia="en-US"/>
        </w:rPr>
        <w:t>- поступившие до 15-00 – в день поступления.</w:t>
      </w:r>
    </w:p>
    <w:p w:rsidR="00200A40" w:rsidRPr="00200A40" w:rsidRDefault="00200A40" w:rsidP="00200A40">
      <w:pPr>
        <w:tabs>
          <w:tab w:val="left" w:pos="390"/>
        </w:tabs>
        <w:spacing w:after="0" w:line="240" w:lineRule="auto"/>
        <w:ind w:firstLine="709"/>
        <w:jc w:val="both"/>
        <w:rPr>
          <w:rFonts w:ascii="Times New Roman" w:eastAsia="Calibri" w:hAnsi="Times New Roman" w:cs="Times New Roman"/>
          <w:color w:val="000000"/>
          <w:sz w:val="28"/>
          <w:szCs w:val="28"/>
          <w:lang w:eastAsia="en-US"/>
        </w:rPr>
      </w:pPr>
      <w:r w:rsidRPr="00200A40">
        <w:rPr>
          <w:rFonts w:ascii="Times New Roman" w:eastAsia="Calibri" w:hAnsi="Times New Roman" w:cs="Times New Roman"/>
          <w:color w:val="000000"/>
          <w:sz w:val="28"/>
          <w:szCs w:val="28"/>
          <w:lang w:eastAsia="en-US"/>
        </w:rPr>
        <w:t>- поступившие после 15-00 – на следующий рабочий день.</w:t>
      </w:r>
    </w:p>
    <w:p w:rsidR="00200A40" w:rsidRPr="00200A40" w:rsidRDefault="00200A40" w:rsidP="00200A40">
      <w:pPr>
        <w:tabs>
          <w:tab w:val="left" w:pos="390"/>
        </w:tabs>
        <w:spacing w:after="0" w:line="240" w:lineRule="auto"/>
        <w:ind w:firstLine="709"/>
        <w:jc w:val="both"/>
        <w:rPr>
          <w:rFonts w:ascii="Times New Roman" w:eastAsia="Calibri" w:hAnsi="Times New Roman" w:cs="Times New Roman"/>
          <w:color w:val="000000"/>
          <w:sz w:val="28"/>
          <w:szCs w:val="28"/>
          <w:lang w:eastAsia="en-US"/>
        </w:rPr>
      </w:pPr>
      <w:r w:rsidRPr="00200A40">
        <w:rPr>
          <w:rFonts w:ascii="Times New Roman" w:eastAsia="Calibri" w:hAnsi="Times New Roman" w:cs="Times New Roman"/>
          <w:color w:val="000000"/>
          <w:sz w:val="28"/>
          <w:szCs w:val="28"/>
          <w:lang w:eastAsia="en-US"/>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200A40" w:rsidRPr="00200A40" w:rsidRDefault="00200A40" w:rsidP="00200A40">
      <w:pPr>
        <w:tabs>
          <w:tab w:val="left" w:pos="390"/>
        </w:tabs>
        <w:spacing w:after="0" w:line="240" w:lineRule="auto"/>
        <w:ind w:firstLine="709"/>
        <w:jc w:val="both"/>
        <w:rPr>
          <w:rFonts w:ascii="Times New Roman" w:eastAsia="Calibri" w:hAnsi="Times New Roman" w:cs="Times New Roman"/>
          <w:color w:val="000000"/>
          <w:sz w:val="28"/>
          <w:szCs w:val="28"/>
          <w:lang w:eastAsia="en-US"/>
        </w:rPr>
      </w:pPr>
      <w:r w:rsidRPr="00200A40">
        <w:rPr>
          <w:rFonts w:ascii="Times New Roman" w:eastAsia="Calibri" w:hAnsi="Times New Roman" w:cs="Times New Roman"/>
          <w:color w:val="000000"/>
          <w:sz w:val="28"/>
          <w:szCs w:val="28"/>
          <w:lang w:eastAsia="en-US"/>
        </w:rPr>
        <w:t>6.2.4. Сотрудник МФЦ запрашивает необходимые документы в порядке межведомственного информационного взаимодействия.</w:t>
      </w:r>
    </w:p>
    <w:p w:rsidR="00200A40" w:rsidRPr="00200A40" w:rsidRDefault="00200A40" w:rsidP="00200A40">
      <w:pPr>
        <w:tabs>
          <w:tab w:val="left" w:pos="390"/>
        </w:tabs>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color w:val="000000"/>
          <w:sz w:val="28"/>
          <w:szCs w:val="28"/>
          <w:lang w:eastAsia="en-US"/>
        </w:rPr>
        <w:t xml:space="preserve">6.2.5.  Сотрудник МФЦ </w:t>
      </w:r>
      <w:r w:rsidRPr="00200A40">
        <w:rPr>
          <w:rFonts w:ascii="Times New Roman" w:eastAsia="Calibri" w:hAnsi="Times New Roman" w:cs="Times New Roman"/>
          <w:sz w:val="28"/>
          <w:szCs w:val="28"/>
          <w:lang w:eastAsia="en-US"/>
        </w:rPr>
        <w:t xml:space="preserve">  передает заявление с комплектом документов в администрацию муниципального образования «Родниковский муниципальный район».</w:t>
      </w:r>
    </w:p>
    <w:p w:rsidR="00200A40" w:rsidRPr="00200A40" w:rsidRDefault="00200A40" w:rsidP="00200A40">
      <w:pPr>
        <w:suppressAutoHyphens/>
        <w:spacing w:after="0" w:line="240" w:lineRule="auto"/>
        <w:ind w:firstLine="709"/>
        <w:jc w:val="both"/>
        <w:rPr>
          <w:rFonts w:ascii="Times New Roman" w:eastAsia="Times New Roman" w:hAnsi="Times New Roman" w:cs="Times New Roman"/>
          <w:kern w:val="1"/>
          <w:sz w:val="28"/>
          <w:szCs w:val="28"/>
          <w:lang w:eastAsia="ar-SA"/>
        </w:rPr>
      </w:pPr>
      <w:r w:rsidRPr="00200A40">
        <w:rPr>
          <w:rFonts w:ascii="Times New Roman" w:eastAsia="Times New Roman" w:hAnsi="Times New Roman" w:cs="Times New Roman"/>
          <w:kern w:val="1"/>
          <w:sz w:val="28"/>
          <w:szCs w:val="28"/>
          <w:lang w:eastAsia="ar-SA"/>
        </w:rPr>
        <w:t xml:space="preserve"> 6.2.6.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200A40" w:rsidRPr="00200A40" w:rsidRDefault="00200A40" w:rsidP="00200A40">
      <w:pPr>
        <w:suppressAutoHyphens/>
        <w:spacing w:after="0" w:line="240" w:lineRule="auto"/>
        <w:ind w:firstLine="709"/>
        <w:jc w:val="both"/>
        <w:rPr>
          <w:rFonts w:ascii="Times New Roman" w:eastAsia="Times New Roman" w:hAnsi="Times New Roman" w:cs="Times New Roman"/>
          <w:kern w:val="1"/>
          <w:sz w:val="28"/>
          <w:szCs w:val="28"/>
          <w:lang w:eastAsia="ar-SA"/>
        </w:rPr>
      </w:pPr>
    </w:p>
    <w:p w:rsidR="00200A40" w:rsidRPr="00200A40" w:rsidRDefault="00200A40" w:rsidP="00200A40">
      <w:pPr>
        <w:autoSpaceDE w:val="0"/>
        <w:spacing w:after="0" w:line="240" w:lineRule="auto"/>
        <w:ind w:firstLine="708"/>
        <w:jc w:val="center"/>
        <w:rPr>
          <w:rFonts w:ascii="Times New Roman" w:eastAsia="Calibri" w:hAnsi="Times New Roman" w:cs="Times New Roman"/>
          <w:b/>
          <w:bCs/>
          <w:sz w:val="28"/>
          <w:szCs w:val="28"/>
          <w:lang w:eastAsia="en-US"/>
        </w:rPr>
      </w:pPr>
      <w:r w:rsidRPr="00200A40">
        <w:rPr>
          <w:rFonts w:ascii="Times New Roman" w:eastAsia="Calibri" w:hAnsi="Times New Roman" w:cs="Times New Roman"/>
          <w:b/>
          <w:bCs/>
          <w:sz w:val="28"/>
          <w:szCs w:val="28"/>
          <w:lang w:eastAsia="en-US"/>
        </w:rPr>
        <w:t>6.3.Рассмотрение заявления и принятие решения о возможности предоставления или об отказе в предоставлении Муниципальной услуги</w:t>
      </w:r>
    </w:p>
    <w:p w:rsidR="00200A40" w:rsidRPr="00200A40" w:rsidRDefault="00200A40" w:rsidP="00200A40">
      <w:pPr>
        <w:autoSpaceDE w:val="0"/>
        <w:spacing w:after="0" w:line="240" w:lineRule="auto"/>
        <w:ind w:firstLine="900"/>
        <w:jc w:val="both"/>
        <w:rPr>
          <w:rFonts w:ascii="Times New Roman" w:eastAsia="Calibri" w:hAnsi="Times New Roman" w:cs="Times New Roman"/>
          <w:sz w:val="28"/>
          <w:szCs w:val="28"/>
          <w:lang w:eastAsia="en-US"/>
        </w:rPr>
      </w:pPr>
    </w:p>
    <w:p w:rsidR="00200A40" w:rsidRPr="00200A40" w:rsidRDefault="00200A40" w:rsidP="00200A40">
      <w:pPr>
        <w:autoSpaceDE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6.3.1.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район»  от МФЦ.</w:t>
      </w:r>
    </w:p>
    <w:p w:rsidR="00200A40" w:rsidRPr="00200A40" w:rsidRDefault="00200A40" w:rsidP="002D55BE">
      <w:pPr>
        <w:autoSpaceDE w:val="0"/>
        <w:spacing w:after="0" w:line="240" w:lineRule="auto"/>
        <w:ind w:firstLine="708"/>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6.3.2.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200A40" w:rsidRPr="00200A40" w:rsidRDefault="00200A40" w:rsidP="00200A40">
      <w:pPr>
        <w:autoSpaceDE w:val="0"/>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 </w:t>
      </w:r>
    </w:p>
    <w:p w:rsidR="00200A40" w:rsidRPr="00200A40" w:rsidRDefault="00200A40" w:rsidP="00200A40">
      <w:pPr>
        <w:spacing w:after="0" w:line="240" w:lineRule="auto"/>
        <w:ind w:firstLine="709"/>
        <w:jc w:val="center"/>
        <w:rPr>
          <w:rFonts w:ascii="Times New Roman" w:eastAsia="Calibri" w:hAnsi="Times New Roman" w:cs="Times New Roman"/>
          <w:b/>
          <w:sz w:val="28"/>
          <w:szCs w:val="28"/>
          <w:lang w:eastAsia="en-US"/>
        </w:rPr>
      </w:pPr>
      <w:r w:rsidRPr="00200A40">
        <w:rPr>
          <w:rFonts w:ascii="Times New Roman" w:eastAsia="Calibri" w:hAnsi="Times New Roman" w:cs="Times New Roman"/>
          <w:b/>
          <w:color w:val="000000"/>
          <w:sz w:val="28"/>
          <w:szCs w:val="28"/>
          <w:lang w:eastAsia="en-US"/>
        </w:rPr>
        <w:t xml:space="preserve"> 6.4. Проведение экспертизы документов</w:t>
      </w:r>
      <w:r w:rsidRPr="00200A40">
        <w:rPr>
          <w:rFonts w:ascii="Times New Roman" w:eastAsia="Calibri" w:hAnsi="Times New Roman" w:cs="Times New Roman"/>
          <w:b/>
          <w:sz w:val="28"/>
          <w:szCs w:val="28"/>
          <w:lang w:eastAsia="en-US"/>
        </w:rPr>
        <w:t xml:space="preserve"> </w:t>
      </w:r>
    </w:p>
    <w:p w:rsidR="00200A40" w:rsidRPr="00200A40" w:rsidRDefault="00200A40" w:rsidP="00200A40">
      <w:pPr>
        <w:spacing w:after="0" w:line="240" w:lineRule="auto"/>
        <w:ind w:firstLine="709"/>
        <w:jc w:val="center"/>
        <w:rPr>
          <w:rFonts w:ascii="Times New Roman" w:eastAsia="Calibri" w:hAnsi="Times New Roman" w:cs="Times New Roman"/>
          <w:b/>
          <w:sz w:val="28"/>
          <w:szCs w:val="28"/>
          <w:lang w:eastAsia="en-US"/>
        </w:rPr>
      </w:pPr>
    </w:p>
    <w:p w:rsidR="00200A40" w:rsidRPr="00200A40" w:rsidRDefault="00200A40" w:rsidP="00200A40">
      <w:pPr>
        <w:autoSpaceDE w:val="0"/>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6.4.1. Основанием для начала административной процедуры является поступление заявления с комплектом документов специалисту.</w:t>
      </w:r>
    </w:p>
    <w:p w:rsidR="00200A40" w:rsidRPr="00200A40" w:rsidRDefault="00200A40" w:rsidP="00200A40">
      <w:pPr>
        <w:autoSpaceDE w:val="0"/>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6.4.2.  Специалист   в течении одного рабочего дня со дня поступления к нему заявления и документов проводит проверку их на соответствие законодательству. </w:t>
      </w:r>
    </w:p>
    <w:p w:rsidR="00200A40" w:rsidRPr="00200A40" w:rsidRDefault="00200A40" w:rsidP="00200A40">
      <w:pPr>
        <w:tabs>
          <w:tab w:val="left" w:pos="2977"/>
          <w:tab w:val="left" w:pos="3402"/>
          <w:tab w:val="left" w:pos="3686"/>
        </w:tabs>
        <w:suppressAutoHyphens/>
        <w:spacing w:after="0" w:line="240" w:lineRule="auto"/>
        <w:ind w:firstLine="324"/>
        <w:jc w:val="both"/>
        <w:rPr>
          <w:rFonts w:ascii="Times New Roman" w:eastAsia="Times New Roman" w:hAnsi="Times New Roman" w:cs="Times New Roman"/>
          <w:kern w:val="1"/>
          <w:sz w:val="28"/>
          <w:szCs w:val="28"/>
          <w:lang w:eastAsia="ar-SA"/>
        </w:rPr>
      </w:pPr>
      <w:r w:rsidRPr="00200A40">
        <w:rPr>
          <w:rFonts w:ascii="Times New Roman" w:eastAsia="Times New Roman" w:hAnsi="Times New Roman" w:cs="Times New Roman"/>
          <w:kern w:val="1"/>
          <w:sz w:val="28"/>
          <w:szCs w:val="28"/>
          <w:lang w:eastAsia="ar-SA"/>
        </w:rPr>
        <w:lastRenderedPageBreak/>
        <w:t xml:space="preserve">      6.4.3. В случае поступления в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200A40" w:rsidRPr="00200A40" w:rsidRDefault="00200A40" w:rsidP="00200A40">
      <w:pPr>
        <w:autoSpaceDE w:val="0"/>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 xml:space="preserve">Специалист  МФЦ уведомляет заявителя (по телефону, если нет возможности по телефону, то письменно) о приостановлении предоставления услуги и на какой срок. </w:t>
      </w:r>
    </w:p>
    <w:p w:rsidR="00200A40" w:rsidRPr="00200A40" w:rsidRDefault="00200A40" w:rsidP="00200A40">
      <w:pPr>
        <w:autoSpaceDE w:val="0"/>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6.4.4.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в заявителю и копию в  МФЦ.</w:t>
      </w:r>
    </w:p>
    <w:p w:rsidR="00200A40" w:rsidRPr="00200A40" w:rsidRDefault="00200A40" w:rsidP="00200A40">
      <w:pPr>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МФЦ уведомляет заявителя об отказе в предоставлении  Муниципальной услуги по телефону, электронной почте или личном обращении.</w:t>
      </w:r>
    </w:p>
    <w:p w:rsidR="00200A40" w:rsidRPr="00200A40" w:rsidRDefault="00200A40" w:rsidP="00200A40">
      <w:pPr>
        <w:widowControl w:val="0"/>
        <w:tabs>
          <w:tab w:val="left" w:pos="2814"/>
          <w:tab w:val="left" w:pos="3948"/>
        </w:tabs>
        <w:suppressAutoHyphens/>
        <w:spacing w:after="0" w:line="240" w:lineRule="auto"/>
        <w:ind w:left="15" w:right="15" w:firstLine="705"/>
        <w:jc w:val="both"/>
        <w:rPr>
          <w:rFonts w:ascii="Times New Roman" w:eastAsia="Times New Roman" w:hAnsi="Times New Roman" w:cs="Times New Roman"/>
          <w:kern w:val="1"/>
          <w:sz w:val="28"/>
          <w:szCs w:val="28"/>
          <w:lang w:eastAsia="ar-SA"/>
        </w:rPr>
      </w:pPr>
      <w:r w:rsidRPr="00200A40">
        <w:rPr>
          <w:rFonts w:ascii="Times New Roman" w:eastAsia="Times New Roman" w:hAnsi="Times New Roman" w:cs="Times New Roman"/>
          <w:kern w:val="1"/>
          <w:sz w:val="28"/>
          <w:szCs w:val="28"/>
          <w:lang w:eastAsia="ar-SA"/>
        </w:rPr>
        <w:t xml:space="preserve"> </w:t>
      </w:r>
    </w:p>
    <w:p w:rsidR="00200A40" w:rsidRPr="00200A40" w:rsidRDefault="00200A40" w:rsidP="00200A40">
      <w:pPr>
        <w:autoSpaceDE w:val="0"/>
        <w:spacing w:after="0" w:line="240" w:lineRule="auto"/>
        <w:ind w:left="2124" w:firstLine="708"/>
        <w:rPr>
          <w:rFonts w:ascii="Times New Roman" w:eastAsia="Calibri" w:hAnsi="Times New Roman" w:cs="Times New Roman"/>
          <w:b/>
          <w:bCs/>
          <w:sz w:val="28"/>
          <w:szCs w:val="28"/>
          <w:lang w:eastAsia="en-US"/>
        </w:rPr>
      </w:pPr>
      <w:r w:rsidRPr="00200A40">
        <w:rPr>
          <w:rFonts w:ascii="Times New Roman" w:eastAsia="Calibri" w:hAnsi="Times New Roman" w:cs="Times New Roman"/>
          <w:b/>
          <w:bCs/>
          <w:sz w:val="28"/>
          <w:szCs w:val="28"/>
          <w:lang w:eastAsia="en-US"/>
        </w:rPr>
        <w:t>6.5.Выдача документов</w:t>
      </w:r>
    </w:p>
    <w:p w:rsidR="00200A40" w:rsidRPr="00200A40" w:rsidRDefault="00200A40" w:rsidP="00200A40">
      <w:pPr>
        <w:autoSpaceDE w:val="0"/>
        <w:spacing w:after="0" w:line="240" w:lineRule="auto"/>
        <w:jc w:val="center"/>
        <w:rPr>
          <w:rFonts w:ascii="Times New Roman" w:eastAsia="Calibri" w:hAnsi="Times New Roman" w:cs="Times New Roman"/>
          <w:sz w:val="28"/>
          <w:szCs w:val="28"/>
          <w:lang w:eastAsia="en-US"/>
        </w:rPr>
      </w:pPr>
    </w:p>
    <w:p w:rsidR="00200A40" w:rsidRPr="00200A40" w:rsidRDefault="00200A40" w:rsidP="00200A40">
      <w:pPr>
        <w:autoSpaceDE w:val="0"/>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6.5.1. Основанием для выдачи документов   является поступление специалисту МФЦ документов для выдачи заявителю.</w:t>
      </w:r>
    </w:p>
    <w:p w:rsidR="00200A40" w:rsidRPr="00200A40" w:rsidRDefault="00200A40" w:rsidP="00200A40">
      <w:pPr>
        <w:autoSpaceDE w:val="0"/>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6.5.2.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200A40" w:rsidRPr="00200A40" w:rsidRDefault="00200A40" w:rsidP="00200A40">
      <w:pPr>
        <w:autoSpaceDE w:val="0"/>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6.5.3.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200A40" w:rsidRPr="00200A40" w:rsidRDefault="00200A40" w:rsidP="00200A40">
      <w:pPr>
        <w:tabs>
          <w:tab w:val="left" w:pos="360"/>
          <w:tab w:val="num" w:pos="709"/>
          <w:tab w:val="num" w:pos="1555"/>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00A40">
        <w:rPr>
          <w:rFonts w:ascii="Times New Roman" w:eastAsia="Times New Roman" w:hAnsi="Times New Roman" w:cs="Times New Roman"/>
          <w:kern w:val="1"/>
          <w:sz w:val="28"/>
          <w:szCs w:val="28"/>
          <w:lang w:eastAsia="ar-SA"/>
        </w:rPr>
        <w:t xml:space="preserve">6.5.4. Общий срок административной процедуры, не входящий в срок оказания муниципальной услуги, указанной в п.2.4. регламента  составляет 3 рабочих дня: </w:t>
      </w:r>
    </w:p>
    <w:p w:rsidR="00200A40" w:rsidRPr="00200A40" w:rsidRDefault="00200A40" w:rsidP="00200A40">
      <w:pPr>
        <w:tabs>
          <w:tab w:val="left" w:pos="360"/>
          <w:tab w:val="num" w:pos="709"/>
          <w:tab w:val="num" w:pos="1555"/>
        </w:tabs>
        <w:suppressAutoHyphens/>
        <w:spacing w:after="0" w:line="240" w:lineRule="auto"/>
        <w:ind w:firstLine="709"/>
        <w:jc w:val="both"/>
        <w:rPr>
          <w:rFonts w:ascii="Times New Roman" w:eastAsia="Times New Roman" w:hAnsi="Times New Roman" w:cs="Times New Roman"/>
          <w:kern w:val="1"/>
          <w:sz w:val="28"/>
          <w:szCs w:val="28"/>
          <w:lang w:eastAsia="ar-SA"/>
        </w:rPr>
      </w:pPr>
      <w:r w:rsidRPr="00200A40">
        <w:rPr>
          <w:rFonts w:ascii="Times New Roman" w:eastAsia="Times New Roman" w:hAnsi="Times New Roman" w:cs="Times New Roman"/>
          <w:kern w:val="1"/>
          <w:sz w:val="28"/>
          <w:szCs w:val="28"/>
          <w:lang w:eastAsia="ar-SA"/>
        </w:rPr>
        <w:t xml:space="preserve">1. Регистрация обращения, </w:t>
      </w:r>
    </w:p>
    <w:p w:rsidR="00200A40" w:rsidRPr="00200A40" w:rsidRDefault="00200A40" w:rsidP="00200A40">
      <w:pPr>
        <w:tabs>
          <w:tab w:val="left" w:pos="360"/>
          <w:tab w:val="num" w:pos="709"/>
          <w:tab w:val="num" w:pos="1555"/>
        </w:tabs>
        <w:suppressAutoHyphens/>
        <w:spacing w:after="0" w:line="240" w:lineRule="auto"/>
        <w:ind w:left="708" w:firstLine="1"/>
        <w:jc w:val="both"/>
        <w:rPr>
          <w:rFonts w:ascii="Times New Roman" w:eastAsia="Times New Roman" w:hAnsi="Times New Roman" w:cs="Times New Roman"/>
          <w:kern w:val="1"/>
          <w:sz w:val="28"/>
          <w:szCs w:val="28"/>
          <w:lang w:eastAsia="ar-SA"/>
        </w:rPr>
      </w:pPr>
      <w:r w:rsidRPr="00200A40">
        <w:rPr>
          <w:rFonts w:ascii="Times New Roman" w:eastAsia="Times New Roman" w:hAnsi="Times New Roman" w:cs="Times New Roman"/>
          <w:kern w:val="1"/>
          <w:sz w:val="28"/>
          <w:szCs w:val="28"/>
          <w:lang w:eastAsia="ar-SA"/>
        </w:rPr>
        <w:t xml:space="preserve">2. Передача пакета документов в Администрацию на исполнение, </w:t>
      </w:r>
    </w:p>
    <w:p w:rsidR="00200A40" w:rsidRPr="00200A40" w:rsidRDefault="00200A40" w:rsidP="00200A40">
      <w:pPr>
        <w:tabs>
          <w:tab w:val="left" w:pos="360"/>
          <w:tab w:val="num" w:pos="709"/>
          <w:tab w:val="num" w:pos="1555"/>
        </w:tabs>
        <w:suppressAutoHyphens/>
        <w:spacing w:after="0" w:line="240" w:lineRule="auto"/>
        <w:ind w:left="708" w:firstLine="1"/>
        <w:jc w:val="both"/>
        <w:rPr>
          <w:rFonts w:ascii="Times New Roman" w:eastAsia="Times New Roman" w:hAnsi="Times New Roman" w:cs="Times New Roman"/>
          <w:kern w:val="1"/>
          <w:sz w:val="28"/>
          <w:szCs w:val="28"/>
          <w:lang w:eastAsia="ar-SA"/>
        </w:rPr>
      </w:pPr>
      <w:r w:rsidRPr="00200A40">
        <w:rPr>
          <w:rFonts w:ascii="Times New Roman" w:eastAsia="Times New Roman" w:hAnsi="Times New Roman" w:cs="Times New Roman"/>
          <w:kern w:val="1"/>
          <w:sz w:val="28"/>
          <w:szCs w:val="28"/>
          <w:lang w:eastAsia="ar-SA"/>
        </w:rPr>
        <w:t>3. Возврат документов в МФЦ для выдачи заявителю.</w:t>
      </w:r>
    </w:p>
    <w:p w:rsidR="00200A40" w:rsidRPr="00200A40" w:rsidRDefault="00200A40" w:rsidP="00200A40">
      <w:pPr>
        <w:spacing w:after="0" w:line="240" w:lineRule="auto"/>
        <w:rPr>
          <w:rFonts w:ascii="Times New Roman" w:eastAsia="Calibri" w:hAnsi="Times New Roman" w:cs="Times New Roman"/>
          <w:sz w:val="28"/>
          <w:szCs w:val="28"/>
          <w:lang w:eastAsia="en-US"/>
        </w:rPr>
      </w:pPr>
    </w:p>
    <w:p w:rsidR="00200A40" w:rsidRPr="00200A40" w:rsidRDefault="00200A40" w:rsidP="00200A40">
      <w:pPr>
        <w:spacing w:after="0" w:line="240" w:lineRule="auto"/>
        <w:jc w:val="center"/>
        <w:rPr>
          <w:rFonts w:ascii="Times New Roman" w:eastAsia="Calibri" w:hAnsi="Times New Roman" w:cs="Times New Roman"/>
          <w:b/>
          <w:sz w:val="28"/>
          <w:szCs w:val="28"/>
          <w:lang w:eastAsia="en-US"/>
        </w:rPr>
      </w:pPr>
      <w:r w:rsidRPr="00200A40">
        <w:rPr>
          <w:rFonts w:ascii="Times New Roman" w:eastAsia="Calibri" w:hAnsi="Times New Roman" w:cs="Times New Roman"/>
          <w:b/>
          <w:sz w:val="28"/>
          <w:szCs w:val="28"/>
          <w:lang w:eastAsia="en-US"/>
        </w:rPr>
        <w:t>6.6.</w:t>
      </w:r>
      <w:r w:rsidRPr="00200A40">
        <w:rPr>
          <w:rFonts w:ascii="Times New Roman" w:eastAsia="Calibri" w:hAnsi="Times New Roman" w:cs="Times New Roman"/>
          <w:sz w:val="28"/>
          <w:szCs w:val="28"/>
          <w:lang w:eastAsia="en-US"/>
        </w:rPr>
        <w:t xml:space="preserve"> </w:t>
      </w:r>
      <w:r w:rsidRPr="00200A40">
        <w:rPr>
          <w:rFonts w:ascii="Times New Roman" w:eastAsia="Calibri" w:hAnsi="Times New Roman" w:cs="Times New Roman"/>
          <w:b/>
          <w:sz w:val="28"/>
          <w:szCs w:val="28"/>
          <w:lang w:eastAsia="en-US"/>
        </w:rPr>
        <w:t>Контроль за исполнением муниципальной услуги</w:t>
      </w:r>
    </w:p>
    <w:p w:rsidR="00200A40" w:rsidRPr="00200A40" w:rsidRDefault="00200A40" w:rsidP="00200A40">
      <w:pPr>
        <w:spacing w:after="0" w:line="240" w:lineRule="auto"/>
        <w:jc w:val="center"/>
        <w:rPr>
          <w:rFonts w:ascii="Times New Roman" w:eastAsia="Calibri" w:hAnsi="Times New Roman" w:cs="Times New Roman"/>
          <w:b/>
          <w:sz w:val="28"/>
          <w:szCs w:val="28"/>
          <w:lang w:eastAsia="en-US"/>
        </w:rPr>
      </w:pPr>
    </w:p>
    <w:p w:rsidR="00200A40" w:rsidRPr="00200A40" w:rsidRDefault="00200A40" w:rsidP="00200A40">
      <w:pPr>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6.6.1.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200A40" w:rsidRPr="00200A40" w:rsidRDefault="00200A40" w:rsidP="00200A40">
      <w:pPr>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6.6.2.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200A40" w:rsidRPr="00200A40" w:rsidRDefault="00200A40" w:rsidP="00200A40">
      <w:pPr>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lastRenderedPageBreak/>
        <w:t>6.6.3. Сотрудник Администрации МО «Родниковский муниципальный район»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200A40" w:rsidRPr="00200A40" w:rsidRDefault="00200A40" w:rsidP="00200A40">
      <w:pPr>
        <w:spacing w:after="0" w:line="240" w:lineRule="auto"/>
        <w:ind w:firstLine="709"/>
        <w:jc w:val="both"/>
        <w:rPr>
          <w:rFonts w:ascii="Times New Roman" w:eastAsia="Calibri" w:hAnsi="Times New Roman" w:cs="Times New Roman"/>
          <w:sz w:val="28"/>
          <w:szCs w:val="28"/>
          <w:lang w:eastAsia="en-US"/>
        </w:rPr>
      </w:pPr>
      <w:r w:rsidRPr="00200A40">
        <w:rPr>
          <w:rFonts w:ascii="Times New Roman" w:eastAsia="Calibri" w:hAnsi="Times New Roman" w:cs="Times New Roman"/>
          <w:sz w:val="28"/>
          <w:szCs w:val="28"/>
          <w:lang w:eastAsia="en-US"/>
        </w:rPr>
        <w:t>6.6.4.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200A40" w:rsidRPr="00200A40" w:rsidRDefault="00200A40" w:rsidP="00200A40">
      <w:pPr>
        <w:tabs>
          <w:tab w:val="left" w:pos="420"/>
          <w:tab w:val="left" w:pos="709"/>
          <w:tab w:val="left" w:pos="18321"/>
        </w:tabs>
        <w:spacing w:after="0" w:line="240" w:lineRule="auto"/>
        <w:ind w:right="-3"/>
        <w:jc w:val="center"/>
        <w:rPr>
          <w:rFonts w:ascii="Times New Roman" w:eastAsia="Calibri" w:hAnsi="Times New Roman" w:cs="Times New Roman"/>
          <w:b/>
          <w:sz w:val="28"/>
          <w:szCs w:val="28"/>
          <w:lang w:eastAsia="en-US"/>
        </w:rPr>
      </w:pPr>
    </w:p>
    <w:p w:rsidR="00200A40" w:rsidRPr="00200A40" w:rsidRDefault="00200A40" w:rsidP="002D55BE">
      <w:pPr>
        <w:autoSpaceDE w:val="0"/>
        <w:autoSpaceDN w:val="0"/>
        <w:adjustRightInd w:val="0"/>
        <w:spacing w:after="0" w:line="240" w:lineRule="auto"/>
        <w:jc w:val="center"/>
        <w:outlineLvl w:val="0"/>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6.7. Досудебный (внесудебный) порядок обжалования решений</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и действий (бездействия) органа, предоставляющего</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муниципальную услугу, а также должностных лиц,</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многофункционального центра</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6.7.1 Заявитель может обратиться с жалобой в следующих случаях:</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нарушение срока регистрации запроса Заявителя о предоставлении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нарушение срока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требование у Заявителя документов, не предусмотренных настоящим Регламентом;</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отказ в приеме документов, предоставление которых предусмотрено настоящим Регламентом, у Заявителя;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настоящим Регламентом;</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настоящим Регламентом;</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7) отказ органа, предоставляющего муниципальную услугу, а также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27" w:name="Par13"/>
      <w:bookmarkEnd w:id="27"/>
      <w:r w:rsidRPr="00200A40">
        <w:rPr>
          <w:rFonts w:ascii="Times New Roman" w:eastAsia="Times New Roman" w:hAnsi="Times New Roman" w:cs="Times New Roman"/>
          <w:sz w:val="28"/>
          <w:szCs w:val="28"/>
        </w:rPr>
        <w:t>6.7.2. Жалоба подается в письменной форме на бумажном носителе или в электронной форме.</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Порталов, а также может быть принята при личном приеме Заявителя.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 случае обжалования решений, действий (бездействия) должностных лиц, специалистов многофункционального центра жалоба подается непосредственно на имя руководителя многофункционального центра либо на имя заместителя главы Администрации МО «Родниковский муниципальный район», курирующего работу многофункционального центра.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Обращение к руководителю многофункционального центра может быть осуществлено:</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ab/>
        <w:t>- в письменном виде по адресу: 155250, Ивановская область, г. Родники, ул. Советская,    д. 20 литер д.</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ab/>
        <w:t xml:space="preserve">- электронной почтой: </w:t>
      </w:r>
      <w:hyperlink r:id="rId83" w:history="1">
        <w:r w:rsidRPr="00200A40">
          <w:rPr>
            <w:rFonts w:ascii="Times New Roman" w:eastAsia="Times New Roman" w:hAnsi="Times New Roman" w:cs="Times New Roman"/>
            <w:color w:val="0000FF"/>
            <w:sz w:val="28"/>
            <w:szCs w:val="28"/>
            <w:u w:val="single"/>
          </w:rPr>
          <w:t>mfc_rodniki37@mail.ru</w:t>
        </w:r>
      </w:hyperlink>
      <w:r w:rsidRPr="00200A40">
        <w:rPr>
          <w:rFonts w:ascii="Times New Roman" w:eastAsia="Times New Roman" w:hAnsi="Times New Roman" w:cs="Times New Roman"/>
          <w:sz w:val="28"/>
          <w:szCs w:val="28"/>
        </w:rPr>
        <w:t xml:space="preserve"> </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ab/>
        <w:t>-на личном приеме в соответствии с графиком, телефон для предварительной записи:2-50-24.</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Обращение к заместителю главы Администрации МО «Родниковский муниципальный район», курирующему работу многофункционального центра, может быть осуществлено:</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-в письменном виде по адресу: </w:t>
      </w:r>
      <w:smartTag w:uri="urn:schemas-microsoft-com:office:smarttags" w:element="metricconverter">
        <w:smartTagPr>
          <w:attr w:name="ProductID" w:val="155250 г"/>
        </w:smartTagPr>
        <w:r w:rsidRPr="00200A40">
          <w:rPr>
            <w:rFonts w:ascii="Times New Roman" w:eastAsia="Times New Roman" w:hAnsi="Times New Roman" w:cs="Times New Roman"/>
            <w:sz w:val="28"/>
            <w:szCs w:val="28"/>
          </w:rPr>
          <w:t>155250 г</w:t>
        </w:r>
      </w:smartTag>
      <w:r w:rsidRPr="00200A40">
        <w:rPr>
          <w:rFonts w:ascii="Times New Roman" w:eastAsia="Times New Roman" w:hAnsi="Times New Roman" w:cs="Times New Roman"/>
          <w:sz w:val="28"/>
          <w:szCs w:val="28"/>
        </w:rPr>
        <w:t>. Родники, ул. Советская, д.8;</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-на адрес электронной почты: rodniki-mo@mail.ru;</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-на личном приеме в соответствии с графиком, телефон для предварительной записи:2-33-92.</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6.7.3. Жалоба должна содержать:</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 решения и действия (бездействие) которых обжалуются;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 Заявителем могут быть представлены документы (при наличии), подтверждающие доводы Заявителя, либо их копии.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6.7.4. Жалоба, поступившая в многофункциональный центр,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28" w:name="Par39"/>
      <w:bookmarkEnd w:id="28"/>
      <w:r w:rsidRPr="00200A40">
        <w:rPr>
          <w:rFonts w:ascii="Times New Roman" w:eastAsia="Times New Roman" w:hAnsi="Times New Roman" w:cs="Times New Roman"/>
          <w:sz w:val="28"/>
          <w:szCs w:val="28"/>
        </w:rPr>
        <w:t>6.7.5. По результатам рассмотрения жалобы уполномоченный орган принимает одно из следующих решений:</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отказывает в удовлетворении жалобы, в том числе при наличии вступившего в законную силу решения суда, арбитражного суда по жалобе о том же предмете и по тем же основаниям; при подаче жалобы лицом, полномочия которого не подтверждены в порядке, установленном законодательством Российской Федерации; при наличии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6.7.6. Не позднее дня, следующего за днем принятия решения, указанного в </w:t>
      </w:r>
      <w:hyperlink r:id="rId84" w:anchor="Par39" w:history="1">
        <w:r w:rsidRPr="00200A40">
          <w:rPr>
            <w:rFonts w:ascii="Times New Roman" w:eastAsia="Times New Roman" w:hAnsi="Times New Roman" w:cs="Times New Roman"/>
            <w:color w:val="0000FF"/>
            <w:sz w:val="28"/>
          </w:rPr>
          <w:t>пункте 6.7.5.</w:t>
        </w:r>
      </w:hyperlink>
      <w:r w:rsidRPr="00200A40">
        <w:rPr>
          <w:rFonts w:ascii="Times New Roman" w:eastAsia="Times New Roman" w:hAnsi="Times New Roman" w:cs="Times New Roman"/>
          <w:sz w:val="28"/>
          <w:szCs w:val="28"/>
        </w:rPr>
        <w:t xml:space="preserve"> настоящего раздела, Заявителю в письменной форме и по желанию </w:t>
      </w:r>
      <w:r w:rsidRPr="00200A40">
        <w:rPr>
          <w:rFonts w:ascii="Times New Roman" w:eastAsia="Times New Roman" w:hAnsi="Times New Roman" w:cs="Times New Roman"/>
          <w:sz w:val="28"/>
          <w:szCs w:val="28"/>
        </w:rPr>
        <w:lastRenderedPageBreak/>
        <w:t>Заявителя в электронной форме направляется мотивированный ответ о результатах рассмотрения жалобы.</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6.7.7.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6.7.8. При наличии в жалобе нецензурных либо оскорбительных выражений, угроз жизни, здоровью и имуществу должностного лица, а также членов его семьи, органы, указанные в </w:t>
      </w:r>
      <w:hyperlink r:id="rId85" w:anchor="Par13" w:history="1">
        <w:r w:rsidRPr="00200A40">
          <w:rPr>
            <w:rFonts w:ascii="Times New Roman" w:eastAsia="Times New Roman" w:hAnsi="Times New Roman" w:cs="Times New Roman"/>
            <w:color w:val="0000FF"/>
            <w:sz w:val="28"/>
          </w:rPr>
          <w:t>пункте 6.7.2.</w:t>
        </w:r>
      </w:hyperlink>
      <w:r w:rsidRPr="00200A40">
        <w:rPr>
          <w:rFonts w:ascii="Times New Roman" w:eastAsia="Times New Roman" w:hAnsi="Times New Roman" w:cs="Times New Roman"/>
          <w:sz w:val="28"/>
          <w:szCs w:val="28"/>
        </w:rPr>
        <w:t xml:space="preserve">  настоящего Регламента, вправе принять решение об оставлении такой жалобы без рассмотрения и ответа по существу поставленных в ней вопросов, сообщив в течение пяти рабочих дней со дня регистрации такой жалобы Заявителю о принятом решении и о недопустимости злоупотребления правом.</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6.7.9. При отсутствии возможности прочитать какую-либо часть текста жалобы, фамилию, имя, отчество (при наличии) и (или) почтовый адрес Заявителя, указанные в жалобе, такая жалоба остается без рассмотрения и ответа по существу поставленных в ней вопросов, о чем в течение пяти рабочих дней со дня регистрации такой жалобы сообщается Заявителю (если его фамилия и почтовый адрес поддаются прочтению).</w:t>
      </w: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spacing w:line="100" w:lineRule="atLeast"/>
        <w:jc w:val="center"/>
        <w:rPr>
          <w:rFonts w:ascii="Times New Roman" w:eastAsia="Calibri" w:hAnsi="Times New Roman" w:cs="Times New Roman"/>
          <w:b/>
          <w:sz w:val="28"/>
          <w:szCs w:val="28"/>
          <w:lang w:eastAsia="en-US"/>
        </w:rPr>
      </w:pPr>
    </w:p>
    <w:p w:rsidR="00200A40" w:rsidRPr="00200A40" w:rsidRDefault="00200A40" w:rsidP="00200A40">
      <w:pPr>
        <w:tabs>
          <w:tab w:val="left" w:pos="360"/>
        </w:tabs>
        <w:suppressAutoHyphens/>
        <w:spacing w:after="0" w:line="240" w:lineRule="auto"/>
        <w:ind w:firstLine="709"/>
        <w:jc w:val="both"/>
        <w:rPr>
          <w:rFonts w:ascii="Times New Roman" w:eastAsia="Times New Roman" w:hAnsi="Times New Roman" w:cs="Times New Roman"/>
          <w:kern w:val="1"/>
          <w:sz w:val="28"/>
          <w:szCs w:val="28"/>
          <w:lang w:eastAsia="ar-SA"/>
        </w:rPr>
      </w:pPr>
    </w:p>
    <w:p w:rsidR="00200A40" w:rsidRPr="00200A40" w:rsidRDefault="00200A40" w:rsidP="00200A40">
      <w:pPr>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8"/>
          <w:szCs w:val="28"/>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br w:type="page"/>
      </w: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Приложение N 1</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Courier New" w:eastAsia="Times New Roman" w:hAnsi="Courier New" w:cs="Courier New"/>
          <w:sz w:val="20"/>
          <w:szCs w:val="20"/>
        </w:rPr>
        <w:t xml:space="preserve">                                         </w:t>
      </w:r>
      <w:r w:rsidRPr="00200A40">
        <w:rPr>
          <w:rFonts w:ascii="Times New Roman" w:eastAsia="Times New Roman" w:hAnsi="Times New Roman" w:cs="Times New Roman"/>
          <w:sz w:val="24"/>
          <w:szCs w:val="24"/>
        </w:rPr>
        <w:t>Главе муниципального</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образования «Родниковский муниципальный район»</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rPr>
          <w:rFonts w:ascii="Courier New" w:eastAsia="Times New Roman" w:hAnsi="Courier New" w:cs="Courier New"/>
          <w:sz w:val="20"/>
          <w:szCs w:val="20"/>
        </w:rPr>
      </w:pPr>
      <w:r w:rsidRPr="00200A40">
        <w:rPr>
          <w:rFonts w:ascii="Courier New" w:eastAsia="Times New Roman" w:hAnsi="Courier New" w:cs="Courier New"/>
          <w:sz w:val="20"/>
          <w:szCs w:val="20"/>
        </w:rPr>
        <w:t xml:space="preserve">                                 </w:t>
      </w: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ЗАЯВЛЕНИЕ</w:t>
      </w: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о переустройстве и (или) перепланировке жилого (нежилого) помещения </w:t>
      </w: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в жилом фонде муниципального образования «Родниковский муниципальный район»</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От 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(указывается наниматель, либо арендатор, либо собственники жилого (нежилого)</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помещения, находящегося в общей собственности двух и более лиц, в случае,</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если ни один из собственников либо иных лиц не уполномочен в установленном</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порядке представлять их интересы)</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p>
    <w:tbl>
      <w:tblPr>
        <w:tblW w:w="0" w:type="auto"/>
        <w:tblInd w:w="70" w:type="dxa"/>
        <w:tblLayout w:type="fixed"/>
        <w:tblCellMar>
          <w:left w:w="70" w:type="dxa"/>
          <w:right w:w="70" w:type="dxa"/>
        </w:tblCellMar>
        <w:tblLook w:val="0000" w:firstRow="0" w:lastRow="0" w:firstColumn="0" w:lastColumn="0" w:noHBand="0" w:noVBand="0"/>
      </w:tblPr>
      <w:tblGrid>
        <w:gridCol w:w="9990"/>
      </w:tblGrid>
      <w:tr w:rsidR="00200A40" w:rsidRPr="00200A40" w:rsidTr="002D55BE">
        <w:trPr>
          <w:cantSplit/>
          <w:trHeight w:val="1200"/>
        </w:trPr>
        <w:tc>
          <w:tcPr>
            <w:tcW w:w="999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Примечание. Для физических лиц  указываются:  ФИО,  реквизиты  документа,</w:t>
            </w:r>
            <w:r w:rsidRPr="00200A40">
              <w:rPr>
                <w:rFonts w:ascii="Times New Roman" w:eastAsia="Calibri" w:hAnsi="Times New Roman" w:cs="Times New Roman"/>
                <w:sz w:val="24"/>
                <w:lang w:eastAsia="en-US"/>
              </w:rPr>
              <w:br/>
              <w:t>удостоверяющего  личность  (серия,  номер,  кем  и  когда  выдан),  место</w:t>
            </w:r>
            <w:r w:rsidRPr="00200A40">
              <w:rPr>
                <w:rFonts w:ascii="Times New Roman" w:eastAsia="Calibri" w:hAnsi="Times New Roman" w:cs="Times New Roman"/>
                <w:sz w:val="24"/>
                <w:lang w:eastAsia="en-US"/>
              </w:rPr>
              <w:br/>
              <w:t>жительства, № телефона; для представителя физического  лица  указываются:</w:t>
            </w:r>
            <w:r w:rsidRPr="00200A40">
              <w:rPr>
                <w:rFonts w:ascii="Times New Roman" w:eastAsia="Calibri" w:hAnsi="Times New Roman" w:cs="Times New Roman"/>
                <w:sz w:val="24"/>
                <w:lang w:eastAsia="en-US"/>
              </w:rPr>
              <w:br/>
              <w:t>ФИО   представителя,  реквизиты  доверенности,  которая   прилагается   к</w:t>
            </w:r>
            <w:r w:rsidRPr="00200A40">
              <w:rPr>
                <w:rFonts w:ascii="Times New Roman" w:eastAsia="Calibri" w:hAnsi="Times New Roman" w:cs="Times New Roman"/>
                <w:sz w:val="24"/>
                <w:lang w:eastAsia="en-US"/>
              </w:rPr>
              <w:br/>
              <w:t>заявлению.    Для    юридических    лиц    указываются:     наименование,</w:t>
            </w:r>
            <w:r w:rsidRPr="00200A40">
              <w:rPr>
                <w:rFonts w:ascii="Times New Roman" w:eastAsia="Calibri" w:hAnsi="Times New Roman" w:cs="Times New Roman"/>
                <w:sz w:val="24"/>
                <w:lang w:eastAsia="en-US"/>
              </w:rPr>
              <w:br/>
              <w:t>организационно-правовая форма, адрес  местонахождения,  №  телефона,  ФИО</w:t>
            </w:r>
            <w:r w:rsidRPr="00200A40">
              <w:rPr>
                <w:rFonts w:ascii="Times New Roman" w:eastAsia="Calibri" w:hAnsi="Times New Roman" w:cs="Times New Roman"/>
                <w:sz w:val="24"/>
                <w:lang w:eastAsia="en-US"/>
              </w:rPr>
              <w:br/>
              <w:t>лица,  уполномоченного  представлять  интересы   юридического   лица,   с</w:t>
            </w:r>
            <w:r w:rsidRPr="00200A40">
              <w:rPr>
                <w:rFonts w:ascii="Times New Roman" w:eastAsia="Calibri" w:hAnsi="Times New Roman" w:cs="Times New Roman"/>
                <w:sz w:val="24"/>
                <w:lang w:eastAsia="en-US"/>
              </w:rPr>
              <w:br/>
              <w:t>указанием   реквизитов   документа,   удостоверяющего   эти   правомочия,</w:t>
            </w:r>
            <w:r w:rsidRPr="00200A40">
              <w:rPr>
                <w:rFonts w:ascii="Times New Roman" w:eastAsia="Calibri" w:hAnsi="Times New Roman" w:cs="Times New Roman"/>
                <w:sz w:val="24"/>
                <w:lang w:eastAsia="en-US"/>
              </w:rPr>
              <w:br/>
              <w:t xml:space="preserve">прилагаемого к заявлению                                                 </w:t>
            </w:r>
          </w:p>
        </w:tc>
      </w:tr>
    </w:tbl>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Место нахождения жилого (нежилого) помещения 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(указывается полный адрес: субъект РФ, муниципальное образование,</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поселение, улица, дом, корпус, строение, квартира, комната, подъезд, этаж)</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Собственник жилого (нежилого) помещения 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Прошу разрешить 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(переустройство, перепланировку, переустройство</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и перепланировку - нужное указать)</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жилого (нежилого) помещения, занимаемого на основании ___________________________________________________________________________________,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0"/>
          <w:szCs w:val="20"/>
          <w:lang w:eastAsia="en-US"/>
        </w:rPr>
      </w:pPr>
      <w:r w:rsidRPr="00200A40">
        <w:rPr>
          <w:rFonts w:ascii="Times New Roman" w:eastAsia="Calibri" w:hAnsi="Times New Roman" w:cs="Times New Roman"/>
          <w:sz w:val="24"/>
          <w:lang w:eastAsia="en-US"/>
        </w:rPr>
        <w:t xml:space="preserve">           </w:t>
      </w:r>
      <w:r w:rsidRPr="00200A40">
        <w:rPr>
          <w:rFonts w:ascii="Times New Roman" w:eastAsia="Calibri" w:hAnsi="Times New Roman" w:cs="Times New Roman"/>
          <w:sz w:val="20"/>
          <w:szCs w:val="20"/>
          <w:lang w:eastAsia="en-US"/>
        </w:rPr>
        <w:t>(права собственности, договора найма,  договора аренды, и т.п. - нужное указать)</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согласно  прилагаемому  проекту  (проектной  документации) переустройства и (или) перепланировки жилого (нежилого) помещения.</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Срок  производства  ремонтно-строительных работ: с ________________ 20__ г.</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по _______________ 20__ г.</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Режим  производства  ремонтно-строительных  работ с ________ по ______ час.</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в _____________ дни.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Обязуюсь:</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осуществить  ремонтно-строительные  работы  в  соответствии  с проектом (проектной документацией); </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обеспечить  свободный  доступ  к месту проведения ремонтно-строительных работ   должностных  лиц  органов  местного  самоуправления  муниципального образования либо уполномоченного им органа для проверки хода работ;</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осуществить    работы   в   установленные   сроки   и   с   соблюдением согласованного режима проведения работ.</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Согласие   на   переустройство   и  (или)  перепланировку  получено  от совместно  проживающих  совершеннолетних  членов  семьи  нанимателя  жилого</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помещения по договору найма от _________________ г. № 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(ФИО)</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(документ, удостоверяющий личность: серия, номер, кем и когда выдан)</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(подпись)</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 xml:space="preserve">Отметка о нотариальном заверении подписей лиц </w:t>
      </w:r>
      <w:hyperlink r:id="rId86" w:history="1">
        <w:r w:rsidRPr="00200A40">
          <w:rPr>
            <w:rFonts w:ascii="Times New Roman" w:eastAsia="Calibri" w:hAnsi="Times New Roman" w:cs="Times New Roman"/>
            <w:sz w:val="24"/>
            <w:lang w:eastAsia="en-US"/>
          </w:rPr>
          <w:t>&lt;*&gt;</w:t>
        </w:r>
      </w:hyperlink>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&lt;*&gt;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w:t>
      </w:r>
      <w:hyperlink r:id="rId87" w:history="1">
        <w:r w:rsidRPr="00200A40">
          <w:rPr>
            <w:rFonts w:ascii="Times New Roman" w:eastAsia="Calibri" w:hAnsi="Times New Roman" w:cs="Times New Roman"/>
            <w:sz w:val="24"/>
            <w:lang w:eastAsia="en-US"/>
          </w:rPr>
          <w:t>графе 5</w:t>
        </w:r>
      </w:hyperlink>
      <w:r w:rsidRPr="00200A40">
        <w:rPr>
          <w:rFonts w:ascii="Times New Roman" w:eastAsia="Calibri" w:hAnsi="Times New Roman" w:cs="Times New Roman"/>
          <w:sz w:val="24"/>
          <w:lang w:eastAsia="en-US"/>
        </w:rPr>
        <w:t xml:space="preserve"> перечня прилагаемых документов.</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К заявлению прилагаются следующие документы:</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1. 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(указываются вид и реквизиты правоустанавливающих документов на</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переустраиваемое и (или) перепланируемое жилое (нежилое) помещение</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с отметкой - подлинник или нотариально заверенная копия)</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2.  проект  (проектная  документация) переустройства и (или) перепланировки жилого (нежилого) помещения на _____ листах;</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3.  технический  паспорт (план) переустраиваемого и (или) перепланируемого жилого (нежилого) помещения на _____ листах;</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4. заключение органа по охране памятников архитектуры, истории и культуры о допустимости   проведения  переустройства  и  (или)  перепланировки  жилого (нежилого) помещения  (представляется в случаях, если такое жилое (нежилое) помещение или дом, в котором  оно  находится,  является   памятником  архитектуры,  истории  или культуры) на _____ листах;</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5.  документы,  подтверждающие согласие временно отсутствующих членов семьи нанимателя  на  переустройство  и (или) перепланировку жилого помещения, на ____ листах (при необходимости);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6. иные документы: 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(доверенности, выписки из уставов и др.)</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Подписи лиц, подавших заявление </w:t>
      </w:r>
      <w:hyperlink r:id="rId88" w:history="1">
        <w:r w:rsidRPr="00200A40">
          <w:rPr>
            <w:rFonts w:ascii="Times New Roman" w:eastAsia="Calibri" w:hAnsi="Times New Roman" w:cs="Times New Roman"/>
            <w:sz w:val="24"/>
            <w:lang w:eastAsia="en-US"/>
          </w:rPr>
          <w:t>&lt;*&gt;</w:t>
        </w:r>
      </w:hyperlink>
      <w:r w:rsidRPr="00200A40">
        <w:rPr>
          <w:rFonts w:ascii="Times New Roman" w:eastAsia="Calibri" w:hAnsi="Times New Roman" w:cs="Times New Roman"/>
          <w:sz w:val="24"/>
          <w:lang w:eastAsia="en-US"/>
        </w:rPr>
        <w:t>:</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 20__ г. ________________________________________________</w:t>
      </w:r>
    </w:p>
    <w:p w:rsidR="00200A40" w:rsidRPr="00200A40" w:rsidRDefault="00200A40" w:rsidP="00200A40">
      <w:pPr>
        <w:autoSpaceDE w:val="0"/>
        <w:autoSpaceDN w:val="0"/>
        <w:adjustRightInd w:val="0"/>
        <w:ind w:firstLine="708"/>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(дата)                </w:t>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t>(подпись Заявителя)       (расшифровка подписи)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 20__ г. ________________________________________________</w:t>
      </w:r>
    </w:p>
    <w:p w:rsidR="00200A40" w:rsidRPr="00200A40" w:rsidRDefault="00200A40" w:rsidP="00200A40">
      <w:pPr>
        <w:autoSpaceDE w:val="0"/>
        <w:autoSpaceDN w:val="0"/>
        <w:adjustRightInd w:val="0"/>
        <w:ind w:firstLine="708"/>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(дата)                </w:t>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t>(подпись Заявителя)       (расшифровка подписи)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 20__ г. ________________________________________________</w:t>
      </w:r>
    </w:p>
    <w:p w:rsidR="00200A40" w:rsidRPr="00200A40" w:rsidRDefault="00200A40" w:rsidP="00200A40">
      <w:pPr>
        <w:autoSpaceDE w:val="0"/>
        <w:autoSpaceDN w:val="0"/>
        <w:adjustRightInd w:val="0"/>
        <w:ind w:firstLine="708"/>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(дата)                </w:t>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t>(подпись Заявителя)       (расшифровка подписи)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 20__ г. ________________________________________________</w:t>
      </w:r>
    </w:p>
    <w:p w:rsidR="00200A40" w:rsidRPr="00200A40" w:rsidRDefault="00200A40" w:rsidP="00200A40">
      <w:pPr>
        <w:autoSpaceDE w:val="0"/>
        <w:autoSpaceDN w:val="0"/>
        <w:adjustRightInd w:val="0"/>
        <w:ind w:firstLine="708"/>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(дата)                </w:t>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t>(подпись Заявителя)       (расшифровка подписи)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&lt;*&gt;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Следующие позиции заполняются должностным лицом, принявшим заявление:</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Документы представлены на приеме ______________________________ 20__ г.</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Входящий номер регистрации заявления 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Выдана </w:t>
      </w:r>
      <w:hyperlink r:id="rId89" w:history="1">
        <w:r w:rsidRPr="00200A40">
          <w:rPr>
            <w:rFonts w:ascii="Times New Roman" w:eastAsia="Calibri" w:hAnsi="Times New Roman" w:cs="Times New Roman"/>
            <w:sz w:val="24"/>
            <w:lang w:eastAsia="en-US"/>
          </w:rPr>
          <w:t>расписка</w:t>
        </w:r>
      </w:hyperlink>
      <w:r w:rsidRPr="00200A40">
        <w:rPr>
          <w:rFonts w:ascii="Times New Roman" w:eastAsia="Calibri" w:hAnsi="Times New Roman" w:cs="Times New Roman"/>
          <w:sz w:val="24"/>
          <w:lang w:eastAsia="en-US"/>
        </w:rPr>
        <w:t xml:space="preserve"> в получении документов</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Расписку получил ______________________________ 20__ г.</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Отметка об уведомлении:      М.П.</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 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 xml:space="preserve">(подпись и расшифровка подписи Заявителя) </w:t>
      </w:r>
      <w:r w:rsidRPr="00200A40">
        <w:rPr>
          <w:rFonts w:ascii="Times New Roman" w:eastAsia="Calibri" w:hAnsi="Times New Roman" w:cs="Times New Roman"/>
          <w:sz w:val="20"/>
          <w:szCs w:val="20"/>
          <w:lang w:eastAsia="en-US"/>
        </w:rPr>
        <w:tab/>
      </w:r>
      <w:r w:rsidRPr="00200A40">
        <w:rPr>
          <w:rFonts w:ascii="Times New Roman" w:eastAsia="Calibri" w:hAnsi="Times New Roman" w:cs="Times New Roman"/>
          <w:sz w:val="20"/>
          <w:szCs w:val="20"/>
          <w:lang w:eastAsia="en-US"/>
        </w:rPr>
        <w:tab/>
        <w:t xml:space="preserve">                                (Должность, подпись, расшифровка</w:t>
      </w:r>
    </w:p>
    <w:p w:rsidR="00200A40" w:rsidRPr="00200A40" w:rsidRDefault="00200A40" w:rsidP="00200A40">
      <w:pPr>
        <w:autoSpaceDE w:val="0"/>
        <w:autoSpaceDN w:val="0"/>
        <w:adjustRightInd w:val="0"/>
        <w:ind w:left="2832" w:firstLine="708"/>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 xml:space="preserve">                                                                 подписи представителя ЖРЭУ,</w:t>
      </w:r>
    </w:p>
    <w:p w:rsidR="00200A40" w:rsidRPr="00200A40" w:rsidRDefault="00200A40" w:rsidP="00200A40">
      <w:pPr>
        <w:autoSpaceDE w:val="0"/>
        <w:autoSpaceDN w:val="0"/>
        <w:adjustRightInd w:val="0"/>
        <w:ind w:left="3540" w:firstLine="708"/>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 xml:space="preserve">                                                                    ТСЖ и др.)</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             _________________________</w:t>
      </w:r>
    </w:p>
    <w:p w:rsidR="00200A40" w:rsidRPr="00200A40" w:rsidRDefault="00200A40" w:rsidP="00200A40">
      <w:pPr>
        <w:autoSpaceDE w:val="0"/>
        <w:autoSpaceDN w:val="0"/>
        <w:adjustRightInd w:val="0"/>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 xml:space="preserve">(должность, Ф.И.О. должностного лица,                     </w:t>
      </w:r>
      <w:r w:rsidRPr="00200A40">
        <w:rPr>
          <w:rFonts w:ascii="Times New Roman" w:eastAsia="Calibri" w:hAnsi="Times New Roman" w:cs="Times New Roman"/>
          <w:sz w:val="20"/>
          <w:szCs w:val="20"/>
          <w:lang w:eastAsia="en-US"/>
        </w:rPr>
        <w:tab/>
      </w:r>
      <w:r w:rsidRPr="00200A40">
        <w:rPr>
          <w:rFonts w:ascii="Times New Roman" w:eastAsia="Calibri" w:hAnsi="Times New Roman" w:cs="Times New Roman"/>
          <w:sz w:val="20"/>
          <w:szCs w:val="20"/>
          <w:lang w:eastAsia="en-US"/>
        </w:rPr>
        <w:tab/>
        <w:t xml:space="preserve">               (подпись)</w:t>
      </w:r>
    </w:p>
    <w:p w:rsidR="00200A40" w:rsidRPr="00200A40" w:rsidRDefault="00200A40" w:rsidP="00200A40">
      <w:pPr>
        <w:autoSpaceDE w:val="0"/>
        <w:autoSpaceDN w:val="0"/>
        <w:adjustRightInd w:val="0"/>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 xml:space="preserve">      принявшего заявление)</w:t>
      </w:r>
    </w:p>
    <w:p w:rsidR="00200A40" w:rsidRPr="00200A40" w:rsidRDefault="00200A40" w:rsidP="00200A40">
      <w:pPr>
        <w:autoSpaceDE w:val="0"/>
        <w:autoSpaceDN w:val="0"/>
        <w:adjustRightInd w:val="0"/>
        <w:jc w:val="right"/>
        <w:rPr>
          <w:rFonts w:ascii="Times New Roman" w:eastAsia="Calibri" w:hAnsi="Times New Roman" w:cs="Times New Roman"/>
          <w:sz w:val="24"/>
          <w:lang w:eastAsia="en-US"/>
        </w:rPr>
      </w:pP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lastRenderedPageBreak/>
        <w:t>Приложение N 2</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Courier New" w:eastAsia="Times New Roman" w:hAnsi="Courier New" w:cs="Courier New"/>
          <w:sz w:val="20"/>
          <w:szCs w:val="20"/>
        </w:rPr>
        <w:t xml:space="preserve">                                         </w:t>
      </w:r>
      <w:r w:rsidRPr="00200A40">
        <w:rPr>
          <w:rFonts w:ascii="Times New Roman" w:eastAsia="Times New Roman" w:hAnsi="Times New Roman" w:cs="Times New Roman"/>
          <w:sz w:val="24"/>
          <w:szCs w:val="24"/>
        </w:rPr>
        <w:t>Главе муниципального</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образования «Родниковский муниципальный район»</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rPr>
          <w:rFonts w:ascii="Courier New" w:eastAsia="Times New Roman" w:hAnsi="Courier New" w:cs="Courier New"/>
          <w:sz w:val="20"/>
          <w:szCs w:val="20"/>
        </w:rPr>
      </w:pP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ЗАЯВЛЕНИЕ</w:t>
      </w: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о согласовании самовольно произведенных переустройства</w:t>
      </w: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и (или) перепланировки жилого (нежилого) помещения</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От 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(указывается наниматель, либо арендатор, либо собственники жилого (нежилого)</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помещения, находящегося в общей собственности двух и более лиц, в случае,</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если ни один из собственников либо иных лиц не уполномочен в установленном</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порядке представлять их интересы)</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p>
    <w:tbl>
      <w:tblPr>
        <w:tblW w:w="0" w:type="auto"/>
        <w:tblInd w:w="70" w:type="dxa"/>
        <w:tblLayout w:type="fixed"/>
        <w:tblCellMar>
          <w:left w:w="70" w:type="dxa"/>
          <w:right w:w="70" w:type="dxa"/>
        </w:tblCellMar>
        <w:tblLook w:val="0000" w:firstRow="0" w:lastRow="0" w:firstColumn="0" w:lastColumn="0" w:noHBand="0" w:noVBand="0"/>
      </w:tblPr>
      <w:tblGrid>
        <w:gridCol w:w="9990"/>
      </w:tblGrid>
      <w:tr w:rsidR="00200A40" w:rsidRPr="00200A40" w:rsidTr="002D55BE">
        <w:trPr>
          <w:cantSplit/>
          <w:trHeight w:val="1200"/>
        </w:trPr>
        <w:tc>
          <w:tcPr>
            <w:tcW w:w="999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Примечание. Для физических лиц  указываются:  ФИО,  реквизиты  документа,</w:t>
            </w:r>
            <w:r w:rsidRPr="00200A40">
              <w:rPr>
                <w:rFonts w:ascii="Times New Roman" w:eastAsia="Calibri" w:hAnsi="Times New Roman" w:cs="Times New Roman"/>
                <w:sz w:val="24"/>
                <w:lang w:eastAsia="en-US"/>
              </w:rPr>
              <w:br/>
              <w:t>удостоверяющего  личность  (серия,  номер,  кем  и  когда  выдан),  место</w:t>
            </w:r>
            <w:r w:rsidRPr="00200A40">
              <w:rPr>
                <w:rFonts w:ascii="Times New Roman" w:eastAsia="Calibri" w:hAnsi="Times New Roman" w:cs="Times New Roman"/>
                <w:sz w:val="24"/>
                <w:lang w:eastAsia="en-US"/>
              </w:rPr>
              <w:br/>
              <w:t>жительства, № телефона; для представителя физического  лица  указываются:</w:t>
            </w:r>
            <w:r w:rsidRPr="00200A40">
              <w:rPr>
                <w:rFonts w:ascii="Times New Roman" w:eastAsia="Calibri" w:hAnsi="Times New Roman" w:cs="Times New Roman"/>
                <w:sz w:val="24"/>
                <w:lang w:eastAsia="en-US"/>
              </w:rPr>
              <w:br/>
              <w:t>ФИО  представителя,  реквизиты  доверенности,   которая   прилагается   к</w:t>
            </w:r>
            <w:r w:rsidRPr="00200A40">
              <w:rPr>
                <w:rFonts w:ascii="Times New Roman" w:eastAsia="Calibri" w:hAnsi="Times New Roman" w:cs="Times New Roman"/>
                <w:sz w:val="24"/>
                <w:lang w:eastAsia="en-US"/>
              </w:rPr>
              <w:br/>
              <w:t>заявлению.    Для    юридических    лиц    указываются:     наименование,</w:t>
            </w:r>
            <w:r w:rsidRPr="00200A40">
              <w:rPr>
                <w:rFonts w:ascii="Times New Roman" w:eastAsia="Calibri" w:hAnsi="Times New Roman" w:cs="Times New Roman"/>
                <w:sz w:val="24"/>
                <w:lang w:eastAsia="en-US"/>
              </w:rPr>
              <w:br/>
              <w:t>организационно-правовая форма, адрес  местонахождения,  №  телефона,  ФИО</w:t>
            </w:r>
            <w:r w:rsidRPr="00200A40">
              <w:rPr>
                <w:rFonts w:ascii="Times New Roman" w:eastAsia="Calibri" w:hAnsi="Times New Roman" w:cs="Times New Roman"/>
                <w:sz w:val="24"/>
                <w:lang w:eastAsia="en-US"/>
              </w:rPr>
              <w:br/>
              <w:t>лица,  уполномоченного  представлять  интересы   юридического   лица,   с</w:t>
            </w:r>
            <w:r w:rsidRPr="00200A40">
              <w:rPr>
                <w:rFonts w:ascii="Times New Roman" w:eastAsia="Calibri" w:hAnsi="Times New Roman" w:cs="Times New Roman"/>
                <w:sz w:val="24"/>
                <w:lang w:eastAsia="en-US"/>
              </w:rPr>
              <w:br/>
              <w:t>указанием   реквизитов   документа,   удостоверяющего   эти   правомочия,</w:t>
            </w:r>
            <w:r w:rsidRPr="00200A40">
              <w:rPr>
                <w:rFonts w:ascii="Times New Roman" w:eastAsia="Calibri" w:hAnsi="Times New Roman" w:cs="Times New Roman"/>
                <w:sz w:val="24"/>
                <w:lang w:eastAsia="en-US"/>
              </w:rPr>
              <w:br/>
              <w:t xml:space="preserve">прилагаемого к заявлению                                                 </w:t>
            </w:r>
          </w:p>
        </w:tc>
      </w:tr>
    </w:tbl>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Место нахождения жилого (нежилого) помещения 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(указывается полный адрес: субъект РФ, муниципальное образование,</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поселение, улица, дом, корпус, строение, квартира, комната,</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подъезд, этаж)</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Собственник жилого (нежилого) помещения 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Прошу согласовать самовольно произведенные 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(переустройство, перепланировку, переустройство</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и перепланировку - нужное указать)</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жилого (нежилого) помещения, занимаемого на основании 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(права собственности, договора найма, договора аренды и т.п. - нужное указать)</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согласно  прилагаемому  проекту (проектной документации) переустройства и (или) перепланировки жилого (нежилого) помещения.</w:t>
      </w:r>
    </w:p>
    <w:p w:rsidR="00200A40" w:rsidRPr="00200A40" w:rsidRDefault="00200A40" w:rsidP="00200A40">
      <w:pPr>
        <w:autoSpaceDE w:val="0"/>
        <w:autoSpaceDN w:val="0"/>
        <w:adjustRightInd w:val="0"/>
        <w:ind w:firstLine="708"/>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Согласие   на   переустройство   и  (или)  перепланировку  получено  от совместно  проживающих  совершеннолетних  членов  семьи  нанимателя  жилого (нежилого) помещения по договору найма от _____________ г. № 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(ФИО)</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(документ, удостоверяющий личность: серия, номер, кем и когда выдан)</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(подпись)</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Отметка о нотариальном заверении подписей лиц </w:t>
      </w:r>
      <w:hyperlink r:id="rId90" w:history="1">
        <w:r w:rsidRPr="00200A40">
          <w:rPr>
            <w:rFonts w:ascii="Times New Roman" w:eastAsia="Calibri" w:hAnsi="Times New Roman" w:cs="Times New Roman"/>
            <w:sz w:val="24"/>
            <w:lang w:eastAsia="en-US"/>
          </w:rPr>
          <w:t>&lt;*&gt;</w:t>
        </w:r>
      </w:hyperlink>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&lt;*&gt;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w:t>
      </w:r>
      <w:hyperlink r:id="rId91" w:history="1">
        <w:r w:rsidRPr="00200A40">
          <w:rPr>
            <w:rFonts w:ascii="Times New Roman" w:eastAsia="Calibri" w:hAnsi="Times New Roman" w:cs="Times New Roman"/>
            <w:sz w:val="24"/>
            <w:lang w:eastAsia="en-US"/>
          </w:rPr>
          <w:t>графе 7</w:t>
        </w:r>
      </w:hyperlink>
      <w:r w:rsidRPr="00200A40">
        <w:rPr>
          <w:rFonts w:ascii="Times New Roman" w:eastAsia="Calibri" w:hAnsi="Times New Roman" w:cs="Times New Roman"/>
          <w:sz w:val="24"/>
          <w:lang w:eastAsia="en-US"/>
        </w:rPr>
        <w:t xml:space="preserve"> перечня прилагаемых документов.</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К заявлению прилагаются следующие документы:</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1. 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(указываются вид и реквизиты правоустанавливающих документов</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на переустроенное и (или) перепланированное жилое (нежилое) помещение</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с отметкой - подлинник или нотариально заверенная копия)</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2.  проект  (проектная  документация) переустройства и (или) перепланировки жилого (нежилого) помещения на _____ листах;</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3.  техническое  заключение проектной организации о соответствии фактически произведенных работ требованиям строительных норм и правил на _____ листах;</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4.  выкопировка  с экспликацией помещения до и после перепланировки и (или) переустройства на _____ листах;</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5.    технический    паспорт  (план)  самовольно    переустроенного    и    (или) перепланированного жилого (нежилого) помещения на ____ листах;</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6. заключение органа по охране памятников архитектуры, истории и культуры о допустимости   проведения  переустройства  и  (или)  перепланировки  жилого (нежилого) помещения  (представляется в случаях, если такое жилое (нежилое) помещение или дом, в котором   оно  находится,  является  памятником  архитектуры,  истории  или культуры) на ___ листах;</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7.  документы,  подтверждающие согласие временно отсутствующих членов семьи нанимателя  на переустройство и  (или) перепланировку жилого помещения (при необходимости), на ___ листах;</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8.  документы, подтверждающие рассмотрение органом государственной жилищной инспекции   факта   административного   правонарушения   и   привлечения  к ответственности  лица,  выполнившего  самовольное  переустройство  и  (или) перепланировку  (протокол об административном правонарушении, постановление по  делу  об административном  правонарушении, квитанции об оплате штрафа), на ___ листах;</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9. иные документы: 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(доверенности, выписки из уставов и др.)</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Подписи лиц, подавших заявление </w:t>
      </w:r>
      <w:hyperlink r:id="rId92" w:history="1">
        <w:r w:rsidRPr="00200A40">
          <w:rPr>
            <w:rFonts w:ascii="Times New Roman" w:eastAsia="Calibri" w:hAnsi="Times New Roman" w:cs="Times New Roman"/>
            <w:sz w:val="24"/>
            <w:lang w:eastAsia="en-US"/>
          </w:rPr>
          <w:t>&lt;*&gt;</w:t>
        </w:r>
      </w:hyperlink>
      <w:r w:rsidRPr="00200A40">
        <w:rPr>
          <w:rFonts w:ascii="Times New Roman" w:eastAsia="Calibri" w:hAnsi="Times New Roman" w:cs="Times New Roman"/>
          <w:sz w:val="24"/>
          <w:lang w:eastAsia="en-US"/>
        </w:rPr>
        <w:t>:</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 20___ г. ___________________________________________________</w:t>
      </w:r>
    </w:p>
    <w:p w:rsidR="00200A40" w:rsidRPr="00200A40" w:rsidRDefault="00200A40" w:rsidP="00200A40">
      <w:pPr>
        <w:autoSpaceDE w:val="0"/>
        <w:autoSpaceDN w:val="0"/>
        <w:adjustRightInd w:val="0"/>
        <w:ind w:firstLine="708"/>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(дата)              </w:t>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t>(подпись Заявителя)        (расшифровка подписи)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 20___ г. ___________________________________________________</w:t>
      </w:r>
    </w:p>
    <w:p w:rsidR="00200A40" w:rsidRPr="00200A40" w:rsidRDefault="00200A40" w:rsidP="00200A40">
      <w:pPr>
        <w:autoSpaceDE w:val="0"/>
        <w:autoSpaceDN w:val="0"/>
        <w:adjustRightInd w:val="0"/>
        <w:ind w:firstLine="708"/>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(дата)              </w:t>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t>(подпись Заявителя)        (расшифровка подписи)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 20___ г. ___________________________________________________</w:t>
      </w:r>
    </w:p>
    <w:p w:rsidR="00200A40" w:rsidRPr="00200A40" w:rsidRDefault="00200A40" w:rsidP="00200A40">
      <w:pPr>
        <w:autoSpaceDE w:val="0"/>
        <w:autoSpaceDN w:val="0"/>
        <w:adjustRightInd w:val="0"/>
        <w:ind w:firstLine="708"/>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(дата)              </w:t>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t>(подпись Заявителя)        (расшифровка подписи)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 20___ г. ___________________________________________________</w:t>
      </w:r>
    </w:p>
    <w:p w:rsidR="00200A40" w:rsidRPr="00200A40" w:rsidRDefault="00200A40" w:rsidP="00200A40">
      <w:pPr>
        <w:autoSpaceDE w:val="0"/>
        <w:autoSpaceDN w:val="0"/>
        <w:adjustRightInd w:val="0"/>
        <w:ind w:firstLine="708"/>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(дата)              </w:t>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t>(подпись Заявителя)        (расшифровка подписи)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 xml:space="preserve">    &lt;*&gt;  При пользовании жилым помещением на основании договора социального найма заявление подписывается нанимателем,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Следующие позиции заполняются должностным лицом, принявшим заявление:</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Документы представлены на приеме _____________________ 20___ г.</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Входящий номер регистрации заявления 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Выдана расписка в получении документов</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Расписку получил _____________________ 20___ г.</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Отметка об уведомлении:    М.П.</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  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(подпись и расшифровка подписи Заявителя)</w:t>
      </w:r>
      <w:r w:rsidRPr="00200A40">
        <w:rPr>
          <w:rFonts w:ascii="Times New Roman" w:eastAsia="Calibri" w:hAnsi="Times New Roman" w:cs="Times New Roman"/>
          <w:sz w:val="20"/>
          <w:szCs w:val="20"/>
          <w:lang w:eastAsia="en-US"/>
        </w:rPr>
        <w:tab/>
      </w:r>
      <w:r w:rsidRPr="00200A40">
        <w:rPr>
          <w:rFonts w:ascii="Times New Roman" w:eastAsia="Calibri" w:hAnsi="Times New Roman" w:cs="Times New Roman"/>
          <w:sz w:val="20"/>
          <w:szCs w:val="20"/>
          <w:lang w:eastAsia="en-US"/>
        </w:rPr>
        <w:tab/>
        <w:t xml:space="preserve">                       (Должность, подпись, расшифровка</w:t>
      </w:r>
    </w:p>
    <w:p w:rsidR="00200A40" w:rsidRPr="00200A40" w:rsidRDefault="00200A40" w:rsidP="00200A40">
      <w:pPr>
        <w:autoSpaceDE w:val="0"/>
        <w:autoSpaceDN w:val="0"/>
        <w:adjustRightInd w:val="0"/>
        <w:ind w:left="2832"/>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 xml:space="preserve">                                    </w:t>
      </w:r>
      <w:r w:rsidRPr="00200A40">
        <w:rPr>
          <w:rFonts w:ascii="Times New Roman" w:eastAsia="Calibri" w:hAnsi="Times New Roman" w:cs="Times New Roman"/>
          <w:sz w:val="20"/>
          <w:szCs w:val="20"/>
          <w:lang w:eastAsia="en-US"/>
        </w:rPr>
        <w:tab/>
        <w:t xml:space="preserve">                       подписи представителя ЖРЭУ, ТСЖ</w:t>
      </w:r>
    </w:p>
    <w:p w:rsidR="00200A40" w:rsidRPr="00200A40" w:rsidRDefault="00200A40" w:rsidP="00200A40">
      <w:pPr>
        <w:autoSpaceDE w:val="0"/>
        <w:autoSpaceDN w:val="0"/>
        <w:adjustRightInd w:val="0"/>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 xml:space="preserve">                                                </w:t>
      </w:r>
      <w:r w:rsidRPr="00200A40">
        <w:rPr>
          <w:rFonts w:ascii="Times New Roman" w:eastAsia="Calibri" w:hAnsi="Times New Roman" w:cs="Times New Roman"/>
          <w:sz w:val="20"/>
          <w:szCs w:val="20"/>
          <w:lang w:eastAsia="en-US"/>
        </w:rPr>
        <w:tab/>
      </w:r>
      <w:r w:rsidRPr="00200A40">
        <w:rPr>
          <w:rFonts w:ascii="Times New Roman" w:eastAsia="Calibri" w:hAnsi="Times New Roman" w:cs="Times New Roman"/>
          <w:sz w:val="20"/>
          <w:szCs w:val="20"/>
          <w:lang w:eastAsia="en-US"/>
        </w:rPr>
        <w:tab/>
      </w:r>
      <w:r w:rsidRPr="00200A40">
        <w:rPr>
          <w:rFonts w:ascii="Times New Roman" w:eastAsia="Calibri" w:hAnsi="Times New Roman" w:cs="Times New Roman"/>
          <w:sz w:val="20"/>
          <w:szCs w:val="20"/>
          <w:lang w:eastAsia="en-US"/>
        </w:rPr>
        <w:tab/>
      </w:r>
      <w:r w:rsidRPr="00200A40">
        <w:rPr>
          <w:rFonts w:ascii="Times New Roman" w:eastAsia="Calibri" w:hAnsi="Times New Roman" w:cs="Times New Roman"/>
          <w:sz w:val="20"/>
          <w:szCs w:val="20"/>
          <w:lang w:eastAsia="en-US"/>
        </w:rPr>
        <w:tab/>
      </w:r>
      <w:r w:rsidRPr="00200A40">
        <w:rPr>
          <w:rFonts w:ascii="Times New Roman" w:eastAsia="Calibri" w:hAnsi="Times New Roman" w:cs="Times New Roman"/>
          <w:sz w:val="20"/>
          <w:szCs w:val="20"/>
          <w:lang w:eastAsia="en-US"/>
        </w:rPr>
        <w:tab/>
        <w:t xml:space="preserve">                               и др.)</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             _________________________</w:t>
      </w:r>
    </w:p>
    <w:p w:rsidR="00200A40" w:rsidRPr="00200A40" w:rsidRDefault="00200A40" w:rsidP="00200A40">
      <w:pPr>
        <w:autoSpaceDE w:val="0"/>
        <w:autoSpaceDN w:val="0"/>
        <w:adjustRightInd w:val="0"/>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 xml:space="preserve">       (должность, Ф.И.О. должностного лица,                     </w:t>
      </w:r>
      <w:r w:rsidRPr="00200A40">
        <w:rPr>
          <w:rFonts w:ascii="Times New Roman" w:eastAsia="Calibri" w:hAnsi="Times New Roman" w:cs="Times New Roman"/>
          <w:sz w:val="20"/>
          <w:szCs w:val="20"/>
          <w:lang w:eastAsia="en-US"/>
        </w:rPr>
        <w:tab/>
      </w:r>
      <w:r w:rsidRPr="00200A40">
        <w:rPr>
          <w:rFonts w:ascii="Times New Roman" w:eastAsia="Calibri" w:hAnsi="Times New Roman" w:cs="Times New Roman"/>
          <w:sz w:val="20"/>
          <w:szCs w:val="20"/>
          <w:lang w:eastAsia="en-US"/>
        </w:rPr>
        <w:tab/>
        <w:t xml:space="preserve">                   (подпись)</w:t>
      </w:r>
    </w:p>
    <w:p w:rsidR="00200A40" w:rsidRPr="00200A40" w:rsidRDefault="00200A40" w:rsidP="00200A40">
      <w:pPr>
        <w:autoSpaceDE w:val="0"/>
        <w:autoSpaceDN w:val="0"/>
        <w:adjustRightInd w:val="0"/>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 xml:space="preserve">                  принявшего заявление)</w:t>
      </w:r>
    </w:p>
    <w:p w:rsidR="00200A40" w:rsidRPr="00200A40" w:rsidRDefault="00200A40" w:rsidP="00200A40">
      <w:pPr>
        <w:autoSpaceDE w:val="0"/>
        <w:autoSpaceDN w:val="0"/>
        <w:adjustRightInd w:val="0"/>
        <w:spacing w:after="0" w:line="240" w:lineRule="auto"/>
        <w:rPr>
          <w:rFonts w:ascii="Courier New" w:eastAsia="Times New Roman" w:hAnsi="Courier New" w:cs="Courier New"/>
          <w:sz w:val="20"/>
          <w:szCs w:val="20"/>
        </w:rPr>
      </w:pPr>
    </w:p>
    <w:p w:rsidR="00200A40" w:rsidRPr="00200A40" w:rsidRDefault="00200A40" w:rsidP="00200A40">
      <w:pPr>
        <w:autoSpaceDE w:val="0"/>
        <w:autoSpaceDN w:val="0"/>
        <w:adjustRightInd w:val="0"/>
        <w:jc w:val="right"/>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p>
    <w:p w:rsidR="002D55BE" w:rsidRDefault="002D55BE"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 xml:space="preserve">Приложение N </w:t>
      </w:r>
      <w:r w:rsidR="002D55BE">
        <w:rPr>
          <w:rFonts w:ascii="Times New Roman" w:eastAsia="Calibri" w:hAnsi="Times New Roman" w:cs="Times New Roman"/>
          <w:sz w:val="24"/>
          <w:lang w:eastAsia="en-US"/>
        </w:rPr>
        <w:t>3</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 xml:space="preserve">В администрацию МО </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«Родниковский муниципальный район»</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от _____________________________________</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_______________________________________</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проживающего (-щей) по адресу: _______________________________________</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_______________________________________</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_______________________________________</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_______________________________________</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Паспорт: Серия _________ Номер __________</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Выдан__________________________________     ________________________________________</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________________________________________</w:t>
      </w:r>
    </w:p>
    <w:p w:rsidR="00200A40" w:rsidRPr="00200A40" w:rsidRDefault="00200A40" w:rsidP="00200A40">
      <w:pPr>
        <w:ind w:left="4503"/>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Действующий(-ая) от своего имени и в своих интересах, интересах своих несовершеннолетних детей</w:t>
      </w:r>
    </w:p>
    <w:p w:rsidR="00200A40" w:rsidRPr="00200A40" w:rsidRDefault="00200A40" w:rsidP="00200A40">
      <w:pPr>
        <w:rPr>
          <w:rFonts w:ascii="Times New Roman" w:eastAsia="Calibri" w:hAnsi="Times New Roman" w:cs="Times New Roman"/>
          <w:sz w:val="16"/>
          <w:szCs w:val="16"/>
          <w:lang w:eastAsia="en-US"/>
        </w:rPr>
      </w:pPr>
      <w:r w:rsidRPr="00200A40">
        <w:rPr>
          <w:rFonts w:ascii="Times New Roman" w:eastAsia="Calibri" w:hAnsi="Times New Roman" w:cs="Times New Roman"/>
          <w:sz w:val="24"/>
          <w:szCs w:val="24"/>
          <w:lang w:eastAsia="en-US"/>
        </w:rPr>
        <w:t xml:space="preserve">                                                                                                                                                </w:t>
      </w:r>
      <w:r w:rsidRPr="00200A40">
        <w:rPr>
          <w:rFonts w:ascii="Times New Roman" w:eastAsia="Calibri" w:hAnsi="Times New Roman" w:cs="Times New Roman"/>
          <w:sz w:val="16"/>
          <w:szCs w:val="16"/>
          <w:lang w:eastAsia="en-US"/>
        </w:rPr>
        <w:t>(нужное подчеркнуть)</w:t>
      </w:r>
    </w:p>
    <w:p w:rsidR="00200A40" w:rsidRPr="00200A40" w:rsidRDefault="00200A40" w:rsidP="00200A40">
      <w:pPr>
        <w:jc w:val="center"/>
        <w:rPr>
          <w:rFonts w:ascii="Times New Roman" w:eastAsia="Calibri" w:hAnsi="Times New Roman" w:cs="Times New Roman"/>
          <w:b/>
          <w:sz w:val="24"/>
          <w:szCs w:val="24"/>
          <w:lang w:eastAsia="en-US"/>
        </w:rPr>
      </w:pPr>
      <w:r w:rsidRPr="00200A40">
        <w:rPr>
          <w:rFonts w:ascii="Times New Roman" w:eastAsia="Calibri" w:hAnsi="Times New Roman" w:cs="Times New Roman"/>
          <w:b/>
          <w:sz w:val="24"/>
          <w:szCs w:val="24"/>
          <w:lang w:eastAsia="en-US"/>
        </w:rPr>
        <w:t>ЗАЯВЛЕНИЕ</w:t>
      </w:r>
    </w:p>
    <w:p w:rsidR="00200A40" w:rsidRPr="00200A40" w:rsidRDefault="00200A40" w:rsidP="00200A40">
      <w:pPr>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200A40" w:rsidRPr="00200A40" w:rsidRDefault="00200A40" w:rsidP="00BD1130">
      <w:pPr>
        <w:numPr>
          <w:ilvl w:val="0"/>
          <w:numId w:val="16"/>
        </w:numPr>
        <w:spacing w:after="0" w:line="240" w:lineRule="auto"/>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Фамилия, имя, отчество;</w:t>
      </w:r>
    </w:p>
    <w:p w:rsidR="00200A40" w:rsidRPr="00200A40" w:rsidRDefault="00200A40" w:rsidP="00BD1130">
      <w:pPr>
        <w:numPr>
          <w:ilvl w:val="0"/>
          <w:numId w:val="16"/>
        </w:numPr>
        <w:spacing w:after="0" w:line="240" w:lineRule="auto"/>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Паспортные данные;</w:t>
      </w:r>
    </w:p>
    <w:p w:rsidR="00200A40" w:rsidRPr="00200A40" w:rsidRDefault="00200A40" w:rsidP="00BD1130">
      <w:pPr>
        <w:numPr>
          <w:ilvl w:val="0"/>
          <w:numId w:val="16"/>
        </w:numPr>
        <w:spacing w:after="0" w:line="240" w:lineRule="auto"/>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Год, месяц, дата рождения;</w:t>
      </w:r>
    </w:p>
    <w:p w:rsidR="00200A40" w:rsidRPr="00200A40" w:rsidRDefault="00200A40" w:rsidP="00BD1130">
      <w:pPr>
        <w:numPr>
          <w:ilvl w:val="0"/>
          <w:numId w:val="16"/>
        </w:numPr>
        <w:spacing w:after="0" w:line="240" w:lineRule="auto"/>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Адрес регистрации и проживания;</w:t>
      </w:r>
    </w:p>
    <w:p w:rsidR="00200A40" w:rsidRPr="00200A40" w:rsidRDefault="00200A40" w:rsidP="00BD1130">
      <w:pPr>
        <w:numPr>
          <w:ilvl w:val="0"/>
          <w:numId w:val="16"/>
        </w:numPr>
        <w:spacing w:after="0" w:line="240" w:lineRule="auto"/>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Сведения о составе семьи;</w:t>
      </w:r>
    </w:p>
    <w:p w:rsidR="00200A40" w:rsidRPr="00200A40" w:rsidRDefault="00200A40" w:rsidP="00BD1130">
      <w:pPr>
        <w:numPr>
          <w:ilvl w:val="0"/>
          <w:numId w:val="16"/>
        </w:numPr>
        <w:spacing w:after="0" w:line="240" w:lineRule="auto"/>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Данные свидетельства о регистрации брака;</w:t>
      </w:r>
    </w:p>
    <w:p w:rsidR="00200A40" w:rsidRPr="00200A40" w:rsidRDefault="00200A40" w:rsidP="00BD1130">
      <w:pPr>
        <w:numPr>
          <w:ilvl w:val="0"/>
          <w:numId w:val="16"/>
        </w:numPr>
        <w:spacing w:after="0" w:line="240" w:lineRule="auto"/>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Данные, содержащиеся в документах, подтверждающих наличие либо отсутствие недвижимого имущества на правах собственности;</w:t>
      </w:r>
    </w:p>
    <w:p w:rsidR="00200A40" w:rsidRPr="00200A40" w:rsidRDefault="00200A40" w:rsidP="00BD1130">
      <w:pPr>
        <w:numPr>
          <w:ilvl w:val="0"/>
          <w:numId w:val="16"/>
        </w:numPr>
        <w:spacing w:after="0" w:line="240" w:lineRule="auto"/>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Данные, указанные в документах, подтверждающих наличие доходов;</w:t>
      </w:r>
    </w:p>
    <w:p w:rsidR="00200A40" w:rsidRPr="00200A40" w:rsidRDefault="00200A40" w:rsidP="00BD1130">
      <w:pPr>
        <w:numPr>
          <w:ilvl w:val="0"/>
          <w:numId w:val="16"/>
        </w:numPr>
        <w:spacing w:after="0" w:line="240" w:lineRule="auto"/>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Другие данные, указанные в документах, предоставляемых для постановки граждан на учет в качестве нуждающихся в жилых помещениях, с целью ведения учета, хранения и передачи в соответствии с законодательством.</w:t>
      </w:r>
    </w:p>
    <w:p w:rsidR="00200A40" w:rsidRPr="00200A40" w:rsidRDefault="00200A40" w:rsidP="00200A40">
      <w:pPr>
        <w:ind w:left="360"/>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 xml:space="preserve">             В случае неправомерного использования предоставленных данных соглашение отзывается письменным заявлением субъекта персональных данных.</w:t>
      </w:r>
    </w:p>
    <w:p w:rsidR="00200A40" w:rsidRPr="00200A40" w:rsidRDefault="00200A40" w:rsidP="00200A40">
      <w:pPr>
        <w:ind w:left="360"/>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 xml:space="preserve">             Я извещен о том, что данное соглашение действует в течение 5 лет с момента подписания заявления субъектом персональных данных.</w:t>
      </w:r>
    </w:p>
    <w:p w:rsidR="00200A40" w:rsidRPr="00200A40" w:rsidRDefault="00200A40" w:rsidP="00200A40">
      <w:pPr>
        <w:jc w:val="both"/>
        <w:rPr>
          <w:rFonts w:ascii="Times New Roman" w:eastAsia="Calibri" w:hAnsi="Times New Roman" w:cs="Times New Roman"/>
          <w:sz w:val="24"/>
          <w:szCs w:val="24"/>
          <w:lang w:eastAsia="en-US"/>
        </w:rPr>
      </w:pPr>
    </w:p>
    <w:p w:rsidR="00200A40" w:rsidRPr="00200A40" w:rsidRDefault="00200A40" w:rsidP="00200A40">
      <w:pPr>
        <w:ind w:left="360"/>
        <w:jc w:val="both"/>
        <w:rPr>
          <w:rFonts w:ascii="Times New Roman" w:eastAsia="Calibri" w:hAnsi="Times New Roman" w:cs="Times New Roman"/>
          <w:sz w:val="24"/>
          <w:szCs w:val="24"/>
          <w:lang w:eastAsia="en-US"/>
        </w:rPr>
      </w:pPr>
      <w:r w:rsidRPr="00200A40">
        <w:rPr>
          <w:rFonts w:ascii="Times New Roman" w:eastAsia="Calibri" w:hAnsi="Times New Roman" w:cs="Times New Roman"/>
          <w:sz w:val="24"/>
          <w:szCs w:val="24"/>
          <w:lang w:eastAsia="en-US"/>
        </w:rPr>
        <w:t>Подпись_____________________                             Дата______________________________</w:t>
      </w:r>
    </w:p>
    <w:p w:rsidR="002D55BE" w:rsidRDefault="002D55BE"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Приложение N 4</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РАСПИСКА</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в получении документов по вопросам согласования переустройства</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и (или) перепланировки жилого (нежилого) помещения</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(фамилия, имя, отчество)</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(адрес рассматриваемого объекта)</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4"/>
          <w:lang w:eastAsia="en-US"/>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6480"/>
        <w:gridCol w:w="1485"/>
        <w:gridCol w:w="1485"/>
      </w:tblGrid>
      <w:tr w:rsidR="00200A40" w:rsidRPr="00200A40" w:rsidTr="002D55BE">
        <w:trPr>
          <w:cantSplit/>
          <w:trHeight w:val="36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w:t>
            </w:r>
            <w:r w:rsidRPr="00200A40">
              <w:rPr>
                <w:rFonts w:ascii="Times New Roman" w:eastAsia="Calibri" w:hAnsi="Times New Roman" w:cs="Times New Roman"/>
                <w:sz w:val="24"/>
                <w:lang w:eastAsia="en-US"/>
              </w:rPr>
              <w:br/>
              <w:t>п/п</w:t>
            </w: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Наименование принятых документов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Количество</w:t>
            </w:r>
            <w:r w:rsidRPr="00200A40">
              <w:rPr>
                <w:rFonts w:ascii="Times New Roman" w:eastAsia="Calibri" w:hAnsi="Times New Roman" w:cs="Times New Roman"/>
                <w:sz w:val="24"/>
                <w:lang w:eastAsia="en-US"/>
              </w:rPr>
              <w:br/>
              <w:t xml:space="preserve">листов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Примечание</w:t>
            </w:r>
          </w:p>
        </w:tc>
      </w:tr>
      <w:tr w:rsidR="00200A40" w:rsidRPr="00200A40" w:rsidTr="002D55BE">
        <w:trPr>
          <w:cantSplit/>
          <w:trHeight w:val="36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1. </w:t>
            </w: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Заявление о согласовании переустройства и (или)</w:t>
            </w:r>
            <w:r w:rsidRPr="00200A40">
              <w:rPr>
                <w:rFonts w:ascii="Times New Roman" w:eastAsia="Calibri" w:hAnsi="Times New Roman" w:cs="Times New Roman"/>
                <w:sz w:val="24"/>
                <w:lang w:eastAsia="en-US"/>
              </w:rPr>
              <w:br/>
              <w:t xml:space="preserve">перепланировки жилого (нежилого) помещения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48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2. </w:t>
            </w: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Правоустанавливающие        документы        на</w:t>
            </w:r>
            <w:r w:rsidRPr="00200A40">
              <w:rPr>
                <w:rFonts w:ascii="Times New Roman" w:eastAsia="Calibri" w:hAnsi="Times New Roman" w:cs="Times New Roman"/>
                <w:sz w:val="24"/>
                <w:lang w:eastAsia="en-US"/>
              </w:rPr>
              <w:br/>
              <w:t>переустроенное и  (или)  перепланируемое  жилое (нежилое)</w:t>
            </w:r>
            <w:r w:rsidRPr="00200A40">
              <w:rPr>
                <w:rFonts w:ascii="Times New Roman" w:eastAsia="Calibri" w:hAnsi="Times New Roman" w:cs="Times New Roman"/>
                <w:sz w:val="24"/>
                <w:lang w:eastAsia="en-US"/>
              </w:rPr>
              <w:br/>
              <w:t xml:space="preserve">помещение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36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3. </w:t>
            </w: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Проект переустройства  и  (или)  перепланировки</w:t>
            </w:r>
            <w:r w:rsidRPr="00200A40">
              <w:rPr>
                <w:rFonts w:ascii="Times New Roman" w:eastAsia="Calibri" w:hAnsi="Times New Roman" w:cs="Times New Roman"/>
                <w:sz w:val="24"/>
                <w:lang w:eastAsia="en-US"/>
              </w:rPr>
              <w:br/>
              <w:t xml:space="preserve">жилого (нежилого) помещения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24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4. </w:t>
            </w: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Технический паспорт (план) жилого (нежилого)помещения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48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5. </w:t>
            </w: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Техническое заключение проектной организации  о</w:t>
            </w:r>
            <w:r w:rsidRPr="00200A40">
              <w:rPr>
                <w:rFonts w:ascii="Times New Roman" w:eastAsia="Calibri" w:hAnsi="Times New Roman" w:cs="Times New Roman"/>
                <w:sz w:val="24"/>
                <w:lang w:eastAsia="en-US"/>
              </w:rPr>
              <w:br/>
              <w:t>соответствии  фактически  произведенных   работ</w:t>
            </w:r>
            <w:r w:rsidRPr="00200A40">
              <w:rPr>
                <w:rFonts w:ascii="Times New Roman" w:eastAsia="Calibri" w:hAnsi="Times New Roman" w:cs="Times New Roman"/>
                <w:sz w:val="24"/>
                <w:lang w:eastAsia="en-US"/>
              </w:rPr>
              <w:br/>
              <w:t xml:space="preserve">требованиям строительных норм и правил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60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6. </w:t>
            </w: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Документы,     подтверждающие      рассмотрение</w:t>
            </w:r>
            <w:r w:rsidRPr="00200A40">
              <w:rPr>
                <w:rFonts w:ascii="Times New Roman" w:eastAsia="Calibri" w:hAnsi="Times New Roman" w:cs="Times New Roman"/>
                <w:sz w:val="24"/>
                <w:lang w:eastAsia="en-US"/>
              </w:rPr>
              <w:br/>
              <w:t>Ивгосжилинспекцией   факта    административного</w:t>
            </w:r>
            <w:r w:rsidRPr="00200A40">
              <w:rPr>
                <w:rFonts w:ascii="Times New Roman" w:eastAsia="Calibri" w:hAnsi="Times New Roman" w:cs="Times New Roman"/>
                <w:sz w:val="24"/>
                <w:lang w:eastAsia="en-US"/>
              </w:rPr>
              <w:br/>
              <w:t>правонарушения    (протокол,     постановление,</w:t>
            </w:r>
            <w:r w:rsidRPr="00200A40">
              <w:rPr>
                <w:rFonts w:ascii="Times New Roman" w:eastAsia="Calibri" w:hAnsi="Times New Roman" w:cs="Times New Roman"/>
                <w:sz w:val="24"/>
                <w:lang w:eastAsia="en-US"/>
              </w:rPr>
              <w:br/>
              <w:t xml:space="preserve">квитанция об уплате штрафа)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48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7. </w:t>
            </w: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Заключение   органа   по   охране    памятников</w:t>
            </w:r>
            <w:r w:rsidRPr="00200A40">
              <w:rPr>
                <w:rFonts w:ascii="Times New Roman" w:eastAsia="Calibri" w:hAnsi="Times New Roman" w:cs="Times New Roman"/>
                <w:sz w:val="24"/>
                <w:lang w:eastAsia="en-US"/>
              </w:rPr>
              <w:br/>
              <w:t>архитектуры,   истории    и    культуры    (при</w:t>
            </w:r>
            <w:r w:rsidRPr="00200A40">
              <w:rPr>
                <w:rFonts w:ascii="Times New Roman" w:eastAsia="Calibri" w:hAnsi="Times New Roman" w:cs="Times New Roman"/>
                <w:sz w:val="24"/>
                <w:lang w:eastAsia="en-US"/>
              </w:rPr>
              <w:br/>
              <w:t xml:space="preserve">необходимости)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36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8. </w:t>
            </w: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Выкопировка с экспликацией жилого (нежилого) помещения  до и после переустройства и (или) перепланировки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24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9. </w:t>
            </w: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Иные документы                                 </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24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Наименование документов, которые будут запрошены в рамках межведомственного взаимодействия</w:t>
            </w: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24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r w:rsidR="00200A40" w:rsidRPr="00200A40" w:rsidTr="002D55BE">
        <w:trPr>
          <w:cantSplit/>
          <w:trHeight w:val="240"/>
        </w:trPr>
        <w:tc>
          <w:tcPr>
            <w:tcW w:w="54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6480"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c>
          <w:tcPr>
            <w:tcW w:w="1485" w:type="dxa"/>
            <w:tcBorders>
              <w:top w:val="single" w:sz="6" w:space="0" w:color="auto"/>
              <w:left w:val="single" w:sz="6" w:space="0" w:color="auto"/>
              <w:bottom w:val="single" w:sz="6" w:space="0" w:color="auto"/>
              <w:right w:val="single" w:sz="6" w:space="0" w:color="auto"/>
            </w:tcBorders>
          </w:tcPr>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tc>
      </w:tr>
    </w:tbl>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Дата  выдачи  решения  о согласовании/об отказе в согласовании 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(до 45 дней)</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Специалист управления _________________________ /_________________________/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(Ф.И.О., подпись лица, сдавшего документы)</w:t>
      </w:r>
    </w:p>
    <w:p w:rsidR="00200A40" w:rsidRPr="00200A40" w:rsidRDefault="00200A40" w:rsidP="00200A40">
      <w:pPr>
        <w:rPr>
          <w:rFonts w:ascii="Times New Roman" w:eastAsia="Times New Roman" w:hAnsi="Times New Roman" w:cs="Times New Roman"/>
          <w:sz w:val="24"/>
          <w:szCs w:val="24"/>
        </w:rPr>
      </w:pPr>
      <w:r w:rsidRPr="00200A40">
        <w:rPr>
          <w:rFonts w:ascii="Times New Roman" w:eastAsia="Calibri" w:hAnsi="Times New Roman" w:cs="Times New Roman"/>
          <w:sz w:val="24"/>
          <w:szCs w:val="24"/>
          <w:lang w:eastAsia="en-US"/>
        </w:rPr>
        <w:br w:type="page"/>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lastRenderedPageBreak/>
        <w:t>Приложение N 5</w:t>
      </w:r>
    </w:p>
    <w:p w:rsidR="00200A40" w:rsidRPr="00200A40" w:rsidRDefault="00200A40" w:rsidP="00200A40">
      <w:pPr>
        <w:autoSpaceDE w:val="0"/>
        <w:autoSpaceDN w:val="0"/>
        <w:adjustRightInd w:val="0"/>
        <w:spacing w:after="0" w:line="240" w:lineRule="auto"/>
        <w:rPr>
          <w:rFonts w:ascii="Courier New" w:eastAsia="Times New Roman" w:hAnsi="Courier New" w:cs="Courier New"/>
          <w:sz w:val="20"/>
          <w:szCs w:val="20"/>
        </w:rPr>
      </w:pP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r w:rsidRPr="00200A40">
        <w:rPr>
          <w:rFonts w:ascii="Courier New" w:eastAsia="Times New Roman" w:hAnsi="Courier New" w:cs="Courier New"/>
          <w:sz w:val="20"/>
          <w:szCs w:val="20"/>
        </w:rPr>
        <w:t xml:space="preserve">                                 </w:t>
      </w:r>
      <w:r w:rsidRPr="00200A40">
        <w:rPr>
          <w:rFonts w:ascii="Times New Roman" w:eastAsia="Times New Roman" w:hAnsi="Times New Roman" w:cs="Times New Roman"/>
          <w:sz w:val="24"/>
          <w:szCs w:val="24"/>
        </w:rPr>
        <w:t>ПОСТАНОВЛЕНИЕ</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АДМИНИСТРАЦИИ МУНИЦИПАЛЬНОГО ОБРАЗОВАНИЯ</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«РОДНИКОВСКИЙ МУНИЦИПАЛЬНЫЙ РАЙОН»</w:t>
      </w:r>
    </w:p>
    <w:p w:rsidR="00200A40" w:rsidRPr="00200A40" w:rsidRDefault="00200A40" w:rsidP="00200A40">
      <w:pPr>
        <w:autoSpaceDE w:val="0"/>
        <w:autoSpaceDN w:val="0"/>
        <w:adjustRightInd w:val="0"/>
        <w:spacing w:after="0" w:line="240" w:lineRule="auto"/>
        <w:rPr>
          <w:rFonts w:ascii="Courier New" w:eastAsia="Times New Roman" w:hAnsi="Courier New" w:cs="Courier New"/>
          <w:sz w:val="20"/>
          <w:szCs w:val="20"/>
        </w:rPr>
      </w:pP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о согласовании переустройства</w:t>
      </w: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и (или) перепланировки жилого (нежилого) помещения</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от __________                                                  </w:t>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t>№ 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Рассмотрев заявление 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Ф.И.О. Заявителя</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о намерении провести переустройство и (или) перепланировку жилого (нежилого) помещения по адресу: 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принадлежащего на основании: 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по результатам рассмотрения представленных документов принято решение:</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1.  Дать  согласие  на  переустройство  и  (или)  перепланировку жилого (нежилого) помещения    в    соответствии   с   представленным   проектом   (проектной документацией).</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2.  Установить  срок производства ремонтно-строительных работ в течение 4-х месяцев с момента принятия решения, режим производства ремонтно-строительных работ с 8.00 до 20.00 в рабочие дни.</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3. Обязать 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Ф.И.О. Заявителя</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осуществить переустройство и (или) перепланировку в соответствии с проектом (проектной   документацией)   и   с   соблюдением  требований  </w:t>
      </w:r>
      <w:hyperlink r:id="rId93" w:history="1">
        <w:r w:rsidRPr="00200A40">
          <w:rPr>
            <w:rFonts w:ascii="Times New Roman" w:eastAsia="Calibri" w:hAnsi="Times New Roman" w:cs="Times New Roman"/>
            <w:sz w:val="24"/>
            <w:lang w:eastAsia="en-US"/>
          </w:rPr>
          <w:t>распоряжения</w:t>
        </w:r>
      </w:hyperlink>
      <w:r w:rsidRPr="00200A40">
        <w:rPr>
          <w:rFonts w:ascii="Times New Roman" w:eastAsia="Calibri" w:hAnsi="Times New Roman" w:cs="Times New Roman"/>
          <w:sz w:val="24"/>
          <w:lang w:eastAsia="en-US"/>
        </w:rPr>
        <w:t xml:space="preserve"> администрации  Ивановской  области  от  29.07.2004 № 242-ра «Об утверждении Примерного  порядка  переустройства  помещений  в жилых домах на территории Ивановской области».</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жилых  помещений  в установленном порядке.</w:t>
      </w:r>
    </w:p>
    <w:p w:rsidR="00200A40" w:rsidRDefault="00200A40" w:rsidP="00200A40">
      <w:pPr>
        <w:spacing w:after="120"/>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5.   Приемочной   комиссии   после   подписания   акта   о   завершении переустройства   и   (или)   перепланировки   жилого (нежилого)   помещения  направить подписанный акт в УК ООО «Служба заказчика» и Родниковский производственный участок Ивановского филиала ФГУП «Ростехинвентаризация-Федеральное БТИ»</w:t>
      </w:r>
    </w:p>
    <w:p w:rsidR="00914755" w:rsidRPr="00200A40" w:rsidRDefault="00914755" w:rsidP="00200A40">
      <w:pPr>
        <w:spacing w:after="120"/>
        <w:jc w:val="both"/>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 xml:space="preserve">    6. Контроль за исполнением настоящего решения возложить на _________________________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наименование Уполномоченного отдела</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Глава </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Муниципального образования</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«Родниковский муниципальный район»               _________________ (__________________)</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Получил «___» ____________ 20__ г.        _________________________________</w:t>
      </w:r>
    </w:p>
    <w:p w:rsidR="00200A40" w:rsidRPr="00200A40" w:rsidRDefault="00200A40" w:rsidP="00200A40">
      <w:pPr>
        <w:autoSpaceDE w:val="0"/>
        <w:autoSpaceDN w:val="0"/>
        <w:adjustRightInd w:val="0"/>
        <w:ind w:left="2124" w:firstLine="708"/>
        <w:rPr>
          <w:rFonts w:ascii="Times New Roman" w:eastAsia="Calibri" w:hAnsi="Times New Roman" w:cs="Times New Roman"/>
          <w:sz w:val="20"/>
          <w:szCs w:val="20"/>
          <w:lang w:eastAsia="en-US"/>
        </w:rPr>
      </w:pPr>
      <w:r w:rsidRPr="00200A40">
        <w:rPr>
          <w:rFonts w:ascii="Times New Roman" w:eastAsia="Calibri" w:hAnsi="Times New Roman" w:cs="Times New Roman"/>
          <w:sz w:val="24"/>
          <w:lang w:eastAsia="en-US"/>
        </w:rPr>
        <w:t xml:space="preserve">                                                </w:t>
      </w:r>
      <w:r w:rsidRPr="00200A40">
        <w:rPr>
          <w:rFonts w:ascii="Times New Roman" w:eastAsia="Calibri" w:hAnsi="Times New Roman" w:cs="Times New Roman"/>
          <w:sz w:val="20"/>
          <w:szCs w:val="20"/>
          <w:lang w:eastAsia="en-US"/>
        </w:rPr>
        <w:t>подпись Заявителя,</w:t>
      </w:r>
    </w:p>
    <w:p w:rsidR="00200A40" w:rsidRPr="00200A40" w:rsidRDefault="00200A40" w:rsidP="00200A40">
      <w:pPr>
        <w:autoSpaceDE w:val="0"/>
        <w:autoSpaceDN w:val="0"/>
        <w:adjustRightInd w:val="0"/>
        <w:ind w:left="1416" w:firstLine="708"/>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 xml:space="preserve">                                                            уполномоченного лица Заявителя</w:t>
      </w:r>
    </w:p>
    <w:p w:rsidR="00200A40" w:rsidRPr="00200A40" w:rsidRDefault="00200A40" w:rsidP="00200A40">
      <w:pPr>
        <w:rPr>
          <w:rFonts w:ascii="Times New Roman" w:eastAsia="Times New Roman" w:hAnsi="Times New Roman" w:cs="Times New Roman"/>
          <w:sz w:val="24"/>
          <w:szCs w:val="24"/>
        </w:rPr>
      </w:pPr>
      <w:r w:rsidRPr="00200A40">
        <w:rPr>
          <w:rFonts w:ascii="Times New Roman" w:eastAsia="Calibri" w:hAnsi="Times New Roman" w:cs="Times New Roman"/>
          <w:sz w:val="24"/>
          <w:szCs w:val="24"/>
          <w:lang w:eastAsia="en-US"/>
        </w:rPr>
        <w:br w:type="page"/>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lastRenderedPageBreak/>
        <w:t>Приложение N 6</w:t>
      </w: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r w:rsidRPr="00200A40">
        <w:rPr>
          <w:rFonts w:ascii="Courier New" w:eastAsia="Times New Roman" w:hAnsi="Courier New" w:cs="Courier New"/>
          <w:sz w:val="20"/>
          <w:szCs w:val="20"/>
        </w:rPr>
        <w:t xml:space="preserve">                                 </w:t>
      </w:r>
      <w:r w:rsidRPr="00200A40">
        <w:rPr>
          <w:rFonts w:ascii="Times New Roman" w:eastAsia="Times New Roman" w:hAnsi="Times New Roman" w:cs="Times New Roman"/>
          <w:sz w:val="24"/>
          <w:szCs w:val="24"/>
        </w:rPr>
        <w:t>ПОСТАНОВЛЕНИЕ</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АДМИНИСТРАЦИИ МУНИЦИПАЛЬНОГО ОБРАЗОВАНИЯ</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«РОДНИКОВСКИЙ МУНИЦИПАЛЬНЫЙ РАЙОН»</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о согласовании самовольно произведенного переустройства</w:t>
      </w: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и (или) перепланировки жилого (нежилого) помещения</w:t>
      </w:r>
    </w:p>
    <w:p w:rsidR="00200A40" w:rsidRPr="00200A40" w:rsidRDefault="00200A40" w:rsidP="00200A40">
      <w:pPr>
        <w:autoSpaceDE w:val="0"/>
        <w:autoSpaceDN w:val="0"/>
        <w:adjustRightInd w:val="0"/>
        <w:rPr>
          <w:rFonts w:ascii="Times New Roman" w:eastAsia="Calibri" w:hAnsi="Times New Roman" w:cs="Times New Roman"/>
          <w:sz w:val="24"/>
          <w:lang w:eastAsia="en-US"/>
        </w:rPr>
      </w:pP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от __________                                                                                                                                N 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Рассмотрев заявление от 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20"/>
          <w:szCs w:val="20"/>
        </w:rPr>
        <w:t>Ф.И.О. Заявителя</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о    согласовании   самовольно   произведенных   переустройства   и   (или) перепланировки жилого (нежилого) помещения по адресу: _____________________________________________________________________________________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принадлежащего на основании: 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по результатам рассмотрения представленных документов принято решение:</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1.   Согласовать   самовольно   произведенные  переустройство  и  (или) перепланировку  жилого (нежилого)  помещения  в соответствии с представленным проектом (проектной документацией).</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2.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жилых (нежилых) помещений  в установленном порядке.</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3.   Приемочной   комиссии   после   подписания   акта   о   завершении переустройства   и   (или)   перепланировки   жилого (нежилого)   помещения  направить подписанный акт в _____________________________________________________________________________________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4. Контроль за исполнением настоящего решения возложить на 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20"/>
          <w:szCs w:val="20"/>
        </w:rPr>
        <w:t>наименование Уполномоченного отдела</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Глава </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Муниципального образования</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«Родниковский муниципальный район»                   _________________ (__________________)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Получил "___" ____________ 20__ г.          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 xml:space="preserve">                                                                                                            подпись Заявителя,</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 xml:space="preserve">                                                                                                 уполномоченного лица Заявителя</w:t>
      </w:r>
    </w:p>
    <w:p w:rsidR="00200A40" w:rsidRPr="00200A40" w:rsidRDefault="00200A40" w:rsidP="00200A40">
      <w:pPr>
        <w:rPr>
          <w:rFonts w:ascii="Times New Roman" w:eastAsia="Times New Roman" w:hAnsi="Times New Roman" w:cs="Times New Roman"/>
          <w:sz w:val="20"/>
          <w:szCs w:val="20"/>
        </w:rPr>
      </w:pPr>
      <w:r w:rsidRPr="00200A40">
        <w:rPr>
          <w:rFonts w:ascii="Times New Roman" w:eastAsia="Calibri" w:hAnsi="Times New Roman" w:cs="Times New Roman"/>
          <w:sz w:val="24"/>
          <w:lang w:eastAsia="en-US"/>
        </w:rPr>
        <w:br w:type="page"/>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lastRenderedPageBreak/>
        <w:t>Приложение N 7</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ПОСТАНОВЛЕНИЕ</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АДМИНИСТРАЦИИ МУНИЦИПАЛЬНОГО ОБРАЗОВАНИЯ</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«РОДНИКОВСКИЙ МУНИЦИПАЛЬНЫЙ РАЙОН»</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о внесении изменений в решение о согласовании переустройства</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и (или) перепланировки жилого (нежилого) помещения</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от __________                                                                                                                           N _________</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В связи с обращением 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20"/>
          <w:szCs w:val="20"/>
        </w:rPr>
        <w:t>Ф.И.О. Заявителя</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о внесении дополнения к принятому решению от _______________ N  ___________ "О согласовании  переустройства  и (или) перепланировки жилого (нежилого) помещения", учитывая корректировку ранее представленного проекта переустройства и (или) перепланировки жилого (нежилого) помещения по адресу: 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принадлежащего на основании: 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по результатам рассмотрения представленных документов принято решение:</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1.  В  дополнение  к  решению  от  __________________  N ___________ "О согласовании  переустройства  и (или) перепланировки жилого (нежилого) помещения" дать согласие  на  переустройство  и  (или)  перепланировку  жилого (нежилого)  помещения в соответствии с представленным проектом (корректировкой).</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2.  Установить  срок производства ремонтно-строительных работ в течение ____    месяцев    с    момента   принятия   решения,   режим   производства ремонтно-строительных работ с 8.00 до 17.00 в рабочие дни.</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3. Обязать 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20"/>
          <w:szCs w:val="20"/>
        </w:rPr>
        <w:t>Ф.И.О. Заявителя</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осуществить переустройство и (или) перепланировку в соответствии с проектом (корректировкой). </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жилых (нежилых) помещений  в установленном порядке.</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5.   Приемочной   комиссии   после   подписания   акта   о   завершении переустройства   и   (или)   перепланировки   жилого   помещения  направить подписанный акт в ____________________________________________________________________________________.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6. Контроль за исполнением настоящего решения возложить на 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 xml:space="preserve">                                                           наименование Уполномоченного отдела</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Глава </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Муниципального образования</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«Родниковский муниципальный район» _________________ (__________________)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Получил "___" ____________ 20__ г.           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20"/>
          <w:szCs w:val="20"/>
        </w:rPr>
        <w:t>подпись Заявителя,</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 xml:space="preserve">                                                                                                   уполномоченного лица Заявителя</w:t>
      </w:r>
    </w:p>
    <w:p w:rsidR="00200A40" w:rsidRPr="00200A40" w:rsidRDefault="00200A40" w:rsidP="00200A40">
      <w:pPr>
        <w:autoSpaceDE w:val="0"/>
        <w:autoSpaceDN w:val="0"/>
        <w:adjustRightInd w:val="0"/>
        <w:rPr>
          <w:rFonts w:ascii="Times New Roman" w:eastAsia="Calibri" w:hAnsi="Times New Roman" w:cs="Times New Roman"/>
          <w:sz w:val="20"/>
          <w:szCs w:val="20"/>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Приложение N 8</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Courier New" w:eastAsia="Times New Roman" w:hAnsi="Courier New" w:cs="Courier New"/>
          <w:sz w:val="20"/>
          <w:szCs w:val="20"/>
        </w:rPr>
        <w:tab/>
      </w:r>
      <w:r w:rsidRPr="00200A40">
        <w:rPr>
          <w:rFonts w:ascii="Times New Roman" w:eastAsia="Times New Roman" w:hAnsi="Times New Roman" w:cs="Times New Roman"/>
          <w:sz w:val="24"/>
          <w:szCs w:val="24"/>
        </w:rPr>
        <w:t>ПОСТАНОВЛЕНИЕ</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АДМИНИСТРАЦИИ МУНИЦИПАЛЬНОГО ОБРАЗОВАНИЯ</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«РОДНИКОВСКИЙ МУНИЦИПАЛЬНЫЙ РАЙОН»</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об отказе в согласовании (самовольно произведенных) переустройства</w:t>
      </w:r>
    </w:p>
    <w:p w:rsidR="00200A40" w:rsidRPr="00200A40" w:rsidRDefault="00200A40" w:rsidP="00200A40">
      <w:pPr>
        <w:autoSpaceDE w:val="0"/>
        <w:autoSpaceDN w:val="0"/>
        <w:adjustRightInd w:val="0"/>
        <w:jc w:val="cente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и (или) перепланировки жилого (нежилого) помещения</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от __________                                                  </w:t>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r>
      <w:r w:rsidRPr="00200A40">
        <w:rPr>
          <w:rFonts w:ascii="Times New Roman" w:eastAsia="Calibri" w:hAnsi="Times New Roman" w:cs="Times New Roman"/>
          <w:sz w:val="24"/>
          <w:lang w:eastAsia="en-US"/>
        </w:rPr>
        <w:tab/>
        <w:t>№ __________</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В связи с обращением ____________________________________________________________</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Ф.И.О. Заявителя</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о   согласовании   (самовольно   произведенных)   переустройства   и  (или) перепланировки жилого (нежилого) помещения по адресу: _______________________________________________________,</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принадлежащего на основании: _______________________________________________________</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по   результатам  рассмотрения  представленных  документов,  руководствуясь </w:t>
      </w:r>
      <w:hyperlink r:id="rId94" w:history="1">
        <w:r w:rsidRPr="00200A40">
          <w:rPr>
            <w:rFonts w:ascii="Times New Roman" w:eastAsia="Calibri" w:hAnsi="Times New Roman" w:cs="Times New Roman"/>
            <w:sz w:val="24"/>
            <w:lang w:eastAsia="en-US"/>
          </w:rPr>
          <w:t>частью  1  статьи  26</w:t>
        </w:r>
      </w:hyperlink>
      <w:r w:rsidRPr="00200A40">
        <w:rPr>
          <w:rFonts w:ascii="Times New Roman" w:eastAsia="Calibri" w:hAnsi="Times New Roman" w:cs="Times New Roman"/>
          <w:sz w:val="24"/>
          <w:lang w:eastAsia="en-US"/>
        </w:rPr>
        <w:t xml:space="preserve">,  </w:t>
      </w:r>
      <w:hyperlink r:id="rId95" w:history="1">
        <w:r w:rsidRPr="00200A40">
          <w:rPr>
            <w:rFonts w:ascii="Times New Roman" w:eastAsia="Calibri" w:hAnsi="Times New Roman" w:cs="Times New Roman"/>
            <w:sz w:val="24"/>
            <w:lang w:eastAsia="en-US"/>
          </w:rPr>
          <w:t>частью  3  статьи  27</w:t>
        </w:r>
      </w:hyperlink>
      <w:r w:rsidRPr="00200A40">
        <w:rPr>
          <w:rFonts w:ascii="Times New Roman" w:eastAsia="Calibri" w:hAnsi="Times New Roman" w:cs="Times New Roman"/>
          <w:sz w:val="24"/>
          <w:lang w:eastAsia="en-US"/>
        </w:rPr>
        <w:t xml:space="preserve">  Жилищного кодекса Российской Федерации,  учитывая  нормативный правовой акт ОМСУ, принято решение:</w:t>
      </w:r>
    </w:p>
    <w:p w:rsidR="00200A40" w:rsidRPr="00200A40" w:rsidRDefault="00200A40" w:rsidP="00200A40">
      <w:pPr>
        <w:autoSpaceDE w:val="0"/>
        <w:autoSpaceDN w:val="0"/>
        <w:adjustRightInd w:val="0"/>
        <w:spacing w:after="0" w:line="240" w:lineRule="auto"/>
        <w:jc w:val="both"/>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1.  Отказать в согласовании (самовольно произведенных) переустройства и (или) перепланировки жилого помещения по адресу: _________________________________________,</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на основании ______________________________________________________________________.</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2. Обязать _______________________________________________________________________</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Ф.И.О. Заявителя</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привести жилое помещение по адресу:_________________________________________________</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в прежнее состояние в срок до _______________________________________________________.</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3. Контроль за исполнением настоящего решения возложить на _________________________</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__________________________________________________________________________________.</w:t>
      </w:r>
    </w:p>
    <w:p w:rsidR="00200A40" w:rsidRPr="00200A40" w:rsidRDefault="00200A40" w:rsidP="00200A40">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200A40">
        <w:rPr>
          <w:rFonts w:ascii="Times New Roman" w:eastAsia="Calibri" w:hAnsi="Times New Roman" w:cs="Times New Roman"/>
          <w:sz w:val="20"/>
          <w:szCs w:val="20"/>
          <w:lang w:eastAsia="en-US"/>
        </w:rPr>
        <w:t>наименование Уполномоченного отдела</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Глава </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Муниципального образования</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«Родниковский муниципальный район»               _________________ (__________________)</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 xml:space="preserve">   Получил «___» ____________ 20__ г.                 _________________________________</w:t>
      </w:r>
    </w:p>
    <w:p w:rsidR="00200A40" w:rsidRPr="00200A40" w:rsidRDefault="00200A40" w:rsidP="00200A40">
      <w:pPr>
        <w:autoSpaceDE w:val="0"/>
        <w:autoSpaceDN w:val="0"/>
        <w:adjustRightInd w:val="0"/>
        <w:spacing w:after="0" w:line="240" w:lineRule="auto"/>
        <w:ind w:left="2124" w:firstLine="708"/>
        <w:rPr>
          <w:rFonts w:ascii="Times New Roman" w:eastAsia="Calibri" w:hAnsi="Times New Roman" w:cs="Times New Roman"/>
          <w:sz w:val="20"/>
          <w:szCs w:val="20"/>
          <w:lang w:eastAsia="en-US"/>
        </w:rPr>
      </w:pPr>
      <w:r w:rsidRPr="00200A40">
        <w:rPr>
          <w:rFonts w:ascii="Times New Roman" w:eastAsia="Calibri" w:hAnsi="Times New Roman" w:cs="Times New Roman"/>
          <w:sz w:val="24"/>
          <w:lang w:eastAsia="en-US"/>
        </w:rPr>
        <w:t xml:space="preserve">                                                </w:t>
      </w:r>
      <w:r w:rsidRPr="00200A40">
        <w:rPr>
          <w:rFonts w:ascii="Times New Roman" w:eastAsia="Calibri" w:hAnsi="Times New Roman" w:cs="Times New Roman"/>
          <w:sz w:val="20"/>
          <w:szCs w:val="20"/>
          <w:lang w:eastAsia="en-US"/>
        </w:rPr>
        <w:t>подпись Заявителя,</w:t>
      </w:r>
    </w:p>
    <w:p w:rsidR="00200A40" w:rsidRPr="00200A40" w:rsidRDefault="00200A40" w:rsidP="00200A40">
      <w:pPr>
        <w:autoSpaceDE w:val="0"/>
        <w:autoSpaceDN w:val="0"/>
        <w:adjustRightInd w:val="0"/>
        <w:spacing w:after="0" w:line="240" w:lineRule="auto"/>
        <w:rPr>
          <w:rFonts w:ascii="Times New Roman" w:eastAsia="Calibri" w:hAnsi="Times New Roman" w:cs="Times New Roman"/>
          <w:sz w:val="24"/>
          <w:lang w:eastAsia="en-US"/>
        </w:rPr>
      </w:pPr>
      <w:r w:rsidRPr="00200A40">
        <w:rPr>
          <w:rFonts w:ascii="Times New Roman" w:eastAsia="Calibri" w:hAnsi="Times New Roman" w:cs="Times New Roman"/>
          <w:sz w:val="20"/>
          <w:szCs w:val="20"/>
          <w:lang w:eastAsia="en-US"/>
        </w:rPr>
        <w:t xml:space="preserve">                                                                                                      уполномоченного лица Заявителя</w:t>
      </w:r>
    </w:p>
    <w:p w:rsidR="00200A40" w:rsidRPr="00200A40" w:rsidRDefault="00200A40" w:rsidP="00200A40">
      <w:pPr>
        <w:rPr>
          <w:rFonts w:ascii="Times New Roman" w:eastAsia="Calibri" w:hAnsi="Times New Roman" w:cs="Times New Roman"/>
          <w:sz w:val="24"/>
          <w:lang w:eastAsia="en-US"/>
        </w:rPr>
      </w:pPr>
    </w:p>
    <w:p w:rsidR="00200A40" w:rsidRPr="00200A40" w:rsidRDefault="00200A40" w:rsidP="00200A40">
      <w:pPr>
        <w:rPr>
          <w:rFonts w:ascii="Times New Roman" w:eastAsia="Calibri" w:hAnsi="Times New Roman" w:cs="Times New Roman"/>
          <w:sz w:val="24"/>
          <w:lang w:eastAsia="en-US"/>
        </w:rPr>
      </w:pPr>
    </w:p>
    <w:p w:rsidR="00200A40" w:rsidRPr="00200A40" w:rsidRDefault="00200A40" w:rsidP="00200A40">
      <w:pPr>
        <w:rPr>
          <w:rFonts w:ascii="Times New Roman" w:eastAsia="Calibri" w:hAnsi="Times New Roman" w:cs="Times New Roman"/>
          <w:sz w:val="24"/>
          <w:lang w:eastAsia="en-US"/>
        </w:rPr>
      </w:pPr>
    </w:p>
    <w:p w:rsidR="00200A40" w:rsidRPr="00200A40" w:rsidRDefault="00200A40" w:rsidP="00200A40">
      <w:pPr>
        <w:rPr>
          <w:rFonts w:ascii="Times New Roman" w:eastAsia="Calibri" w:hAnsi="Times New Roman" w:cs="Times New Roman"/>
          <w:sz w:val="24"/>
          <w:lang w:eastAsia="en-US"/>
        </w:rPr>
      </w:pPr>
    </w:p>
    <w:p w:rsidR="00200A40" w:rsidRPr="00200A40" w:rsidRDefault="00200A40" w:rsidP="00200A40">
      <w:pPr>
        <w:rPr>
          <w:rFonts w:ascii="Times New Roman" w:eastAsia="Calibri" w:hAnsi="Times New Roman" w:cs="Times New Roman"/>
          <w:sz w:val="24"/>
          <w:lang w:eastAsia="en-US"/>
        </w:rPr>
      </w:pPr>
    </w:p>
    <w:p w:rsidR="00200A40" w:rsidRPr="00200A40" w:rsidRDefault="00200A40" w:rsidP="00200A40">
      <w:pPr>
        <w:rPr>
          <w:rFonts w:ascii="Times New Roman" w:eastAsia="Calibri" w:hAnsi="Times New Roman" w:cs="Times New Roman"/>
          <w:sz w:val="24"/>
          <w:lang w:eastAsia="en-US"/>
        </w:rPr>
      </w:pPr>
    </w:p>
    <w:p w:rsidR="00200A40" w:rsidRPr="00200A40" w:rsidRDefault="00200A40" w:rsidP="00200A40">
      <w:pPr>
        <w:rPr>
          <w:rFonts w:ascii="Times New Roman" w:eastAsia="Calibri" w:hAnsi="Times New Roman" w:cs="Times New Roman"/>
          <w:sz w:val="24"/>
          <w:lang w:eastAsia="en-US"/>
        </w:rPr>
      </w:pPr>
    </w:p>
    <w:p w:rsidR="00200A40" w:rsidRPr="00200A40" w:rsidRDefault="00200A40" w:rsidP="00200A40">
      <w:pPr>
        <w:rPr>
          <w:rFonts w:ascii="Times New Roman" w:eastAsia="Calibri" w:hAnsi="Times New Roman" w:cs="Times New Roman"/>
          <w:sz w:val="24"/>
          <w:lang w:eastAsia="en-US"/>
        </w:rPr>
      </w:pPr>
    </w:p>
    <w:p w:rsidR="00200A40" w:rsidRPr="00200A40" w:rsidRDefault="00200A40" w:rsidP="00200A40">
      <w:pPr>
        <w:autoSpaceDE w:val="0"/>
        <w:autoSpaceDN w:val="0"/>
        <w:adjustRightInd w:val="0"/>
        <w:jc w:val="right"/>
        <w:outlineLvl w:val="1"/>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t>Приложение N 9</w:t>
      </w:r>
    </w:p>
    <w:p w:rsidR="00200A40" w:rsidRPr="00200A40" w:rsidRDefault="00200A40" w:rsidP="00200A40">
      <w:pPr>
        <w:autoSpaceDE w:val="0"/>
        <w:autoSpaceDN w:val="0"/>
        <w:adjustRightInd w:val="0"/>
        <w:spacing w:after="0" w:line="240" w:lineRule="auto"/>
        <w:ind w:left="1416" w:firstLine="2124"/>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Главе муниципального образования</w:t>
      </w:r>
    </w:p>
    <w:p w:rsidR="00200A40" w:rsidRPr="00200A40" w:rsidRDefault="00200A40" w:rsidP="00200A40">
      <w:pPr>
        <w:autoSpaceDE w:val="0"/>
        <w:autoSpaceDN w:val="0"/>
        <w:adjustRightInd w:val="0"/>
        <w:spacing w:after="0" w:line="240" w:lineRule="auto"/>
        <w:ind w:left="1416" w:firstLine="2124"/>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«Родниковский муниципальный район»</w:t>
      </w:r>
    </w:p>
    <w:p w:rsidR="00200A40" w:rsidRPr="00200A40" w:rsidRDefault="00200A40" w:rsidP="00200A40">
      <w:pPr>
        <w:autoSpaceDE w:val="0"/>
        <w:autoSpaceDN w:val="0"/>
        <w:adjustRightInd w:val="0"/>
        <w:spacing w:after="0" w:line="240" w:lineRule="auto"/>
        <w:ind w:left="1416" w:firstLine="2124"/>
        <w:jc w:val="right"/>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ind w:left="1416" w:firstLine="2124"/>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autoSpaceDE w:val="0"/>
        <w:autoSpaceDN w:val="0"/>
        <w:adjustRightInd w:val="0"/>
        <w:spacing w:after="0" w:line="240" w:lineRule="auto"/>
        <w:ind w:left="1416" w:firstLine="2124"/>
        <w:jc w:val="right"/>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от ____________________________________</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0"/>
          <w:szCs w:val="20"/>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20"/>
          <w:szCs w:val="20"/>
        </w:rPr>
        <w:t>указывается Ф.И.О.)</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 xml:space="preserve">                                    собственника/нанимателя          жилого</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 xml:space="preserve">                                    помещения, расположенного по адресу:</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_______________________________________</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0"/>
          <w:szCs w:val="20"/>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20"/>
          <w:szCs w:val="20"/>
        </w:rPr>
        <w:t>(указываются город, улица, номер дома,</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_______________________________________</w:t>
      </w:r>
    </w:p>
    <w:p w:rsidR="00200A40" w:rsidRPr="00200A40" w:rsidRDefault="00200A40" w:rsidP="00200A40">
      <w:pPr>
        <w:autoSpaceDE w:val="0"/>
        <w:autoSpaceDN w:val="0"/>
        <w:adjustRightInd w:val="0"/>
        <w:spacing w:after="0" w:line="240" w:lineRule="auto"/>
        <w:jc w:val="right"/>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 xml:space="preserve">                                          квартиры, комнаты, телефон)</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ЗАЯВЛЕНИЕ</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Прошу  принять  в эксплуатацию переустроенное и (или) перепланированное жилое (нежилое) помещение, расположенное по адресу: </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____________________________________________________________________________________.</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(указываются город, улица, номер дома, квартиры, комнаты)</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Приложения:</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1.</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2.</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3.</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 ________________ 20___ г.       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20"/>
          <w:szCs w:val="20"/>
        </w:rPr>
        <w:t>(подпись Заявителя и расшифровка)</w:t>
      </w:r>
    </w:p>
    <w:p w:rsidR="00200A40" w:rsidRPr="00200A40" w:rsidRDefault="00200A40" w:rsidP="00200A40">
      <w:pPr>
        <w:autoSpaceDE w:val="0"/>
        <w:autoSpaceDN w:val="0"/>
        <w:adjustRightInd w:val="0"/>
        <w:jc w:val="both"/>
        <w:rPr>
          <w:rFonts w:ascii="Times New Roman" w:eastAsia="Calibri" w:hAnsi="Times New Roman" w:cs="Times New Roman"/>
          <w:sz w:val="24"/>
          <w:lang w:eastAsia="en-US"/>
        </w:rPr>
      </w:pPr>
    </w:p>
    <w:p w:rsidR="00200A40" w:rsidRPr="00200A40" w:rsidRDefault="00200A40" w:rsidP="00200A40">
      <w:pPr>
        <w:autoSpaceDE w:val="0"/>
        <w:autoSpaceDN w:val="0"/>
        <w:adjustRightInd w:val="0"/>
        <w:ind w:firstLine="540"/>
        <w:jc w:val="both"/>
        <w:rPr>
          <w:rFonts w:ascii="Times New Roman" w:eastAsia="Calibri" w:hAnsi="Times New Roman" w:cs="Times New Roman"/>
          <w:sz w:val="24"/>
          <w:lang w:eastAsia="en-US"/>
        </w:rPr>
      </w:pPr>
    </w:p>
    <w:p w:rsidR="00200A40" w:rsidRPr="00200A40" w:rsidRDefault="00200A40" w:rsidP="00200A40">
      <w:pPr>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br w:type="page"/>
      </w:r>
    </w:p>
    <w:p w:rsidR="00200A40" w:rsidRPr="00200A40" w:rsidRDefault="00200A40" w:rsidP="00200A40">
      <w:pPr>
        <w:autoSpaceDE w:val="0"/>
        <w:autoSpaceDN w:val="0"/>
        <w:adjustRightInd w:val="0"/>
        <w:ind w:firstLine="540"/>
        <w:jc w:val="right"/>
        <w:rPr>
          <w:rFonts w:ascii="Times New Roman" w:eastAsia="Calibri" w:hAnsi="Times New Roman" w:cs="Times New Roman"/>
          <w:sz w:val="24"/>
          <w:lang w:eastAsia="en-US"/>
        </w:rPr>
      </w:pPr>
      <w:r w:rsidRPr="00200A40">
        <w:rPr>
          <w:rFonts w:ascii="Times New Roman" w:eastAsia="Calibri" w:hAnsi="Times New Roman" w:cs="Times New Roman"/>
          <w:sz w:val="24"/>
          <w:lang w:eastAsia="en-US"/>
        </w:rPr>
        <w:lastRenderedPageBreak/>
        <w:t>Приложение N 10</w:t>
      </w:r>
    </w:p>
    <w:p w:rsidR="00200A40" w:rsidRPr="00200A40" w:rsidRDefault="00200A40" w:rsidP="00200A40">
      <w:pPr>
        <w:autoSpaceDE w:val="0"/>
        <w:autoSpaceDN w:val="0"/>
        <w:adjustRightInd w:val="0"/>
        <w:spacing w:after="0" w:line="240" w:lineRule="auto"/>
        <w:rPr>
          <w:rFonts w:ascii="Courier New" w:eastAsia="Times New Roman" w:hAnsi="Courier New" w:cs="Courier New"/>
          <w:sz w:val="20"/>
          <w:szCs w:val="20"/>
        </w:rPr>
      </w:pP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АКТ</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приемки проведенного переустройства и (или) перепланировки жилого (нежилого) помещения</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N _______________                                                                   "___" ______________________ 20___ г.</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Приемочная  комиссия,  назначенная  распоряжением  от _______________ N ________ Администрации муниципального образования «Родниковский муниципальный район», в составе:</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председателя комиссии:      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4"/>
          <w:szCs w:val="24"/>
        </w:rPr>
        <w:t xml:space="preserve">и членов комиссии:                                                 </w:t>
      </w:r>
      <w:r w:rsidRPr="00200A40">
        <w:rPr>
          <w:rFonts w:ascii="Times New Roman" w:eastAsia="Times New Roman" w:hAnsi="Times New Roman" w:cs="Times New Roman"/>
          <w:sz w:val="20"/>
          <w:szCs w:val="20"/>
        </w:rPr>
        <w:t>(Ф.И.О.)</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 xml:space="preserve">                                                                                         (Ф.И.О.)</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20"/>
          <w:szCs w:val="20"/>
        </w:rPr>
        <w:t xml:space="preserve">(Ф.И.О.)  </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 xml:space="preserve">                                                                                         (Ф.И.О.)  </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 xml:space="preserve">                                                                                         (Ф.И.О.)  </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установила следующее:</w:t>
      </w:r>
    </w:p>
    <w:p w:rsidR="00200A40" w:rsidRPr="00200A40" w:rsidRDefault="00200A40" w:rsidP="00BD1130">
      <w:pPr>
        <w:numPr>
          <w:ilvl w:val="0"/>
          <w:numId w:val="15"/>
        </w:num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Переустройство /перепланировка/ жилого (нежилого) помещения, расположенного по адресу:</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_____________________________________________________________________________________произведено  на основании постановления муниципального образования «Родниковский муниципальный район»  N _________  от ________________________  и выполнены  в  соответствии  с проектом, разработанным _____________________________________________________________________________________</w:t>
      </w:r>
    </w:p>
    <w:p w:rsidR="00200A40" w:rsidRPr="00200A40" w:rsidRDefault="00200A40" w:rsidP="00200A40">
      <w:pPr>
        <w:autoSpaceDE w:val="0"/>
        <w:autoSpaceDN w:val="0"/>
        <w:adjustRightInd w:val="0"/>
        <w:spacing w:after="0" w:line="240" w:lineRule="auto"/>
        <w:jc w:val="center"/>
        <w:rPr>
          <w:rFonts w:ascii="Times New Roman" w:eastAsia="Times New Roman" w:hAnsi="Times New Roman" w:cs="Times New Roman"/>
          <w:sz w:val="20"/>
          <w:szCs w:val="20"/>
        </w:rPr>
      </w:pPr>
      <w:r w:rsidRPr="00200A40">
        <w:rPr>
          <w:rFonts w:ascii="Times New Roman" w:eastAsia="Times New Roman" w:hAnsi="Times New Roman" w:cs="Times New Roman"/>
          <w:sz w:val="20"/>
          <w:szCs w:val="20"/>
        </w:rPr>
        <w:t>(наименование организации)</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Решение приемочной комиссии:</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Предъявленное к приемке помещение считать принятым в эксплуатацию.</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Председатель комиссии:       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Члены комиссии:             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________________________________________________</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________________________________________________</w:t>
      </w:r>
    </w:p>
    <w:p w:rsidR="00200A40" w:rsidRPr="00200A40" w:rsidRDefault="00200A40" w:rsidP="00200A40">
      <w:pPr>
        <w:autoSpaceDE w:val="0"/>
        <w:autoSpaceDN w:val="0"/>
        <w:adjustRightInd w:val="0"/>
        <w:ind w:firstLine="540"/>
        <w:jc w:val="both"/>
        <w:rPr>
          <w:rFonts w:ascii="Times New Roman" w:eastAsia="Calibri" w:hAnsi="Times New Roman" w:cs="Times New Roman"/>
          <w:sz w:val="24"/>
          <w:lang w:eastAsia="en-US"/>
        </w:rPr>
      </w:pPr>
    </w:p>
    <w:p w:rsidR="00200A40" w:rsidRPr="00200A40" w:rsidRDefault="00200A40" w:rsidP="00200A40">
      <w:pPr>
        <w:autoSpaceDE w:val="0"/>
        <w:autoSpaceDN w:val="0"/>
        <w:adjustRightInd w:val="0"/>
        <w:spacing w:after="0" w:line="240" w:lineRule="auto"/>
        <w:ind w:firstLine="540"/>
        <w:jc w:val="right"/>
        <w:rPr>
          <w:rFonts w:ascii="Times New Roman" w:eastAsia="Calibri" w:hAnsi="Times New Roman" w:cs="Times New Roman"/>
          <w:sz w:val="24"/>
          <w:szCs w:val="24"/>
          <w:lang w:eastAsia="en-US"/>
        </w:rPr>
      </w:pPr>
    </w:p>
    <w:p w:rsidR="00200A40" w:rsidRPr="00200A40" w:rsidRDefault="00200A40" w:rsidP="00200A40">
      <w:pPr>
        <w:rPr>
          <w:rFonts w:ascii="Times New Roman" w:eastAsia="Calibri" w:hAnsi="Times New Roman" w:cs="Times New Roman"/>
          <w:sz w:val="24"/>
          <w:lang w:eastAsia="en-US"/>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Pr="00200A40" w:rsidRDefault="00200A40" w:rsidP="00200A40">
      <w:pPr>
        <w:spacing w:after="0" w:line="240" w:lineRule="auto"/>
        <w:rPr>
          <w:rFonts w:ascii="Times New Roman" w:eastAsia="Times New Roman" w:hAnsi="Times New Roman" w:cs="Times New Roman"/>
          <w:lang w:val="x-none" w:eastAsia="x-none"/>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r w:rsidRPr="00200A40">
        <w:rPr>
          <w:rFonts w:ascii="Times New Roman" w:eastAsia="Times New Roman" w:hAnsi="Times New Roman" w:cs="Times New Roman"/>
          <w:noProof/>
          <w:sz w:val="28"/>
          <w:szCs w:val="28"/>
        </w:rPr>
        <w:lastRenderedPageBreak/>
        <w:drawing>
          <wp:inline distT="0" distB="0" distL="0" distR="0">
            <wp:extent cx="647700" cy="790575"/>
            <wp:effectExtent l="0" t="0" r="0" b="0"/>
            <wp:docPr id="49" name="Рисунок 4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200A40" w:rsidRPr="00200A40" w:rsidRDefault="00200A40" w:rsidP="00200A40">
      <w:pPr>
        <w:spacing w:after="0" w:line="240" w:lineRule="auto"/>
        <w:jc w:val="center"/>
        <w:rPr>
          <w:rFonts w:ascii="Times New Roman" w:eastAsia="Times New Roman" w:hAnsi="Times New Roman" w:cs="Times New Roman"/>
          <w:b/>
          <w:sz w:val="16"/>
          <w:szCs w:val="28"/>
        </w:rPr>
      </w:pPr>
    </w:p>
    <w:p w:rsidR="00200A40" w:rsidRPr="00200A40" w:rsidRDefault="00200A40" w:rsidP="00200A40">
      <w:pPr>
        <w:tabs>
          <w:tab w:val="left" w:pos="5670"/>
        </w:tabs>
        <w:spacing w:after="0" w:line="360" w:lineRule="auto"/>
        <w:jc w:val="center"/>
        <w:rPr>
          <w:rFonts w:ascii="Times New Roman" w:eastAsia="Times New Roman" w:hAnsi="Times New Roman" w:cs="Times New Roman"/>
          <w:b/>
          <w:i/>
          <w:sz w:val="40"/>
          <w:szCs w:val="28"/>
        </w:rPr>
      </w:pPr>
      <w:r w:rsidRPr="00200A40">
        <w:rPr>
          <w:rFonts w:ascii="Times New Roman" w:eastAsia="Times New Roman" w:hAnsi="Times New Roman" w:cs="Times New Roman"/>
          <w:b/>
          <w:i/>
          <w:sz w:val="40"/>
          <w:szCs w:val="28"/>
        </w:rPr>
        <w:t>ПОСТАНОВЛЕНИЕ</w:t>
      </w:r>
    </w:p>
    <w:p w:rsidR="00200A40" w:rsidRPr="00200A40" w:rsidRDefault="00200A40" w:rsidP="00200A40">
      <w:pPr>
        <w:spacing w:after="0" w:line="240" w:lineRule="auto"/>
        <w:jc w:val="center"/>
        <w:rPr>
          <w:rFonts w:ascii="Times New Roman" w:eastAsia="Times New Roman" w:hAnsi="Times New Roman" w:cs="Times New Roman"/>
          <w:b/>
          <w:i/>
          <w:sz w:val="32"/>
          <w:szCs w:val="32"/>
        </w:rPr>
      </w:pPr>
      <w:r w:rsidRPr="00200A40">
        <w:rPr>
          <w:rFonts w:ascii="Times New Roman" w:eastAsia="Times New Roman" w:hAnsi="Times New Roman" w:cs="Times New Roman"/>
          <w:b/>
          <w:i/>
          <w:sz w:val="32"/>
          <w:szCs w:val="32"/>
        </w:rPr>
        <w:t xml:space="preserve"> Администрации </w:t>
      </w:r>
    </w:p>
    <w:p w:rsidR="00200A40" w:rsidRPr="00200A40" w:rsidRDefault="00200A40" w:rsidP="00200A40">
      <w:pPr>
        <w:spacing w:after="0" w:line="240" w:lineRule="auto"/>
        <w:jc w:val="center"/>
        <w:rPr>
          <w:rFonts w:ascii="Times New Roman" w:eastAsia="Times New Roman" w:hAnsi="Times New Roman" w:cs="Times New Roman"/>
          <w:b/>
          <w:i/>
          <w:sz w:val="32"/>
          <w:szCs w:val="32"/>
        </w:rPr>
      </w:pPr>
      <w:r w:rsidRPr="00200A40">
        <w:rPr>
          <w:rFonts w:ascii="Times New Roman" w:eastAsia="Times New Roman" w:hAnsi="Times New Roman" w:cs="Times New Roman"/>
          <w:b/>
          <w:i/>
          <w:sz w:val="32"/>
          <w:szCs w:val="32"/>
        </w:rPr>
        <w:t>муниципального образования «Родниковский муниципальный район»</w:t>
      </w:r>
    </w:p>
    <w:p w:rsidR="00200A40" w:rsidRPr="00200A40" w:rsidRDefault="00200A40" w:rsidP="00200A40">
      <w:pPr>
        <w:spacing w:after="0" w:line="240" w:lineRule="auto"/>
        <w:jc w:val="center"/>
        <w:rPr>
          <w:rFonts w:ascii="Times New Roman" w:eastAsia="Times New Roman" w:hAnsi="Times New Roman" w:cs="Times New Roman"/>
          <w:b/>
          <w:i/>
          <w:sz w:val="32"/>
          <w:szCs w:val="32"/>
        </w:rPr>
      </w:pPr>
      <w:r w:rsidRPr="00200A40">
        <w:rPr>
          <w:rFonts w:ascii="Times New Roman" w:eastAsia="Times New Roman" w:hAnsi="Times New Roman" w:cs="Times New Roman"/>
          <w:b/>
          <w:i/>
          <w:sz w:val="32"/>
          <w:szCs w:val="32"/>
        </w:rPr>
        <w:t>Ивановской области</w:t>
      </w: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от  01.02.2016  №   91   </w:t>
      </w:r>
    </w:p>
    <w:p w:rsidR="00200A40" w:rsidRPr="00200A40" w:rsidRDefault="00200A40" w:rsidP="00200A40">
      <w:pPr>
        <w:spacing w:after="0" w:line="240" w:lineRule="auto"/>
        <w:rPr>
          <w:rFonts w:ascii="Times New Roman" w:eastAsia="Times New Roman" w:hAnsi="Times New Roman" w:cs="Times New Roman"/>
          <w:b/>
          <w:sz w:val="28"/>
          <w:szCs w:val="28"/>
        </w:rPr>
      </w:pPr>
    </w:p>
    <w:p w:rsidR="00200A40" w:rsidRPr="00200A40" w:rsidRDefault="00200A40" w:rsidP="00200A40">
      <w:pPr>
        <w:spacing w:after="0" w:line="240" w:lineRule="auto"/>
        <w:jc w:val="center"/>
        <w:rPr>
          <w:rFonts w:ascii="Times New Roman" w:eastAsia="Times New Roman" w:hAnsi="Times New Roman" w:cs="Times New Roman"/>
          <w:b/>
          <w:caps/>
          <w:sz w:val="28"/>
          <w:szCs w:val="28"/>
        </w:rPr>
      </w:pPr>
      <w:r w:rsidRPr="00200A40">
        <w:rPr>
          <w:rFonts w:ascii="Times New Roman" w:eastAsia="Times New Roman" w:hAnsi="Times New Roman" w:cs="Times New Roman"/>
          <w:b/>
          <w:sz w:val="28"/>
          <w:szCs w:val="28"/>
        </w:rPr>
        <w:t>Об утверждении административного регламента</w:t>
      </w:r>
    </w:p>
    <w:p w:rsidR="00200A40" w:rsidRPr="00200A40" w:rsidRDefault="00200A40" w:rsidP="00200A40">
      <w:pPr>
        <w:spacing w:after="0" w:line="240" w:lineRule="auto"/>
        <w:jc w:val="center"/>
        <w:rPr>
          <w:rFonts w:ascii="Times New Roman" w:eastAsia="Times New Roman" w:hAnsi="Times New Roman" w:cs="Times New Roman"/>
          <w:sz w:val="28"/>
          <w:szCs w:val="28"/>
        </w:rPr>
      </w:pPr>
      <w:r w:rsidRPr="00200A40">
        <w:rPr>
          <w:rFonts w:ascii="Times New Roman" w:eastAsia="Times New Roman" w:hAnsi="Times New Roman" w:cs="Times New Roman"/>
          <w:b/>
          <w:sz w:val="28"/>
          <w:szCs w:val="28"/>
        </w:rPr>
        <w:t xml:space="preserve">предоставления муниципальной услуги  «Принятие решения о признании (либо об отказе в признании) молодой семьи участницей подпрограммы «Обеспечение жильем молодых семей» </w:t>
      </w:r>
    </w:p>
    <w:p w:rsidR="00200A40" w:rsidRPr="00200A40" w:rsidRDefault="00200A40" w:rsidP="00200A40">
      <w:pPr>
        <w:spacing w:after="0" w:line="240" w:lineRule="auto"/>
        <w:rPr>
          <w:rFonts w:ascii="Times New Roman" w:eastAsia="Times New Roman" w:hAnsi="Times New Roman" w:cs="Times New Roman"/>
          <w:b/>
          <w:sz w:val="28"/>
          <w:szCs w:val="28"/>
        </w:rPr>
      </w:pPr>
    </w:p>
    <w:p w:rsidR="00200A40" w:rsidRPr="00200A40" w:rsidRDefault="00200A40" w:rsidP="00200A40">
      <w:pPr>
        <w:tabs>
          <w:tab w:val="left" w:pos="420"/>
          <w:tab w:val="left" w:pos="709"/>
          <w:tab w:val="left" w:pos="18321"/>
        </w:tabs>
        <w:spacing w:after="0" w:line="100" w:lineRule="atLeast"/>
        <w:ind w:right="-3"/>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ab/>
        <w:t xml:space="preserve">В соответствии с Федеральным законом №210-ФЗ  от 27 июля </w:t>
      </w:r>
      <w:smartTag w:uri="urn:schemas-microsoft-com:office:smarttags" w:element="metricconverter">
        <w:smartTagPr>
          <w:attr w:name="ProductID" w:val="2010 г"/>
        </w:smartTagPr>
        <w:r w:rsidRPr="00200A40">
          <w:rPr>
            <w:rFonts w:ascii="Times New Roman" w:eastAsia="Times New Roman" w:hAnsi="Times New Roman" w:cs="Times New Roman"/>
            <w:sz w:val="28"/>
            <w:szCs w:val="28"/>
          </w:rPr>
          <w:t>2010 г</w:t>
        </w:r>
      </w:smartTag>
      <w:r w:rsidRPr="00200A40">
        <w:rPr>
          <w:rFonts w:ascii="Times New Roman" w:eastAsia="Times New Roman" w:hAnsi="Times New Roman" w:cs="Times New Roman"/>
          <w:sz w:val="28"/>
          <w:szCs w:val="28"/>
        </w:rPr>
        <w:t>. «Об организации предоставления государственных и муниципальных услуг", в связи с созданием на территории муниципального образования «Родниковский муниципальный район» МБУ «МФЦ Родниковского муниципального района» «Мои документы»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w:t>
      </w:r>
    </w:p>
    <w:p w:rsidR="00200A40" w:rsidRPr="00200A40" w:rsidRDefault="00200A40" w:rsidP="00200A40">
      <w:pPr>
        <w:spacing w:after="0" w:line="240" w:lineRule="auto"/>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постановляю:</w:t>
      </w:r>
    </w:p>
    <w:p w:rsidR="00200A40" w:rsidRPr="00200A40" w:rsidRDefault="00200A40" w:rsidP="00200A40">
      <w:pPr>
        <w:spacing w:after="0" w:line="240" w:lineRule="auto"/>
        <w:ind w:firstLine="708"/>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 xml:space="preserve">1. Утвердить административный регламент </w:t>
      </w:r>
      <w:r w:rsidRPr="00200A40">
        <w:rPr>
          <w:rFonts w:ascii="Times New Roman" w:eastAsia="Times New Roman" w:hAnsi="Times New Roman" w:cs="Times New Roman"/>
          <w:sz w:val="28"/>
          <w:szCs w:val="28"/>
        </w:rPr>
        <w:t>предоставления муниципальной услуги  «Принятие решения о признании (либо об отказе в признании) молодой семьи участницей подпрограммы «Обеспечение жильем молодых семей»   (Приложение 1)</w:t>
      </w:r>
      <w:r w:rsidRPr="00200A40">
        <w:rPr>
          <w:rFonts w:ascii="Times New Roman" w:eastAsia="Times New Roman" w:hAnsi="Times New Roman" w:cs="Times New Roman"/>
          <w:color w:val="000000"/>
          <w:sz w:val="28"/>
          <w:szCs w:val="28"/>
        </w:rPr>
        <w:t>.</w:t>
      </w:r>
    </w:p>
    <w:p w:rsidR="00200A40" w:rsidRPr="00200A40" w:rsidRDefault="00200A40" w:rsidP="00200A40">
      <w:pPr>
        <w:spacing w:after="0" w:line="240" w:lineRule="auto"/>
        <w:ind w:firstLine="708"/>
        <w:jc w:val="both"/>
        <w:rPr>
          <w:rFonts w:ascii="Times New Roman" w:eastAsia="Times New Roman" w:hAnsi="Times New Roman" w:cs="Times New Roman"/>
          <w:color w:val="000000"/>
          <w:spacing w:val="-4"/>
          <w:sz w:val="28"/>
          <w:szCs w:val="28"/>
        </w:rPr>
      </w:pPr>
      <w:r w:rsidRPr="00200A40">
        <w:rPr>
          <w:rFonts w:ascii="Times New Roman" w:eastAsia="Times New Roman" w:hAnsi="Times New Roman" w:cs="Times New Roman"/>
          <w:color w:val="000000"/>
          <w:spacing w:val="-4"/>
          <w:sz w:val="28"/>
          <w:szCs w:val="28"/>
        </w:rPr>
        <w:t>2. Организационному отделу администрации муниципального образования «Родниковский муниципальный район» разместить настоящее постановление на официальном информационном сайте администрации муниципального образования «Родниковский муниципальный район».</w:t>
      </w:r>
    </w:p>
    <w:p w:rsidR="00200A40" w:rsidRPr="00200A40" w:rsidRDefault="00200A40" w:rsidP="00200A40">
      <w:p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color w:val="000000"/>
          <w:sz w:val="28"/>
          <w:szCs w:val="28"/>
        </w:rPr>
        <w:t xml:space="preserve">  </w:t>
      </w:r>
      <w:r w:rsidRPr="00200A40">
        <w:rPr>
          <w:rFonts w:ascii="Times New Roman" w:eastAsia="Times New Roman" w:hAnsi="Times New Roman" w:cs="Times New Roman"/>
          <w:color w:val="000000"/>
          <w:sz w:val="28"/>
          <w:szCs w:val="28"/>
        </w:rPr>
        <w:tab/>
        <w:t>3. Постановление администрации муниципального образования «Родниковский муниципальный район» от 17.04.2014 года № 510 «</w:t>
      </w:r>
      <w:r w:rsidRPr="00200A40">
        <w:rPr>
          <w:rFonts w:ascii="Times New Roman" w:eastAsia="Times New Roman" w:hAnsi="Times New Roman" w:cs="Times New Roman"/>
          <w:sz w:val="28"/>
          <w:szCs w:val="28"/>
        </w:rPr>
        <w:t>Об утверждении административного регламента</w:t>
      </w:r>
      <w:r w:rsidRPr="00200A40">
        <w:rPr>
          <w:rFonts w:ascii="Times New Roman" w:eastAsia="Times New Roman" w:hAnsi="Times New Roman" w:cs="Times New Roman"/>
          <w:caps/>
          <w:sz w:val="28"/>
          <w:szCs w:val="28"/>
        </w:rPr>
        <w:t xml:space="preserve"> </w:t>
      </w:r>
      <w:r w:rsidRPr="00200A40">
        <w:rPr>
          <w:rFonts w:ascii="Times New Roman" w:eastAsia="Times New Roman" w:hAnsi="Times New Roman" w:cs="Times New Roman"/>
          <w:sz w:val="28"/>
          <w:szCs w:val="28"/>
        </w:rPr>
        <w:t>предоставления муниципальной услуги  «Принятие решения о признании (либо об отказе в признании) молодой семьи участницей подпрограммы «Обеспечение жильем молодых семей» отменить.</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color w:val="000000"/>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p>
    <w:p w:rsidR="00200A40" w:rsidRPr="00200A40" w:rsidRDefault="00200A40" w:rsidP="00200A40">
      <w:pPr>
        <w:spacing w:after="0" w:line="240" w:lineRule="auto"/>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Глава муниципального образования</w:t>
      </w:r>
    </w:p>
    <w:p w:rsidR="00200A40" w:rsidRPr="00200A40" w:rsidRDefault="00200A40" w:rsidP="00200A40">
      <w:pPr>
        <w:spacing w:after="0" w:line="240" w:lineRule="auto"/>
        <w:jc w:val="both"/>
        <w:rPr>
          <w:rFonts w:ascii="Times New Roman" w:eastAsia="Times New Roman" w:hAnsi="Times New Roman" w:cs="Times New Roman"/>
          <w:b/>
          <w:sz w:val="28"/>
          <w:szCs w:val="28"/>
        </w:rPr>
        <w:sectPr w:rsidR="00200A40" w:rsidRPr="00200A40" w:rsidSect="002D55BE">
          <w:pgSz w:w="11906" w:h="16838"/>
          <w:pgMar w:top="737" w:right="567" w:bottom="346" w:left="1134" w:header="709" w:footer="709" w:gutter="0"/>
          <w:cols w:space="708"/>
          <w:docGrid w:linePitch="360"/>
        </w:sectPr>
      </w:pPr>
      <w:r w:rsidRPr="00200A40">
        <w:rPr>
          <w:rFonts w:ascii="Times New Roman" w:eastAsia="Times New Roman" w:hAnsi="Times New Roman" w:cs="Times New Roman"/>
          <w:b/>
          <w:sz w:val="28"/>
          <w:szCs w:val="28"/>
        </w:rPr>
        <w:t>«Родниковский муниципальный район»</w:t>
      </w:r>
      <w:r w:rsidRPr="00200A40">
        <w:rPr>
          <w:rFonts w:ascii="Times New Roman" w:eastAsia="Times New Roman" w:hAnsi="Times New Roman" w:cs="Times New Roman"/>
          <w:sz w:val="28"/>
          <w:szCs w:val="28"/>
        </w:rPr>
        <w:tab/>
      </w:r>
      <w:r w:rsidRPr="00200A40">
        <w:rPr>
          <w:rFonts w:ascii="Times New Roman" w:eastAsia="Times New Roman" w:hAnsi="Times New Roman" w:cs="Times New Roman"/>
          <w:sz w:val="28"/>
          <w:szCs w:val="28"/>
        </w:rPr>
        <w:tab/>
      </w:r>
      <w:r w:rsidRPr="00200A40">
        <w:rPr>
          <w:rFonts w:ascii="Times New Roman" w:eastAsia="Times New Roman" w:hAnsi="Times New Roman" w:cs="Times New Roman"/>
          <w:sz w:val="28"/>
          <w:szCs w:val="28"/>
        </w:rPr>
        <w:tab/>
        <w:t xml:space="preserve">                   </w:t>
      </w:r>
      <w:r w:rsidRPr="00200A40">
        <w:rPr>
          <w:rFonts w:ascii="Times New Roman" w:eastAsia="Times New Roman" w:hAnsi="Times New Roman" w:cs="Times New Roman"/>
          <w:b/>
          <w:sz w:val="28"/>
          <w:szCs w:val="28"/>
        </w:rPr>
        <w:t>А.В.Пахолков</w:t>
      </w:r>
    </w:p>
    <w:p w:rsidR="00200A40" w:rsidRPr="00200A40" w:rsidRDefault="00200A40" w:rsidP="00200A40">
      <w:pPr>
        <w:spacing w:after="0" w:line="240" w:lineRule="auto"/>
        <w:jc w:val="right"/>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Приложение 1</w:t>
      </w:r>
    </w:p>
    <w:p w:rsidR="00200A40" w:rsidRPr="00200A40" w:rsidRDefault="00200A40" w:rsidP="00200A40">
      <w:pPr>
        <w:spacing w:after="0" w:line="240" w:lineRule="auto"/>
        <w:ind w:left="3624" w:firstLine="708"/>
        <w:jc w:val="right"/>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к постановлению администрации</w:t>
      </w:r>
    </w:p>
    <w:p w:rsidR="00200A40" w:rsidRPr="00200A40" w:rsidRDefault="00200A40" w:rsidP="00200A40">
      <w:pPr>
        <w:spacing w:after="0" w:line="240" w:lineRule="auto"/>
        <w:ind w:left="3624" w:firstLine="708"/>
        <w:jc w:val="right"/>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муниципального образования                                          </w:t>
      </w:r>
    </w:p>
    <w:p w:rsidR="00200A40" w:rsidRPr="00200A40" w:rsidRDefault="00200A40" w:rsidP="00200A40">
      <w:pPr>
        <w:spacing w:after="0" w:line="240" w:lineRule="auto"/>
        <w:ind w:left="4248"/>
        <w:jc w:val="right"/>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«Родниковский муниципальный район»</w:t>
      </w:r>
    </w:p>
    <w:p w:rsidR="00200A40" w:rsidRPr="00200A40" w:rsidRDefault="00200A40" w:rsidP="00200A40">
      <w:pPr>
        <w:spacing w:after="0" w:line="240" w:lineRule="auto"/>
        <w:jc w:val="center"/>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От 01.02.2016 № 91 </w:t>
      </w: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spacing w:after="0" w:line="240" w:lineRule="auto"/>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Административный регламент</w:t>
      </w:r>
    </w:p>
    <w:p w:rsidR="00200A40" w:rsidRPr="00200A40" w:rsidRDefault="00200A40" w:rsidP="00200A40">
      <w:pPr>
        <w:spacing w:after="0" w:line="240" w:lineRule="auto"/>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предоставления муниципальной услуги</w:t>
      </w:r>
    </w:p>
    <w:p w:rsidR="00200A40" w:rsidRPr="00200A40" w:rsidRDefault="00200A40" w:rsidP="00200A40">
      <w:pPr>
        <w:spacing w:after="0" w:line="240" w:lineRule="auto"/>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 xml:space="preserve">«Принятие решения о признании (либо об отказе в признании) молодой семьи участницей подпрограммы «Обеспечение жильем молодых семей» </w:t>
      </w:r>
    </w:p>
    <w:p w:rsidR="00200A40" w:rsidRPr="00200A40" w:rsidRDefault="00200A40" w:rsidP="00200A40">
      <w:pPr>
        <w:spacing w:after="0" w:line="240" w:lineRule="auto"/>
        <w:jc w:val="center"/>
        <w:rPr>
          <w:rFonts w:ascii="Times New Roman" w:eastAsia="Times New Roman" w:hAnsi="Times New Roman" w:cs="Times New Roman"/>
          <w:b/>
          <w:sz w:val="28"/>
          <w:szCs w:val="28"/>
        </w:rPr>
      </w:pPr>
    </w:p>
    <w:p w:rsidR="00200A40" w:rsidRPr="00200A40" w:rsidRDefault="00200A40" w:rsidP="00BD1130">
      <w:pPr>
        <w:numPr>
          <w:ilvl w:val="0"/>
          <w:numId w:val="17"/>
        </w:numPr>
        <w:spacing w:after="0" w:line="240" w:lineRule="auto"/>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Общие положения</w:t>
      </w:r>
    </w:p>
    <w:p w:rsidR="00200A40" w:rsidRPr="00200A40" w:rsidRDefault="00200A40" w:rsidP="00200A40">
      <w:pPr>
        <w:spacing w:after="0" w:line="240" w:lineRule="auto"/>
        <w:jc w:val="both"/>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1.1. Административный регламент предоставления муниципальной услуги «Принятие решения о признании (либо об отказе в признании) молодой семьи участницей подпрограммы «Обеспечение жильем молодых семей» (далее – Регламент) разработан в соответствии с Федеральным </w:t>
      </w:r>
      <w:hyperlink r:id="rId96" w:history="1">
        <w:r w:rsidRPr="00200A40">
          <w:rPr>
            <w:rFonts w:ascii="Times New Roman" w:eastAsia="Times New Roman" w:hAnsi="Times New Roman" w:cs="Times New Roman"/>
            <w:sz w:val="28"/>
            <w:szCs w:val="28"/>
          </w:rPr>
          <w:t>законом</w:t>
        </w:r>
      </w:hyperlink>
      <w:r w:rsidRPr="00200A40">
        <w:rPr>
          <w:rFonts w:ascii="Times New Roman" w:eastAsia="Times New Roman" w:hAnsi="Times New Roman" w:cs="Times New Roman"/>
          <w:sz w:val="28"/>
          <w:szCs w:val="28"/>
        </w:rPr>
        <w:t xml:space="preserve"> от 27.07.2010 № 210-ФЗ «Об организации предоставления государственных и муниципальных услуг».</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1.2. Настоящий Регламент разработан в целях  реализации права граждан на обращение в органы местного самоуправления и повышения качества рассмотрения таких обращений в органе местного самоуправления Ивановской области (далее – ОМСУ) и его структурных подразделениях.</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1.3. Регламент устанавливает требования к предоставлению Муниципальной услуги по приему заявлений о включении в состав участников </w:t>
      </w:r>
      <w:hyperlink r:id="rId97"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 xml:space="preserve"> "Обеспечение жильем молодых семей" (далее - Подпрограмма) и уведомлению о признании либо об отказе в признании молодой семьи участницей </w:t>
      </w:r>
      <w:hyperlink r:id="rId98"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 определяет сроки и последовательность действий (административные процедуры) при рассмотрении обращений граждан.</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1.4. Получателями муниципальной услуги (далее - Заявители) являются граждане Российской Федерации, постоянно проживающие на территории соответствующего муниципального образования, в целях Принятия решения о признании (либо об отказе в признании) молодой семьи участницей Подпрограммы. </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Заявителем может быть молодая семья, в том числе неполная молодая семья, состоящая из одного молодого родителя и одного и более детей, соответствующая следующим условиям (далее - Заявитель)</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w:t>
      </w:r>
      <w:hyperlink r:id="rId99"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 xml:space="preserve"> в список претендентов на получение социальной выплаты в планируемом году не превышает 35 лет;</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б) семья признана нуждающейся в жилом помещении;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200A40" w:rsidRPr="00200A40" w:rsidRDefault="00200A40" w:rsidP="0091475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От имени м</w:t>
      </w:r>
      <w:r w:rsidR="00914755">
        <w:rPr>
          <w:rFonts w:ascii="Times New Roman" w:eastAsia="Times New Roman" w:hAnsi="Times New Roman" w:cs="Times New Roman"/>
          <w:sz w:val="28"/>
          <w:szCs w:val="28"/>
        </w:rPr>
        <w:t xml:space="preserve">олодой семьи с заявлением о предоставлении </w:t>
      </w:r>
      <w:r w:rsidRPr="00200A40">
        <w:rPr>
          <w:rFonts w:ascii="Times New Roman" w:eastAsia="Times New Roman" w:hAnsi="Times New Roman" w:cs="Times New Roman"/>
          <w:sz w:val="28"/>
          <w:szCs w:val="28"/>
        </w:rPr>
        <w:t>Муниципальной услуги может обратиться один из совершеннолетних членов молодой семьи либо иное уполномоченное лицо при наличии надлежащим образом оформленных полномочий.</w:t>
      </w:r>
    </w:p>
    <w:p w:rsidR="00200A40" w:rsidRPr="00200A40" w:rsidRDefault="00200A40" w:rsidP="00200A40">
      <w:pPr>
        <w:spacing w:after="0" w:line="240" w:lineRule="auto"/>
        <w:jc w:val="both"/>
        <w:rPr>
          <w:rFonts w:ascii="Times New Roman" w:eastAsia="Times New Roman" w:hAnsi="Times New Roman" w:cs="Times New Roman"/>
          <w:sz w:val="28"/>
          <w:szCs w:val="28"/>
        </w:rPr>
      </w:pPr>
    </w:p>
    <w:p w:rsidR="00200A40" w:rsidRPr="00200A40" w:rsidRDefault="00200A40" w:rsidP="00BD1130">
      <w:pPr>
        <w:numPr>
          <w:ilvl w:val="0"/>
          <w:numId w:val="17"/>
        </w:numPr>
        <w:spacing w:after="0" w:line="240" w:lineRule="auto"/>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lastRenderedPageBreak/>
        <w:t>Стандарт предоставления муниципальной услуги.</w:t>
      </w:r>
    </w:p>
    <w:p w:rsidR="00200A40" w:rsidRPr="00200A40" w:rsidRDefault="00200A40" w:rsidP="00200A40">
      <w:pPr>
        <w:spacing w:after="0" w:line="240" w:lineRule="auto"/>
        <w:rPr>
          <w:rFonts w:ascii="Times New Roman" w:eastAsia="Times New Roman" w:hAnsi="Times New Roman" w:cs="Times New Roman"/>
          <w:b/>
          <w:sz w:val="28"/>
          <w:szCs w:val="28"/>
        </w:rPr>
      </w:pPr>
    </w:p>
    <w:p w:rsidR="00200A40" w:rsidRPr="00200A40" w:rsidRDefault="00200A40" w:rsidP="00200A40">
      <w:pPr>
        <w:spacing w:after="0" w:line="240" w:lineRule="auto"/>
        <w:ind w:left="-240"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2.1.Наименование муниципальной услуги, порядок которой определяется настоящим Регламентом: «Принятие решения о признании (либо об отказе в признании) молодой семьи участницей Подпрограммы «Обеспечение жильем молодых семей» (далее по тексту - муниципальная услуга). </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2.2.Наименование органа, предоставляющего муниципальную услугу: Администрация муниципального образования «Родниковский муниципальный район». Адрес:155250, Ивановская область, г. Родники, ул. Советская, д.8, телефон: 2-33-92. Адрес электронной почты: rodniki-mo@mail.ru,   исполнителем муниципальной услуги является   отдел жилищно-коммунального  хозяйства администрации муниципального образования «Родниковский муниципальный район». Адрес:155250, Ивановская область, г. Родники, ул. Советская, д.10 каб.20, телефон: 2-54-43. </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2.3. Результатом  предоставления муниципальной услуги является: </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выдача или направление Заявителю уведомления о  признании (либо об отказе в признании) молодой семьи участницей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b/>
          <w:sz w:val="28"/>
          <w:szCs w:val="28"/>
        </w:rPr>
      </w:pPr>
      <w:r w:rsidRPr="00200A40">
        <w:rPr>
          <w:rFonts w:ascii="Times New Roman" w:eastAsia="Times New Roman" w:hAnsi="Times New Roman" w:cs="Times New Roman"/>
          <w:sz w:val="28"/>
          <w:szCs w:val="28"/>
        </w:rPr>
        <w:t>2.4. Срок предоставления муниципальной услуги не должен превышать 30 дней.</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Условия и сроки выполнения отдельных административных процедур представлены в соответствующих разделах настоящего Регламента.</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Рассмотрение документов и принятие решения о признании либо об отказе в признании Заявителя и членов его семьи участниками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принятие решения общественной  комиссией по жилищным вопросам при администрации муниципального образования «Родниковский муниципальный район» о признании (об отказе в признании) Заявителя и членов его семьи участниками Подпрограммы  - в течение 10 рабочих дней с даты регистрации документов;</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письменное уведомление Заявителя о признании (об отказе в признании) Заявителя и членов его семьи участниками Подпрограммы – в течение 10 рабочих дней с даты принятия решения;</w:t>
      </w:r>
    </w:p>
    <w:p w:rsidR="00200A40" w:rsidRPr="00200A40" w:rsidRDefault="00200A40" w:rsidP="00200A40">
      <w:p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2.5. Правовые основания для предоставления муниципальной услуги: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w:t>
      </w:r>
      <w:hyperlink r:id="rId100" w:history="1">
        <w:r w:rsidRPr="00200A40">
          <w:rPr>
            <w:rFonts w:ascii="Times New Roman" w:eastAsia="Times New Roman" w:hAnsi="Times New Roman" w:cs="Times New Roman"/>
            <w:color w:val="0000FF"/>
            <w:sz w:val="28"/>
            <w:szCs w:val="28"/>
          </w:rPr>
          <w:t>Конституцией</w:t>
        </w:r>
      </w:hyperlink>
      <w:r w:rsidRPr="00200A40">
        <w:rPr>
          <w:rFonts w:ascii="Times New Roman" w:eastAsia="Times New Roman" w:hAnsi="Times New Roman" w:cs="Times New Roman"/>
          <w:sz w:val="28"/>
          <w:szCs w:val="28"/>
        </w:rPr>
        <w:t xml:space="preserve"> Российской Федерации; </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Жилищным </w:t>
      </w:r>
      <w:hyperlink r:id="rId101" w:history="1">
        <w:r w:rsidRPr="00200A40">
          <w:rPr>
            <w:rFonts w:ascii="Times New Roman" w:eastAsia="Times New Roman" w:hAnsi="Times New Roman" w:cs="Times New Roman"/>
            <w:color w:val="0000FF"/>
            <w:sz w:val="28"/>
            <w:szCs w:val="28"/>
          </w:rPr>
          <w:t>кодексом</w:t>
        </w:r>
      </w:hyperlink>
      <w:r w:rsidRPr="00200A40">
        <w:rPr>
          <w:rFonts w:ascii="Times New Roman" w:eastAsia="Times New Roman" w:hAnsi="Times New Roman" w:cs="Times New Roman"/>
          <w:sz w:val="28"/>
          <w:szCs w:val="28"/>
        </w:rPr>
        <w:t xml:space="preserve"> Российской Федерации;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200A40" w:rsidRPr="00200A40" w:rsidRDefault="00200A40" w:rsidP="00200A40">
      <w:p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-Федеральный </w:t>
      </w:r>
      <w:hyperlink r:id="rId102" w:history="1">
        <w:r w:rsidRPr="00200A40">
          <w:rPr>
            <w:rFonts w:ascii="Times New Roman" w:eastAsia="Times New Roman" w:hAnsi="Times New Roman" w:cs="Times New Roman"/>
            <w:color w:val="0000FF"/>
            <w:sz w:val="28"/>
            <w:szCs w:val="28"/>
          </w:rPr>
          <w:t>закон</w:t>
        </w:r>
      </w:hyperlink>
      <w:r w:rsidRPr="00200A40">
        <w:rPr>
          <w:rFonts w:ascii="Times New Roman" w:eastAsia="Times New Roman" w:hAnsi="Times New Roman" w:cs="Times New Roman"/>
          <w:sz w:val="28"/>
          <w:szCs w:val="28"/>
        </w:rPr>
        <w:t xml:space="preserve"> от 27.07.2006 N 152-ФЗ "О персональных данных";</w:t>
      </w:r>
    </w:p>
    <w:p w:rsidR="00200A40" w:rsidRPr="00200A40" w:rsidRDefault="00200A40" w:rsidP="00200A40">
      <w:pPr>
        <w:spacing w:after="0" w:line="240" w:lineRule="auto"/>
        <w:ind w:left="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Федеральный закон от 06.10.2003 № 131-ФЗ «Об общих принципах организации местного самоуправления в Российской Федерации»; </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Закон Ивановской области от 17.05.2006 № 50-ОЗ «О порядке ведения учета граждан в качестве нуждающихся в жилых помещениях, предоставляемых по договорам социального найма, и предоставления таким гражданам жилых помещений по договорам социального найма на территории Ивановской области».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-Постановление  правительства Ивановской области от 13.11.2013 № 458-п «Об утверждении государственной программы Ивановской области  «Обеспечение доступным и комфортным жильем, объектами инженерной инфраструктуры и услугами жилищно-коммунального хозяйства населения Ивановской области»;</w:t>
      </w:r>
    </w:p>
    <w:p w:rsidR="00200A40" w:rsidRPr="00200A40" w:rsidRDefault="00200A40" w:rsidP="00200A4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Постановление администрации муниципального образования «Родниковский муниципальный район» от 26.11.2013 № 1538 «Об утверждении муниципальной программы «Обеспечение качественным   жильем и  услугами жилищно-коммунального хозяйства  населения Родниковского муниципального района»;</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 Решение Совета  муниципального образования «Родниковский муниципальный район» от 27.01.2011 № 3 «Об утверждении соглашения между органами местного самоуправления Парского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Решение Совета  муниципального образования «Родниковский муниципальный район» от 27.01.2011 № 4 «Об утверждении соглашения между органами местного самоуправления Филисовского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Решение Совета  муниципального образования «Родниковский муниципальный район» от 27.01.2011 № 5 «Об утверждении соглашения между органами местного самоуправления Каминского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Устав муниципального образования «Родниковский муниципальный район»;</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настоящий Административный регламент.</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Для участия в Подпрограмме Заявитель подает в  администрацию муниципального образования «Родниковский муниципальный район» следующие документы:</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2.6.1. В случае использования  социальной выплаты: </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 (далее - договор на жилое помещение);</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для оплаты цены договора строительного подряда на строительство индивидуального жилого дома;</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для оплаты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200A40" w:rsidRPr="00200A40" w:rsidRDefault="00200A40" w:rsidP="00200A40">
      <w:pPr>
        <w:autoSpaceDE w:val="0"/>
        <w:autoSpaceDN w:val="0"/>
        <w:adjustRightInd w:val="0"/>
        <w:spacing w:after="0" w:line="240" w:lineRule="auto"/>
        <w:jc w:val="both"/>
        <w:rPr>
          <w:rFonts w:ascii="Times New Roman" w:eastAsia="Times New Roman" w:hAnsi="Times New Roman" w:cs="Times New Roman"/>
          <w:sz w:val="28"/>
          <w:szCs w:val="28"/>
        </w:rPr>
      </w:pP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Заявитель подает в администрацию муниципального образования «Родниковский муниципальный район»:</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а) заявление по форме согласно приложению 1 к настоящему Административному регламенту в 2 экземплярах (один экземпляр возвращается заявителю с указанием даты принятия заявления и приложенных к нему документов);</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б) копии документов, удостоверяющих личность каждого члена семьи гражданина (паспорт или иной документ, его заменяющий, свидетельства о рождении детей);</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 копию свидетельства о заключении брака (на неполную семью не распространяется);</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 документ, подтверждающий признание молодой семьи нуждающейся в жилом помещении.</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д)  документы, подтверждающие признание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справка кредитной организации о размере кредита, который банк готов предоставить члену (членам) молодой семьи для приобретения жилья;</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выписка банка о наличии собственных средств, находящихся на счете (счетах) членов молодой семьи;</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договор займа, заключенный с организацией или физическим лицом, с указанием цели и срока его использования;</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иные документы, подтверждающие официальные доходы и наличие иных денежных средств у молодой семьи (свидетельства о праве собственности на имущество супругов (супруга) и справки об оценочной стоимости данного имущества (отчет об оценке имущества, произведенной в соответствии с законодательством Российской Федерации)).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е) документы, удостоверяющие полномочия представителя Заявителя (доверенность, оформленная в установленном порядке), в случае, если заявление о предоставлении Муниципальной услуги подает доверенное лицо;</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ж) согласие на обработку персональных данных (Приложение №3),</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2.6.2. В случае использования  социальной выплаты:</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полученным до 1 января </w:t>
      </w:r>
      <w:smartTag w:uri="urn:schemas-microsoft-com:office:smarttags" w:element="metricconverter">
        <w:smartTagPr>
          <w:attr w:name="ProductID" w:val="2011 г"/>
        </w:smartTagPr>
        <w:r w:rsidRPr="00200A40">
          <w:rPr>
            <w:rFonts w:ascii="Times New Roman" w:eastAsia="Times New Roman" w:hAnsi="Times New Roman" w:cs="Times New Roman"/>
            <w:sz w:val="28"/>
            <w:szCs w:val="28"/>
          </w:rPr>
          <w:t>2011 г</w:t>
        </w:r>
      </w:smartTag>
      <w:r w:rsidRPr="00200A40">
        <w:rPr>
          <w:rFonts w:ascii="Times New Roman" w:eastAsia="Times New Roman" w:hAnsi="Times New Roman" w:cs="Times New Roman"/>
          <w:sz w:val="28"/>
          <w:szCs w:val="28"/>
        </w:rPr>
        <w:t>.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заявитель подает в отдел жилищно-коммунального хозяйства   администрации муниципального образования «Родниковский муниципальный район»:</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а) заявление по форме согласно приложению 1 к настоящему Административному регламенту в 2 экземплярах (один экземпляр возвращается заявителю с указанием даты принятия заявления и приложенных к нему документов);</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б) копии документов, удостоверяющих личность каждого члена семьи гражданина (паспорт или иной документ, его заменяющий, свидетельства о рождении детей);</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 копию свидетельства о заключении брака (на неполную семью и не распространяется);</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 копия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представляются документы на строительство);</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 xml:space="preserve">д) копия кредитного договора (договор займа), заключенного в период с 1 января </w:t>
      </w:r>
      <w:smartTag w:uri="urn:schemas-microsoft-com:office:smarttags" w:element="metricconverter">
        <w:smartTagPr>
          <w:attr w:name="ProductID" w:val="2006 г"/>
        </w:smartTagPr>
        <w:r w:rsidRPr="00200A40">
          <w:rPr>
            <w:rFonts w:ascii="Times New Roman" w:eastAsia="Times New Roman" w:hAnsi="Times New Roman" w:cs="Times New Roman"/>
            <w:sz w:val="28"/>
            <w:szCs w:val="28"/>
          </w:rPr>
          <w:t>2006 г</w:t>
        </w:r>
      </w:smartTag>
      <w:r w:rsidRPr="00200A40">
        <w:rPr>
          <w:rFonts w:ascii="Times New Roman" w:eastAsia="Times New Roman" w:hAnsi="Times New Roman" w:cs="Times New Roman"/>
          <w:sz w:val="28"/>
          <w:szCs w:val="28"/>
        </w:rPr>
        <w:t xml:space="preserve">. по 31 декабря </w:t>
      </w:r>
      <w:smartTag w:uri="urn:schemas-microsoft-com:office:smarttags" w:element="metricconverter">
        <w:smartTagPr>
          <w:attr w:name="ProductID" w:val="2010 г"/>
        </w:smartTagPr>
        <w:r w:rsidRPr="00200A40">
          <w:rPr>
            <w:rFonts w:ascii="Times New Roman" w:eastAsia="Times New Roman" w:hAnsi="Times New Roman" w:cs="Times New Roman"/>
            <w:sz w:val="28"/>
            <w:szCs w:val="28"/>
          </w:rPr>
          <w:t>2010 г</w:t>
        </w:r>
      </w:smartTag>
      <w:r w:rsidRPr="00200A40">
        <w:rPr>
          <w:rFonts w:ascii="Times New Roman" w:eastAsia="Times New Roman" w:hAnsi="Times New Roman" w:cs="Times New Roman"/>
          <w:sz w:val="28"/>
          <w:szCs w:val="28"/>
        </w:rPr>
        <w:t>. включительно;</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е) документ, подтверждающий, что молодая семья была признана нуждающейся в жилом помещении на момент заключения кредитного договора (договора займа); </w:t>
      </w: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ж)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200A40" w:rsidRPr="00200A40" w:rsidRDefault="00200A40" w:rsidP="00200A40">
      <w:pPr>
        <w:autoSpaceDE w:val="0"/>
        <w:autoSpaceDN w:val="0"/>
        <w:adjustRightInd w:val="0"/>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з) 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  </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и) документы, удостоверяющие полномочия представителя Заявителя (доверенность, оформленная в установленном порядке), в случае, если заявление о предоставлении Муниципальной услуги подает доверенное лицо;</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к) согласие на обработку персональных данных,</w:t>
      </w:r>
    </w:p>
    <w:p w:rsidR="00200A40" w:rsidRPr="00200A40" w:rsidRDefault="00200A40" w:rsidP="00200A40">
      <w:pPr>
        <w:autoSpaceDE w:val="0"/>
        <w:autoSpaceDN w:val="0"/>
        <w:adjustRightInd w:val="0"/>
        <w:spacing w:after="0" w:line="240" w:lineRule="auto"/>
        <w:ind w:firstLine="600"/>
        <w:jc w:val="both"/>
        <w:rPr>
          <w:rFonts w:ascii="Times New Roman" w:eastAsia="Times New Roman" w:hAnsi="Times New Roman" w:cs="Times New Roman"/>
          <w:sz w:val="28"/>
          <w:szCs w:val="28"/>
        </w:rPr>
      </w:pP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Копии документов, указанные в пункте 2.6., предоставляются с одновременным предъявлением оригиналов (для сверки).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Документы, указанные в п.п. «а» - «в», «д»-«ж» п. 2.6.1., п.п. «а» - «в», «д» - «к» п.п. 2.6.2. Заявитель предоставляет самостоятельно, а документы, указанные в п.п. «г», п. 2.6.1, п.п. «г», п. 2.6.2. Заявитель предоставляет по собственной инициативе, так как они подлежат представлению в рамках межведомственного информационного взаимодействия.</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Копии документов должны быть нотариально удостоверены. Предоставление копий, не имеющих нотариального удостоверения, допускается только при условии предъявления оригинала.</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2.7.  Основанием для отказа в приеме документов, необходимых для предоставления Муниципальной услуги, является несоответствие представленного заявления форме </w:t>
      </w:r>
      <w:hyperlink w:anchor="Par331" w:history="1">
        <w:r w:rsidRPr="00200A40">
          <w:rPr>
            <w:rFonts w:ascii="Times New Roman" w:eastAsia="Times New Roman" w:hAnsi="Times New Roman" w:cs="Times New Roman"/>
            <w:color w:val="0000FF"/>
            <w:sz w:val="28"/>
            <w:szCs w:val="28"/>
          </w:rPr>
          <w:t>приложения N 1</w:t>
        </w:r>
      </w:hyperlink>
      <w:r w:rsidRPr="00200A40">
        <w:rPr>
          <w:rFonts w:ascii="Times New Roman" w:eastAsia="Times New Roman" w:hAnsi="Times New Roman" w:cs="Times New Roman"/>
          <w:sz w:val="28"/>
          <w:szCs w:val="28"/>
        </w:rPr>
        <w:t xml:space="preserve"> к настоящему Регламенту, а также наличие в них подчисток либо приписок, зачеркнутых слов и иных неоговоренных исправлений, исполнение документов карандашом, а также наличие в них серьезных повреждений, не позволяющих однозначно истолковать содержание.</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 случае если отказ в приеме документов, подаваемых Заявителем в целях получения им Муниципальной услуги, дается специалистом отдела жилищно-коммунального  хозяйства  в ходе личного приема, основания такого отказа разъясняются Заявителю специалистом Уполномоченного органа в устной форме непосредственно на личном приеме (письменный ответ не изготавливается).</w:t>
      </w:r>
    </w:p>
    <w:p w:rsidR="00200A40" w:rsidRPr="00200A40" w:rsidRDefault="00200A40" w:rsidP="00200A40">
      <w:pPr>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В случае если основания к отказу в приеме и рассмотрении документов выявляются в ходе рассмотрения письменного обращения Заявителя, в порядке, установленном </w:t>
      </w:r>
      <w:hyperlink r:id="rId103" w:history="1">
        <w:r w:rsidRPr="00200A40">
          <w:rPr>
            <w:rFonts w:ascii="Times New Roman" w:eastAsia="Times New Roman" w:hAnsi="Times New Roman" w:cs="Times New Roman"/>
            <w:sz w:val="28"/>
            <w:szCs w:val="28"/>
          </w:rPr>
          <w:t>пунктом 2.11</w:t>
        </w:r>
      </w:hyperlink>
      <w:r w:rsidRPr="00200A40">
        <w:rPr>
          <w:rFonts w:ascii="Times New Roman" w:eastAsia="Times New Roman" w:hAnsi="Times New Roman" w:cs="Times New Roman"/>
          <w:sz w:val="28"/>
          <w:szCs w:val="28"/>
        </w:rPr>
        <w:t xml:space="preserve"> настоящего Регламента, основания отказа разъясняются Заявителю в письменном ответе в сроки и в порядке, определенном в </w:t>
      </w:r>
      <w:hyperlink r:id="rId104" w:history="1">
        <w:r w:rsidRPr="00200A40">
          <w:rPr>
            <w:rFonts w:ascii="Times New Roman" w:eastAsia="Times New Roman" w:hAnsi="Times New Roman" w:cs="Times New Roman"/>
            <w:sz w:val="28"/>
            <w:szCs w:val="28"/>
          </w:rPr>
          <w:t>пункте 2.17.2</w:t>
        </w:r>
      </w:hyperlink>
      <w:r w:rsidRPr="00200A40">
        <w:rPr>
          <w:rFonts w:ascii="Times New Roman" w:eastAsia="Times New Roman" w:hAnsi="Times New Roman" w:cs="Times New Roman"/>
          <w:sz w:val="28"/>
          <w:szCs w:val="28"/>
        </w:rPr>
        <w:t xml:space="preserve"> настоящего Регламента.</w:t>
      </w:r>
    </w:p>
    <w:p w:rsidR="00200A40" w:rsidRPr="00200A40" w:rsidRDefault="00200A40" w:rsidP="00200A40">
      <w:pPr>
        <w:spacing w:after="0" w:line="240" w:lineRule="auto"/>
        <w:ind w:firstLine="567"/>
        <w:jc w:val="both"/>
        <w:rPr>
          <w:rFonts w:ascii="Times New Roman" w:eastAsia="Times New Roman" w:hAnsi="Times New Roman" w:cs="Times New Roman"/>
          <w:b/>
          <w:sz w:val="28"/>
          <w:szCs w:val="28"/>
        </w:rPr>
      </w:pP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2.8. Основаниями для отказа в предоставлении муниципальной услуги, являются:</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 xml:space="preserve">- несоответствие Заявителей требованиям, предусмотренным </w:t>
      </w:r>
      <w:hyperlink w:anchor="Par54" w:history="1">
        <w:r w:rsidRPr="00200A40">
          <w:rPr>
            <w:rFonts w:ascii="Times New Roman" w:eastAsia="Times New Roman" w:hAnsi="Times New Roman" w:cs="Times New Roman"/>
            <w:color w:val="0000FF"/>
            <w:sz w:val="28"/>
            <w:szCs w:val="28"/>
          </w:rPr>
          <w:t>пунктом 1.4</w:t>
        </w:r>
      </w:hyperlink>
      <w:r w:rsidRPr="00200A40">
        <w:rPr>
          <w:rFonts w:ascii="Times New Roman" w:eastAsia="Times New Roman" w:hAnsi="Times New Roman" w:cs="Times New Roman"/>
          <w:sz w:val="28"/>
          <w:szCs w:val="28"/>
        </w:rPr>
        <w:t xml:space="preserve"> настоящего Регламента;</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непредставление или представление не всех документов, предусмотренных </w:t>
      </w:r>
      <w:hyperlink w:anchor="Par86" w:history="1">
        <w:r w:rsidRPr="00200A40">
          <w:rPr>
            <w:rFonts w:ascii="Times New Roman" w:eastAsia="Times New Roman" w:hAnsi="Times New Roman" w:cs="Times New Roman"/>
            <w:color w:val="0000FF"/>
            <w:sz w:val="28"/>
            <w:szCs w:val="28"/>
          </w:rPr>
          <w:t>пунктами 2.6.1</w:t>
        </w:r>
      </w:hyperlink>
      <w:r w:rsidRPr="00200A40">
        <w:rPr>
          <w:rFonts w:ascii="Times New Roman" w:eastAsia="Times New Roman" w:hAnsi="Times New Roman" w:cs="Times New Roman"/>
          <w:sz w:val="28"/>
          <w:szCs w:val="28"/>
        </w:rPr>
        <w:t xml:space="preserve"> и  </w:t>
      </w:r>
      <w:hyperlink w:anchor="Par101" w:history="1">
        <w:r w:rsidRPr="00200A40">
          <w:rPr>
            <w:rFonts w:ascii="Times New Roman" w:eastAsia="Times New Roman" w:hAnsi="Times New Roman" w:cs="Times New Roman"/>
            <w:color w:val="0000FF"/>
            <w:sz w:val="28"/>
            <w:szCs w:val="28"/>
          </w:rPr>
          <w:t>2.6.2</w:t>
        </w:r>
      </w:hyperlink>
      <w:r w:rsidRPr="00200A40">
        <w:rPr>
          <w:rFonts w:ascii="Times New Roman" w:eastAsia="Times New Roman" w:hAnsi="Times New Roman" w:cs="Times New Roman"/>
          <w:sz w:val="28"/>
          <w:szCs w:val="28"/>
        </w:rPr>
        <w:t xml:space="preserve"> настоящего Регламента;</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недостоверность сведений, содержащихся в представленных документах;</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и/или бюджета Ивановской области, и/или местного бюджета;</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2.9. Повторное обращение с заявлением об участии в </w:t>
      </w:r>
      <w:hyperlink r:id="rId105" w:history="1">
        <w:r w:rsidRPr="00200A40">
          <w:rPr>
            <w:rFonts w:ascii="Times New Roman" w:eastAsia="Times New Roman" w:hAnsi="Times New Roman" w:cs="Times New Roman"/>
            <w:color w:val="0000FF"/>
            <w:sz w:val="28"/>
            <w:szCs w:val="28"/>
          </w:rPr>
          <w:t>Подпрограмме</w:t>
        </w:r>
      </w:hyperlink>
      <w:r w:rsidRPr="00200A40">
        <w:rPr>
          <w:rFonts w:ascii="Times New Roman" w:eastAsia="Times New Roman" w:hAnsi="Times New Roman" w:cs="Times New Roman"/>
          <w:sz w:val="28"/>
          <w:szCs w:val="28"/>
        </w:rPr>
        <w:t xml:space="preserve"> допускается после устранения оснований для отказа, предусмотренных </w:t>
      </w:r>
      <w:hyperlink w:anchor="Par121" w:history="1">
        <w:r w:rsidRPr="00200A40">
          <w:rPr>
            <w:rFonts w:ascii="Times New Roman" w:eastAsia="Times New Roman" w:hAnsi="Times New Roman" w:cs="Times New Roman"/>
            <w:color w:val="0000FF"/>
            <w:sz w:val="28"/>
            <w:szCs w:val="28"/>
          </w:rPr>
          <w:t>пунктом 2.8.</w:t>
        </w:r>
      </w:hyperlink>
      <w:r w:rsidRPr="00200A40">
        <w:rPr>
          <w:rFonts w:ascii="Times New Roman" w:eastAsia="Times New Roman" w:hAnsi="Times New Roman" w:cs="Times New Roman"/>
          <w:sz w:val="28"/>
          <w:szCs w:val="28"/>
        </w:rPr>
        <w:t xml:space="preserve">  настоящего Регламента.</w:t>
      </w:r>
    </w:p>
    <w:p w:rsidR="00200A40" w:rsidRPr="00200A40" w:rsidRDefault="00200A40" w:rsidP="00200A40">
      <w:pPr>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2.10. Муниципальная услуга предоставляется на безвозмездной основе.</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2.11.</w:t>
      </w:r>
      <w:r w:rsidRPr="00200A40">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- 15 минут.</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Письменные обращения Заявителей о предоставлении муниципальной услуги, поступившие в администрацию муниципального образования «Родниковский муниципальный район» до 15.00, регистрируются в день их поступления, поступившие после 15.00 - на следующий рабочий день.</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2.12. Требования к местам предоставления услуги (к залу ожидания, местам для заполнения заявлений о предоставлении услуги, к содержанию информации, размещенной на информационных стендах):</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Прием Заявителей для предоставления муниципальной услуги осуществляется специалистом отдела жилищно-коммунального  хозяйства, согласно графику приема граждан, указанному в </w:t>
      </w:r>
      <w:hyperlink r:id="rId106" w:history="1">
        <w:r w:rsidRPr="00200A40">
          <w:rPr>
            <w:rFonts w:ascii="Times New Roman" w:eastAsia="Times New Roman" w:hAnsi="Times New Roman" w:cs="Times New Roman"/>
            <w:sz w:val="28"/>
            <w:szCs w:val="28"/>
          </w:rPr>
          <w:t>пункте  2.15</w:t>
        </w:r>
      </w:hyperlink>
      <w:r w:rsidRPr="00200A40">
        <w:rPr>
          <w:rFonts w:ascii="Times New Roman" w:eastAsia="Times New Roman" w:hAnsi="Times New Roman" w:cs="Times New Roman"/>
          <w:sz w:val="28"/>
          <w:szCs w:val="28"/>
        </w:rPr>
        <w:t xml:space="preserve">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Помещение оборудуется вывеской (табличкой), содержащей информацию о полном наименовании органа, предоставляющего муниципальную услугу.</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Информационная табличка размещается рядом с входом так, чтобы ее хорошо видели посетители.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Место предоставления муниципальной услуги оборудуется: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информационными стендами;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стульями.</w:t>
      </w:r>
    </w:p>
    <w:p w:rsidR="00200A40" w:rsidRPr="00200A40" w:rsidRDefault="00200A40" w:rsidP="00200A40">
      <w:pPr>
        <w:autoSpaceDE w:val="0"/>
        <w:autoSpaceDN w:val="0"/>
        <w:adjustRightInd w:val="0"/>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Рабочие места специалистов, предоставляющих муниципальную услугу, должны быть оборудованы:</w:t>
      </w:r>
    </w:p>
    <w:p w:rsidR="00200A40" w:rsidRPr="00200A40" w:rsidRDefault="00200A40" w:rsidP="00200A40">
      <w:pPr>
        <w:autoSpaceDE w:val="0"/>
        <w:autoSpaceDN w:val="0"/>
        <w:adjustRightInd w:val="0"/>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средствами вычислительной техники с установленными справочно-информационными системами и оргтехникой;</w:t>
      </w:r>
    </w:p>
    <w:p w:rsidR="00200A40" w:rsidRPr="00200A40" w:rsidRDefault="00200A40" w:rsidP="00200A40">
      <w:pPr>
        <w:autoSpaceDE w:val="0"/>
        <w:autoSpaceDN w:val="0"/>
        <w:adjustRightInd w:val="0"/>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техническими и программными средствами обработки информации, содержащейся на универсальной электронной карте.</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 помещении для предоставления муниципальной услуги предусматривается оборудование доступных мест общественного пользования и размещения, ожидание предполагается в коридоре перед помещением, где предоставляется муниципальная услуга, оборудованном местами для сидения.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На информационном стенде, расположенном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район» размещается информация, указанная в подпунктах 2.14.1. и 2.14.2.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2.13. Показатели доступности и качества муниципальных услуг.</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2.13.1. Качественными показателями доступности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простота и ясность изложения информационных документов;</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наличие различных каналов получения информации о предоставлении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доступность работы с представителями лиц, получающих услугу.</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2.13.2. Количественными показателями доступности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короткое время ожидания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удобный график работы органа, осуществляющего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удобное территориальное расположение органа, осуществляющего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2.13.3. Качественными показателями качества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точность исполнения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профессиональная подготовка сотрудников органа, осуществляющего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высокая культура обслуживания Заявителей.</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2.13.4. Количественными показателями качества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строгое соблюдение сроков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2.14. Информация о правилах предоставления муниципальной услуги размещается на официальном сайте администрации муниципального образования «Родниковский муниципальный район» (www.rodniki-37.ru), на Порталах, а также на стенде «Информация», расположенном в месте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2.14.1. На сайте размещается следующая информация о предоставлении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текст настоящего Регламента (полная версия);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наименование и процедура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место нахождения, почтовый адрес, номера телефонов, график работы специалистов отдела жилищно-коммунального хозяйства;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перечень документов, предоставляемых получателем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2.14.2. На Порталах размещается следующая информация о предоставлении муниципальной услуги:</w:t>
      </w:r>
    </w:p>
    <w:p w:rsidR="00200A40" w:rsidRPr="00200A40" w:rsidRDefault="00200A40" w:rsidP="00BD1130">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график работы специалистов отдела жилищно- коммунального  хозяйства;</w:t>
      </w:r>
    </w:p>
    <w:p w:rsidR="00200A40" w:rsidRPr="00200A40" w:rsidRDefault="00200A40" w:rsidP="00BD1130">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перечень документов, предоставляемых получателем муниципальной услуги;</w:t>
      </w:r>
    </w:p>
    <w:p w:rsidR="00200A40" w:rsidRPr="00200A40" w:rsidRDefault="00200A40" w:rsidP="00BD1130">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образцы заполнения форм документов для получения муниципальной услуги;</w:t>
      </w:r>
    </w:p>
    <w:p w:rsidR="00200A40" w:rsidRPr="00200A40" w:rsidRDefault="00200A40" w:rsidP="00BD1130">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перечень нормативных правовых актов, регламентирующих предоставление муниципальной услуги;</w:t>
      </w:r>
    </w:p>
    <w:p w:rsidR="00200A40" w:rsidRPr="00200A40" w:rsidRDefault="00200A40" w:rsidP="00BD1130">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порядок обжалования решений, действий или бездействия должностных лиц, предоставляющих муниципальную услугу.</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2.14.3. Краткая информация о предоставляемой муниципальной услуге размещается:</w:t>
      </w:r>
    </w:p>
    <w:p w:rsidR="00200A40" w:rsidRPr="00200A40" w:rsidRDefault="00200A40" w:rsidP="00200A40">
      <w:pPr>
        <w:autoSpaceDE w:val="0"/>
        <w:autoSpaceDN w:val="0"/>
        <w:adjustRightInd w:val="0"/>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на стенде «Информация»,  по адресу: г. Родники, ул. Советская, д.10, 2 этаж.</w:t>
      </w:r>
    </w:p>
    <w:p w:rsidR="00200A40" w:rsidRPr="00200A40" w:rsidRDefault="00200A40" w:rsidP="00200A40">
      <w:pPr>
        <w:autoSpaceDE w:val="0"/>
        <w:autoSpaceDN w:val="0"/>
        <w:adjustRightInd w:val="0"/>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Данная информация должна содержать следующее:</w:t>
      </w:r>
    </w:p>
    <w:p w:rsidR="00200A40" w:rsidRPr="00200A40" w:rsidRDefault="00200A40" w:rsidP="00BD1130">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график работы специалистов отдела жилищно- коммунального хозяйства;</w:t>
      </w:r>
    </w:p>
    <w:p w:rsidR="00200A40" w:rsidRPr="00200A40" w:rsidRDefault="00200A40" w:rsidP="00BD1130">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перечень документов, предоставляемых получателем муниципальной услуги;</w:t>
      </w:r>
    </w:p>
    <w:p w:rsidR="00200A40" w:rsidRPr="00200A40" w:rsidRDefault="00200A40" w:rsidP="00BD1130">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образцы заполнения форм документов для получения муниципальной услуги;</w:t>
      </w:r>
    </w:p>
    <w:p w:rsidR="00200A40" w:rsidRPr="00200A40" w:rsidRDefault="00200A40" w:rsidP="00BD1130">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перечень нормативных правовых актов, регламентирующих предоставление муниципальной услуги;</w:t>
      </w:r>
    </w:p>
    <w:p w:rsidR="00200A40" w:rsidRPr="00200A40" w:rsidRDefault="00200A40" w:rsidP="00BD1130">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порядок обжалования решений, действий или бездействия должностных лиц, предоставляющих муниципальную услугу.</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2.15. Консультации по вопросам предоставления муниципальной услуги, принятие заявлений осуществляются специалистами отдела жилищно- коммунального хозяйства, на которых возложены соответствующие функции.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График приема граждан специалистами отдела жилищно-коммунального хозяйства: с 8.00 до 12.00 ежедневно, кроме субботы и воскресенья.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2.16. При обращении на личный прием к специалисту отдела жилищно-коммунального хозяйства в целях получения консультации по вопросам предоставления муниципальной услуги гражданин предоставляет:</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документ, удостоверяющий личность;</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доверенность, если интересы Заявителя представляет уполномоченное лицо.</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2.17. Информирование Заявителей о процедуре предоставления муниципальной услуги может осуществляться в устной (на личном приеме и по телефону) и письменной формах.</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2.17.1. По телефону предоставляется информация по следующим вопросам:</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о месте нахождения отдела жилищно-коммунального хозяйства;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о графике работы;</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перечень нормативных правовых актов, регламентирующих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Ответ на телефонный звонок должен также содержать: наименование соответствующего структурного подразделения, фамилию, имя, отчество и должность лица, принявшего телефонный звонок.</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Иная информация по предоставлению муниципальной услуги предоставляется при личном и письменном обращениях.</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2.17.2.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соблюдением вышеуказанного срока.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2.18. В рамках предоставления муниципальной услуги осуществляются консультации по следующим вопросам:</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-о перечне документов, необходимых для принятия решения о признании либо об отказе в признании семьи участницей </w:t>
      </w:r>
      <w:hyperlink r:id="rId107"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-об условиях участия в </w:t>
      </w:r>
      <w:hyperlink r:id="rId108" w:history="1">
        <w:r w:rsidRPr="00200A40">
          <w:rPr>
            <w:rFonts w:ascii="Times New Roman" w:eastAsia="Times New Roman" w:hAnsi="Times New Roman" w:cs="Times New Roman"/>
            <w:color w:val="0000FF"/>
            <w:sz w:val="28"/>
            <w:szCs w:val="28"/>
          </w:rPr>
          <w:t>Подпрограмме</w:t>
        </w:r>
      </w:hyperlink>
      <w:r w:rsidRPr="00200A40">
        <w:rPr>
          <w:rFonts w:ascii="Times New Roman" w:eastAsia="Times New Roman" w:hAnsi="Times New Roman" w:cs="Times New Roman"/>
          <w:sz w:val="28"/>
          <w:szCs w:val="28"/>
        </w:rPr>
        <w:t>;</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-о порядке реализации </w:t>
      </w:r>
      <w:hyperlink r:id="rId109"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графике приема граждан;</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о сроках рассмотрения заявлений о включении в состав участников </w:t>
      </w:r>
      <w:hyperlink r:id="rId110"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 дате проведения заседания комиссии по жилищным вопросам;</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порядке обжалования действий (бездействия) и решений, осуществляемых и принимаемых в ходе исполнения муниципальной услуги.</w:t>
      </w: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BD1130">
      <w:pPr>
        <w:numPr>
          <w:ilvl w:val="0"/>
          <w:numId w:val="17"/>
        </w:numPr>
        <w:tabs>
          <w:tab w:val="left" w:pos="993"/>
        </w:tabs>
        <w:spacing w:after="0" w:line="240" w:lineRule="auto"/>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Состав, последовательность и сроки выполнения административных процедур, требования к порядку их выполнения</w:t>
      </w:r>
    </w:p>
    <w:p w:rsidR="00200A40" w:rsidRPr="00200A40" w:rsidRDefault="00200A40" w:rsidP="00200A40">
      <w:pPr>
        <w:tabs>
          <w:tab w:val="left" w:pos="1134"/>
        </w:tabs>
        <w:spacing w:after="0" w:line="240" w:lineRule="auto"/>
        <w:ind w:firstLine="567"/>
        <w:jc w:val="both"/>
        <w:rPr>
          <w:rFonts w:ascii="Times New Roman" w:eastAsia="Times New Roman" w:hAnsi="Times New Roman" w:cs="Times New Roman"/>
          <w:b/>
          <w:sz w:val="28"/>
          <w:szCs w:val="28"/>
        </w:rPr>
      </w:pPr>
    </w:p>
    <w:p w:rsidR="00200A40" w:rsidRPr="00200A40" w:rsidRDefault="00200A40" w:rsidP="00200A40">
      <w:pPr>
        <w:tabs>
          <w:tab w:val="left" w:pos="1134"/>
        </w:tabs>
        <w:spacing w:after="0" w:line="240" w:lineRule="auto"/>
        <w:ind w:firstLine="567"/>
        <w:jc w:val="both"/>
        <w:rPr>
          <w:rFonts w:ascii="Times New Roman" w:eastAsia="Times New Roman" w:hAnsi="Times New Roman" w:cs="Times New Roman"/>
          <w:b/>
          <w:sz w:val="28"/>
          <w:szCs w:val="28"/>
        </w:rPr>
      </w:pPr>
      <w:r w:rsidRPr="00200A40">
        <w:rPr>
          <w:rFonts w:ascii="Times New Roman" w:eastAsia="Times New Roman" w:hAnsi="Times New Roman" w:cs="Times New Roman"/>
          <w:sz w:val="28"/>
          <w:szCs w:val="28"/>
        </w:rPr>
        <w:t>3.1.Предоставление Муниципальной услуги включает в себя следующие административные процедуры:</w:t>
      </w:r>
    </w:p>
    <w:p w:rsidR="00200A40" w:rsidRPr="00200A40" w:rsidRDefault="00200A40" w:rsidP="00BD1130">
      <w:pPr>
        <w:numPr>
          <w:ilvl w:val="0"/>
          <w:numId w:val="18"/>
        </w:num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прием и регистрация документов о включении в состав участников Подпрограммы;</w:t>
      </w:r>
    </w:p>
    <w:p w:rsidR="00200A40" w:rsidRPr="00200A40" w:rsidRDefault="00200A40" w:rsidP="00BD1130">
      <w:pPr>
        <w:numPr>
          <w:ilvl w:val="0"/>
          <w:numId w:val="18"/>
        </w:num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рассмотрение документов и принятие решения о признании либо об отказе в признании гражданина и членов его семьи участниками Подпрограммы;</w:t>
      </w:r>
    </w:p>
    <w:p w:rsidR="00200A40" w:rsidRPr="00200A40" w:rsidRDefault="00200A40" w:rsidP="00BD1130">
      <w:pPr>
        <w:numPr>
          <w:ilvl w:val="0"/>
          <w:numId w:val="18"/>
        </w:num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формирование списков граждан-участников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Блок-схема последовательности осуществления административных процедур при оказании муниципальной услуги «Принятие решения о признании (либо об отказе в признании) молодой семьи участницей подпрограммы «Обеспечение жильем молодых семей» приведена в Приложении 2 к настоящему Административному регламенту.</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3.2.1. Основанием для начала административной процедуры является обращение Заявителя в отдел жилищно-коммунального хозяйства   администрации муниципального образования «Родниковский муниципальный район» и поступление от него документов, необходимых для участия в Программе, указанных в пункте 2.6. настоящего Административного регламента.</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3.2.2. Ответственность за выполнение административной процедуры возлагается на специалиста отдела жилищно-коммунального хозяйства администрации муниципального образования «Родниковский муниципальный район», осуществляющего прием документов.</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3.2.3. При выполнении административной процедуры: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специалист отдела жилищно-коммунального хозяйства администрации муниципального образования «Родниковский муниципальный район» производит прием документов лично от Заявителя. Продолжительность приема Заявителя у специалиста отдела жилищно-коммунального хозяйства администрации муниципального образования «Родниковский муниципальный район» при подаче документов, необходимых для участия в Программе, составляет не более 30 минут. В ходе приема специалист отдела жилищно-коммунального хозяйства администрации муниципального образования «Родниковский муниципальный район» проверяет наличие необходимых документов согласно перечню, указанному в пункте 2.6. Административного регламента, правильность заполнения бланка заявления, сверяет копии документов с их подлинниками, производит на них надпись об их соответствии подлиным экземплярам, заверяет своей подписью, после чего подлинники документов возвращаются Заявителю;</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при установлении фактов наличия оснований для отказа в приеме документов, необходимых для предоставления муниципальной услуги, указанных в пункте 2.7 настоящего Административного регламента, специалист отдела жилищно-коммунального хозяйства администрации муниципального образования «Родниковский муниципальный район» уведомляет Заявителя о перечне недостающих документов, предлагает принять меры по их устранению и возвращает представленные документы Заявителю;</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в случае отсутствия оснований для отказа в приеме документов на предоставление муниципальной услуги, указанных в пункте 2.7 Административного регламента, специалист отдела жилищно-коммунального  хозяйства администрации муниципального образования «Родниковский муниципальный район» принимает заявления Заявителя в 2-х экземплярах, ставит в них отметку о приеме документов (должность, подпись, расшифровку подписи, дату приема документов) и возвращает один экземпляр Заявителю;</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специалист отдела жилищно-коммунального хозяйства администрации муниципального образования «Родниковский муниципальный район» на основании </w:t>
      </w:r>
      <w:r w:rsidRPr="00200A40">
        <w:rPr>
          <w:rFonts w:ascii="Times New Roman" w:eastAsia="Times New Roman" w:hAnsi="Times New Roman" w:cs="Times New Roman"/>
          <w:sz w:val="28"/>
          <w:szCs w:val="28"/>
        </w:rPr>
        <w:lastRenderedPageBreak/>
        <w:t>каждого принятого заявления о включении в состав участников Подпрограммы формирует учетное дело и передает пакет документов на рассмотрение общественной комиссии по жилищным вопросам при администрации муниципального образования «Родниковский муниципальный район» (далее – Комиссия).</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3.2.4. Результатом административного действия является принятие от Заявителя документов о включении в состав участников Подпрограммы и передача пакета документов на рассмотрение Комиссии.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3.3. Рассмотрение документов и принятие решения о признании либо об отказе в признании гражданина и членов его семьи участниками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3.3.1. Основанием для начала административной процедуры является</w:t>
      </w:r>
      <w:r w:rsidRPr="00200A40">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sz w:val="28"/>
          <w:szCs w:val="28"/>
        </w:rPr>
        <w:t>поступление заявления о включении в состав участников Подпрограммы и документов, прилагаемых к заявлению, на Комиссию.</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3.3.2. Ответственность за выполнение административной процедуры возлагается на секретаря и председателя Комиссии.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3.3.3. В ходе выполнения административной процедуры: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секретарь Комиссии, с учетом поступившего заявления и пакета документов, готовит предложения для рассмотрения Комиссией;</w:t>
      </w:r>
    </w:p>
    <w:p w:rsidR="00200A40" w:rsidRPr="00200A40" w:rsidRDefault="00200A40" w:rsidP="00200A40">
      <w:pPr>
        <w:tabs>
          <w:tab w:val="left" w:pos="993"/>
          <w:tab w:val="left" w:pos="1134"/>
        </w:tabs>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Комиссия принимает решение о признании или об отказе в признании граждан участниками Подпрограммы по результатам рассмотрения заявления и прилагаемых к нему документов с учетом отсутствия (наличия) оснований для приостановления предоставления муниципальной услуги или отказа в её предоставлении, указанных в пункте 2.8 настоящего Административного регламента, в течение 10 рабочих дней с даты приема документов о включении в состав участников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решение Комиссии оформляется протоколом, который подписывается председателем и секретарем;</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принятом решении специалист отдела жилищно-коммунального хозяйства администрации муниципального образования «Родниковский муниципальный район» уведомляет Заявителя в течение 10 рабочих дней после даты принятия решения путем направления письменного уведомления по почте или выдачи решения на руки;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граждане, включенные решением Комиссии в состав участников Подпрограммы, вносятся в списки граждан - участников Подпрограммы, утвержденные постановлениями администрации муниципального образования «Родниковский муниципальный район».</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3.3.4. Результатом административного действия является решение о включении либо об отказе во включении граждан в состав участников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i/>
          <w:sz w:val="28"/>
          <w:szCs w:val="28"/>
        </w:rPr>
      </w:pPr>
    </w:p>
    <w:p w:rsidR="00200A40" w:rsidRPr="00200A40" w:rsidRDefault="00200A40" w:rsidP="00914755">
      <w:pPr>
        <w:numPr>
          <w:ilvl w:val="0"/>
          <w:numId w:val="17"/>
        </w:numPr>
        <w:tabs>
          <w:tab w:val="left" w:pos="993"/>
        </w:tabs>
        <w:spacing w:after="0" w:line="240" w:lineRule="auto"/>
        <w:ind w:firstLine="567"/>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Формы контроля з</w:t>
      </w:r>
      <w:r w:rsidR="002D55BE">
        <w:rPr>
          <w:rFonts w:ascii="Times New Roman" w:eastAsia="Times New Roman" w:hAnsi="Times New Roman" w:cs="Times New Roman"/>
          <w:b/>
          <w:sz w:val="28"/>
          <w:szCs w:val="28"/>
        </w:rPr>
        <w:t xml:space="preserve">а исполнением административного </w:t>
      </w:r>
      <w:r w:rsidRPr="00200A40">
        <w:rPr>
          <w:rFonts w:ascii="Times New Roman" w:eastAsia="Times New Roman" w:hAnsi="Times New Roman" w:cs="Times New Roman"/>
          <w:b/>
          <w:sz w:val="28"/>
          <w:szCs w:val="28"/>
        </w:rPr>
        <w:t>регламента.</w:t>
      </w:r>
    </w:p>
    <w:p w:rsidR="00200A40" w:rsidRPr="00200A40" w:rsidRDefault="00200A40" w:rsidP="00200A40">
      <w:pPr>
        <w:tabs>
          <w:tab w:val="left" w:pos="993"/>
        </w:tabs>
        <w:spacing w:after="0" w:line="240" w:lineRule="auto"/>
        <w:rPr>
          <w:rFonts w:ascii="Times New Roman" w:eastAsia="Times New Roman" w:hAnsi="Times New Roman" w:cs="Times New Roman"/>
          <w:b/>
          <w:sz w:val="28"/>
          <w:szCs w:val="28"/>
        </w:rPr>
      </w:pP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4.1. Текущий контроль за соблюдением и исполнением ответственными сотрудниками отдела жилищно-коммунального  хозяйства последовательности действий, определенных настоящим Регламентом, осуществляется заведующим отделом жилищно-коммунального хозяйства.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4.2. Специалисты отдела жилищно-коммунального хозяйства,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w:t>
      </w:r>
      <w:r w:rsidRPr="00200A40">
        <w:rPr>
          <w:rFonts w:ascii="Times New Roman" w:eastAsia="Times New Roman" w:hAnsi="Times New Roman" w:cs="Times New Roman"/>
          <w:sz w:val="28"/>
          <w:szCs w:val="28"/>
        </w:rPr>
        <w:lastRenderedPageBreak/>
        <w:t>консультирования, за правильность выполнения процедур, установленных настоящим Регламентом.</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4.4. По результатам проведенных проверок, в случае выявления нарушений прав Заявителей, осуществляется привлечение виновных лиц к административной, дисциплинарной или иной ответственности в соответствии с законодательством Российской Федерации.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200A40" w:rsidRPr="00200A40" w:rsidRDefault="00200A40" w:rsidP="002D55BE">
      <w:pPr>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5. Досудебный (внесудебный) порядок обжалования решений</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и действий (бездействия) органа, предоставляющего</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муниципальную услугу, а также должностных лиц</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или муниципальных служащих</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5.1.  Жалоба на действие (бездействие) или решение, принятое администрацией муниципального образования «Родниковский муниципальный район», подается Главе муниципального образования «Родниковский муниципальный район», в письменной форме на бумажном носителе, или посредством направления электронного письма. </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Жалоба может быть направлена по почте, на официальный сайт органа, предоставляющего муниципальную услугу, Порталов, а также может быть принята при личном приеме в соответствии с графиком приема.</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5.2. Обращение к Главе муниципального образования «Родниковский муниципальный район» может быть осуществлено:</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в письменном виде по адресу: </w:t>
      </w:r>
      <w:smartTag w:uri="urn:schemas-microsoft-com:office:smarttags" w:element="metricconverter">
        <w:smartTagPr>
          <w:attr w:name="ProductID" w:val="155250 г"/>
        </w:smartTagPr>
        <w:r w:rsidRPr="00200A40">
          <w:rPr>
            <w:rFonts w:ascii="Times New Roman" w:eastAsia="Times New Roman" w:hAnsi="Times New Roman" w:cs="Times New Roman"/>
            <w:sz w:val="28"/>
            <w:szCs w:val="28"/>
          </w:rPr>
          <w:t>155250 г</w:t>
        </w:r>
      </w:smartTag>
      <w:r w:rsidRPr="00200A40">
        <w:rPr>
          <w:rFonts w:ascii="Times New Roman" w:eastAsia="Times New Roman" w:hAnsi="Times New Roman" w:cs="Times New Roman"/>
          <w:sz w:val="28"/>
          <w:szCs w:val="28"/>
        </w:rPr>
        <w:t>. Родники, ул. Советская, д.8;</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на адрес электронной почты: rodniki-mo@mail.ru;</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на личном приеме в соответствии с графиком, телефон для предварительной записи:2-33-92.</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5.3. Заявитель может обратиться с жалобой на действие (бездействие) или решение, принятое администрацией муниципального образования «Родниковский муниципальный район» при предоставлении муниципальной услуги, в том числе в следующих случаях:</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нарушение срока регистрации запроса Заявителя о предоставлении муниципальной услуги;</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нарушение срока предоставления муниципальной услуги;</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требование у Заявителя документов, не предусмотренных настоящим Регламентом для предоставления муниципальной услуги;</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настоящим Регламентом;</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настоящим Регламентом;</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5.4. Жалоба должна содержать:</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5.5. При обращении с устной жалобой ответ на нее с согласия Заявителя может быть дан устно в ходе личного приема, осуществляемого уполномоченным должностным лицом ОМСУ. В остальных случаях дается письменный ответ по существу поставленных в жалобе вопросов.</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5.6.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5.7. По результатам рассмотрения жалобы администрация муниципального образования «Родниковский муниципальный район», предоставляющая муниципальную услугу, принимает одно из следующих решений:</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отказывает в удовлетворении жалобы.</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8"/>
          <w:szCs w:val="28"/>
        </w:rPr>
      </w:pPr>
    </w:p>
    <w:p w:rsidR="00200A40" w:rsidRPr="00200A40" w:rsidRDefault="00200A40" w:rsidP="002D55BE">
      <w:pPr>
        <w:tabs>
          <w:tab w:val="left" w:pos="420"/>
          <w:tab w:val="left" w:pos="709"/>
          <w:tab w:val="left" w:pos="18321"/>
        </w:tabs>
        <w:spacing w:after="0" w:line="100" w:lineRule="atLeast"/>
        <w:ind w:right="-3"/>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6. Предоставление муниципальной услуги</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в  МФЦ</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b/>
          <w:sz w:val="28"/>
          <w:szCs w:val="28"/>
        </w:rPr>
      </w:pP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Место нахождения МФЦ:  МБУ «МФЦ Родниковского муниципального района»: Ивановская область, г. Родники, ул. Советская,    д. 20 литер д.</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ab/>
        <w:t>График работы МФЦ:</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Понедельник, вторник, среда, четверг, пятница с 8-00 до 17-00,</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Суббота, воскресенье – выходные дни.</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Контактный телефон для справок: 2-50-24</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Адрес электронной почты:  </w:t>
      </w:r>
      <w:hyperlink r:id="rId111" w:history="1">
        <w:r w:rsidRPr="00200A40">
          <w:rPr>
            <w:rFonts w:ascii="Times New Roman" w:eastAsia="Times New Roman" w:hAnsi="Times New Roman" w:cs="Times New Roman"/>
            <w:color w:val="0000FF"/>
            <w:sz w:val="28"/>
            <w:szCs w:val="28"/>
            <w:u w:val="single"/>
          </w:rPr>
          <w:t>mfc_rodniki37@mail.ru</w:t>
        </w:r>
      </w:hyperlink>
      <w:r w:rsidRPr="00200A40">
        <w:rPr>
          <w:rFonts w:ascii="Times New Roman" w:eastAsia="Times New Roman" w:hAnsi="Times New Roman" w:cs="Times New Roman"/>
          <w:sz w:val="28"/>
          <w:szCs w:val="28"/>
        </w:rPr>
        <w:t xml:space="preserve"> </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График приема граждан специалистами МФЦ:</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Понедельник, вторник, среда, четверг, пятница с 8-30 до 16-30,</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Суббота, воскресенье – выходные дни.</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b/>
          <w:sz w:val="28"/>
          <w:szCs w:val="28"/>
        </w:rPr>
      </w:pPr>
    </w:p>
    <w:p w:rsidR="00200A40" w:rsidRPr="00200A40" w:rsidRDefault="00200A40" w:rsidP="00200A40">
      <w:pPr>
        <w:tabs>
          <w:tab w:val="left" w:pos="420"/>
          <w:tab w:val="left" w:pos="709"/>
          <w:tab w:val="left" w:pos="18321"/>
        </w:tabs>
        <w:spacing w:after="0" w:line="100" w:lineRule="atLeast"/>
        <w:ind w:right="-3"/>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6.1. Порядок получения консультаций (справок) о предоставлении</w:t>
      </w:r>
    </w:p>
    <w:p w:rsidR="00200A40" w:rsidRPr="00200A40" w:rsidRDefault="00200A40" w:rsidP="00200A40">
      <w:pPr>
        <w:tabs>
          <w:tab w:val="left" w:pos="420"/>
          <w:tab w:val="left" w:pos="709"/>
          <w:tab w:val="left" w:pos="18321"/>
        </w:tabs>
        <w:spacing w:after="0" w:line="100" w:lineRule="atLeast"/>
        <w:ind w:right="-3"/>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Муниципальной услуги</w:t>
      </w:r>
    </w:p>
    <w:p w:rsidR="00200A40" w:rsidRPr="00200A40" w:rsidRDefault="00200A40" w:rsidP="00200A40">
      <w:pPr>
        <w:tabs>
          <w:tab w:val="left" w:pos="-180"/>
          <w:tab w:val="left" w:pos="0"/>
          <w:tab w:val="left" w:pos="360"/>
          <w:tab w:val="left" w:pos="18321"/>
        </w:tabs>
        <w:spacing w:after="0" w:line="100" w:lineRule="atLeast"/>
        <w:ind w:right="-3"/>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 xml:space="preserve"> </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6.1.1.Предоставление муниципальной услуги в МФЦ осуществляется в соответствии с настоящим регламентом на основании обращения Заявителя.</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b/>
          <w:sz w:val="16"/>
          <w:szCs w:val="16"/>
        </w:rPr>
      </w:pP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6.1.2.Консультации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6.1.3. Консультации предоставляются по следующим вопросам:</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перечне документов, представляемых для получения Муниципальной услуги;</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времени приема документов, необходимых для получения Муниципальной услуги;</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сроке предоставления Муниципальной услуги.</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6.1.4. Консультирование заинтересованных лиц о порядке  предоставления Муниципальной услуги проводится в рабочее время.</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6.1.5. Все консультации предоставляются бесплатно.</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6.1.6.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6.1.7. Индивидуальное устное консультирование каждого заинтересованного лица специалист МФЦ осуществляет не более 15 минут.</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6.1.8.  Звонки граждан принимаются в соответствии с графиком работы МФЦ.</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При ответах на телефонные звонки специалист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Время разговора не должно превышать 10 минут.</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6.1.9.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p>
    <w:p w:rsidR="00200A40" w:rsidRPr="002D55BE" w:rsidRDefault="00200A40" w:rsidP="002D55BE">
      <w:pPr>
        <w:tabs>
          <w:tab w:val="left" w:pos="360"/>
          <w:tab w:val="left" w:pos="1494"/>
        </w:tabs>
        <w:suppressAutoHyphens/>
        <w:spacing w:after="0" w:line="240" w:lineRule="auto"/>
        <w:jc w:val="center"/>
        <w:rPr>
          <w:rFonts w:ascii="Times New Roman" w:eastAsia="Calibri" w:hAnsi="Times New Roman" w:cs="Times New Roman"/>
          <w:b/>
          <w:bCs/>
          <w:kern w:val="1"/>
          <w:sz w:val="28"/>
          <w:szCs w:val="28"/>
          <w:lang w:eastAsia="ar-SA"/>
        </w:rPr>
      </w:pPr>
      <w:r w:rsidRPr="00200A40">
        <w:rPr>
          <w:rFonts w:ascii="Times New Roman" w:eastAsia="Calibri" w:hAnsi="Times New Roman" w:cs="Times New Roman"/>
          <w:b/>
          <w:bCs/>
          <w:kern w:val="1"/>
          <w:sz w:val="28"/>
          <w:szCs w:val="28"/>
          <w:lang w:eastAsia="ar-SA"/>
        </w:rPr>
        <w:t>6.2.Прием и регистрация заявления с комплектом документов.</w:t>
      </w:r>
      <w:r w:rsidR="002D55BE">
        <w:rPr>
          <w:rFonts w:ascii="Times New Roman" w:eastAsia="Calibri" w:hAnsi="Times New Roman" w:cs="Times New Roman"/>
          <w:b/>
          <w:bCs/>
          <w:kern w:val="1"/>
          <w:sz w:val="28"/>
          <w:szCs w:val="28"/>
          <w:lang w:eastAsia="ar-SA"/>
        </w:rPr>
        <w:t xml:space="preserve"> </w:t>
      </w:r>
      <w:r w:rsidRPr="00200A40">
        <w:rPr>
          <w:rFonts w:ascii="Times New Roman" w:eastAsia="Times New Roman" w:hAnsi="Times New Roman" w:cs="Times New Roman"/>
          <w:b/>
          <w:bCs/>
          <w:sz w:val="28"/>
          <w:szCs w:val="28"/>
        </w:rPr>
        <w:t>Сбор сведений</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6.2.1.Основанием для  предоставления Муниципальной услуги  является личное обращение заявителя (его представителя, доверенного лица) в </w:t>
      </w:r>
      <w:r w:rsidRPr="00200A40">
        <w:rPr>
          <w:rFonts w:ascii="Times New Roman" w:eastAsia="Times New Roman" w:hAnsi="Times New Roman" w:cs="Times New Roman"/>
          <w:color w:val="000000"/>
          <w:sz w:val="28"/>
          <w:szCs w:val="28"/>
        </w:rPr>
        <w:t>МФЦ</w:t>
      </w:r>
      <w:r w:rsidRPr="00200A40">
        <w:rPr>
          <w:rFonts w:ascii="Times New Roman" w:eastAsia="Times New Roman" w:hAnsi="Times New Roman" w:cs="Times New Roman"/>
          <w:sz w:val="28"/>
          <w:szCs w:val="28"/>
        </w:rPr>
        <w:t xml:space="preserve"> с приложением всех необходимых документов, указанных в пункте 2.6.  настоящего Административного регламента.</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6.2.2. Специалист </w:t>
      </w:r>
      <w:r w:rsidRPr="00200A40">
        <w:rPr>
          <w:rFonts w:ascii="Times New Roman" w:eastAsia="Times New Roman" w:hAnsi="Times New Roman" w:cs="Times New Roman"/>
          <w:color w:val="000000"/>
          <w:sz w:val="28"/>
          <w:szCs w:val="28"/>
        </w:rPr>
        <w:t>МФЦ</w:t>
      </w:r>
      <w:r w:rsidRPr="00200A40">
        <w:rPr>
          <w:rFonts w:ascii="Times New Roman" w:eastAsia="Times New Roman" w:hAnsi="Times New Roman" w:cs="Times New Roman"/>
          <w:sz w:val="28"/>
          <w:szCs w:val="28"/>
        </w:rPr>
        <w:t>, осуществляющий прием документов:</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осуществляет проверку наличия всех необходимых документов  и правильности их оформления, удостоверяясь, в том что:</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копии документов удостоверены в установленном законодательством порядке;</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тексты документов написаны разборчиво, наименование юридических лиц  без сокращения, с указанием их места нахождения;</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имена физических лиц, адреса их места жительства написаны полностью;</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документы не содержат серьезных повреждений, наличие которых не позволяет однозначно истолковать их содержание;</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не истек срок действия документа;    </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помогает заявителю оформить заявление на предоставление Муниципальной услуги;</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предоставляет заявителю консультацию по порядку и срокам предоставления Муниципальной услуги;</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  в случае, если представлены не все необходимые документы, указанные в пункте 2.6. к настоящему Регламенту,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 отказывает заявителю в приеме заявления о предоставлении Муниципальной услуги с объяснением причин.</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При приеме заявления и документов специалист МФЦ выдает Заявителю расписку о получении пакета документов.</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sz w:val="28"/>
          <w:szCs w:val="28"/>
        </w:rPr>
        <w:t xml:space="preserve">6.2.3. Заявление  со всеми необходимыми документами принимается специалистом и </w:t>
      </w:r>
      <w:r w:rsidRPr="00200A40">
        <w:rPr>
          <w:rFonts w:ascii="Times New Roman" w:eastAsia="Times New Roman" w:hAnsi="Times New Roman" w:cs="Times New Roman"/>
          <w:color w:val="000000"/>
          <w:sz w:val="28"/>
          <w:szCs w:val="28"/>
        </w:rPr>
        <w:t>регистрируется в журнале регистрации входящей корреспонденции.</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Срок регистрации заявления о предоставлении  муниципальной услуги:</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Поступившие в МФЦ заявление регистрируется в течение одного рабочего дня:</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 поступившие до 15-00 – в день поступления.</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 поступившие после 15-00 – на следующий рабочий день.</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6.2.4. Сотрудник МФЦ запрашивает необходимые документы в порядке межведомственного информационного взаимодействия.</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color w:val="000000"/>
          <w:sz w:val="28"/>
          <w:szCs w:val="28"/>
        </w:rPr>
        <w:lastRenderedPageBreak/>
        <w:t xml:space="preserve">6.2.5.  Сотрудник МФЦ </w:t>
      </w:r>
      <w:r w:rsidRPr="00200A40">
        <w:rPr>
          <w:rFonts w:ascii="Times New Roman" w:eastAsia="Times New Roman" w:hAnsi="Times New Roman" w:cs="Times New Roman"/>
          <w:sz w:val="28"/>
          <w:szCs w:val="28"/>
        </w:rPr>
        <w:t xml:space="preserve">  передает заявление с комплектом документов в администрацию муниципального образования «Родниковский муниципальный район».</w:t>
      </w:r>
    </w:p>
    <w:p w:rsidR="00200A40" w:rsidRPr="002D55BE" w:rsidRDefault="00200A40" w:rsidP="002D55BE">
      <w:pPr>
        <w:suppressAutoHyphens/>
        <w:spacing w:after="0" w:line="240" w:lineRule="auto"/>
        <w:ind w:firstLine="709"/>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 xml:space="preserve"> 6.2.6.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200A40" w:rsidRPr="00200A40" w:rsidRDefault="00200A40" w:rsidP="00200A40">
      <w:pPr>
        <w:suppressAutoHyphens/>
        <w:spacing w:after="0" w:line="240" w:lineRule="auto"/>
        <w:ind w:firstLine="709"/>
        <w:jc w:val="both"/>
        <w:rPr>
          <w:rFonts w:ascii="Times New Roman" w:eastAsia="Calibri" w:hAnsi="Times New Roman" w:cs="Times New Roman"/>
          <w:kern w:val="1"/>
          <w:sz w:val="16"/>
          <w:szCs w:val="16"/>
          <w:lang w:eastAsia="ar-SA"/>
        </w:rPr>
      </w:pPr>
    </w:p>
    <w:p w:rsidR="00200A40" w:rsidRPr="00200A40" w:rsidRDefault="00200A40" w:rsidP="00200A40">
      <w:pPr>
        <w:autoSpaceDE w:val="0"/>
        <w:spacing w:after="0" w:line="240" w:lineRule="auto"/>
        <w:ind w:firstLine="708"/>
        <w:jc w:val="center"/>
        <w:rPr>
          <w:rFonts w:ascii="Times New Roman" w:eastAsia="Times New Roman" w:hAnsi="Times New Roman" w:cs="Times New Roman"/>
          <w:b/>
          <w:bCs/>
          <w:sz w:val="28"/>
          <w:szCs w:val="28"/>
        </w:rPr>
      </w:pPr>
      <w:r w:rsidRPr="00200A40">
        <w:rPr>
          <w:rFonts w:ascii="Times New Roman" w:eastAsia="Times New Roman" w:hAnsi="Times New Roman" w:cs="Times New Roman"/>
          <w:b/>
          <w:bCs/>
          <w:sz w:val="28"/>
          <w:szCs w:val="28"/>
        </w:rPr>
        <w:t>6.3.Рассмотрение заявления и принятие решения о возможности предоставления или об отказе в предоставлении Муниципальной услуги</w:t>
      </w:r>
    </w:p>
    <w:p w:rsidR="00200A40" w:rsidRPr="00200A40" w:rsidRDefault="00200A40" w:rsidP="00200A40">
      <w:pPr>
        <w:autoSpaceDE w:val="0"/>
        <w:spacing w:after="0" w:line="240" w:lineRule="auto"/>
        <w:ind w:firstLine="900"/>
        <w:jc w:val="both"/>
        <w:rPr>
          <w:rFonts w:ascii="Times New Roman" w:eastAsia="Times New Roman" w:hAnsi="Times New Roman" w:cs="Times New Roman"/>
          <w:sz w:val="16"/>
          <w:szCs w:val="16"/>
        </w:rPr>
      </w:pPr>
    </w:p>
    <w:p w:rsidR="00200A40" w:rsidRPr="00200A40" w:rsidRDefault="00200A40" w:rsidP="00200A40">
      <w:pPr>
        <w:autoSpaceDE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6.3.1.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район»  от МФЦ.</w:t>
      </w:r>
    </w:p>
    <w:p w:rsidR="00200A40" w:rsidRPr="00200A40" w:rsidRDefault="00200A40" w:rsidP="00200A40">
      <w:pPr>
        <w:autoSpaceDE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6.3.2.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200A40" w:rsidRPr="00200A40" w:rsidRDefault="00200A40" w:rsidP="00200A40">
      <w:pPr>
        <w:suppressAutoHyphens/>
        <w:autoSpaceDE w:val="0"/>
        <w:spacing w:after="0" w:line="240" w:lineRule="auto"/>
        <w:ind w:left="1455"/>
        <w:contextualSpacing/>
        <w:jc w:val="both"/>
        <w:rPr>
          <w:rFonts w:ascii="Times New Roman" w:eastAsia="Calibri" w:hAnsi="Times New Roman" w:cs="Times New Roman"/>
          <w:sz w:val="28"/>
          <w:szCs w:val="28"/>
          <w:lang w:eastAsia="ar-SA"/>
        </w:rPr>
      </w:pP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16"/>
          <w:szCs w:val="16"/>
        </w:rPr>
      </w:pPr>
      <w:r w:rsidRPr="00200A40">
        <w:rPr>
          <w:rFonts w:ascii="Times New Roman" w:eastAsia="Times New Roman" w:hAnsi="Times New Roman" w:cs="Times New Roman"/>
          <w:sz w:val="16"/>
          <w:szCs w:val="16"/>
        </w:rPr>
        <w:t xml:space="preserve"> </w:t>
      </w:r>
    </w:p>
    <w:p w:rsidR="00200A40" w:rsidRPr="00200A40" w:rsidRDefault="00200A40" w:rsidP="00200A40">
      <w:pPr>
        <w:spacing w:after="0" w:line="240" w:lineRule="auto"/>
        <w:ind w:firstLine="709"/>
        <w:jc w:val="center"/>
        <w:rPr>
          <w:rFonts w:ascii="Times New Roman" w:eastAsia="Times New Roman" w:hAnsi="Times New Roman" w:cs="Times New Roman"/>
          <w:b/>
          <w:sz w:val="28"/>
          <w:szCs w:val="28"/>
        </w:rPr>
      </w:pPr>
      <w:r w:rsidRPr="00200A40">
        <w:rPr>
          <w:rFonts w:ascii="Times New Roman" w:eastAsia="Times New Roman" w:hAnsi="Times New Roman" w:cs="Times New Roman"/>
          <w:b/>
          <w:color w:val="000000"/>
          <w:sz w:val="28"/>
          <w:szCs w:val="28"/>
        </w:rPr>
        <w:t xml:space="preserve"> 6.4. Проведение экспертизы документов</w:t>
      </w:r>
      <w:r w:rsidRPr="00200A40">
        <w:rPr>
          <w:rFonts w:ascii="Times New Roman" w:eastAsia="Times New Roman" w:hAnsi="Times New Roman" w:cs="Times New Roman"/>
          <w:b/>
          <w:sz w:val="28"/>
          <w:szCs w:val="28"/>
        </w:rPr>
        <w:t xml:space="preserve"> </w:t>
      </w:r>
    </w:p>
    <w:p w:rsidR="00200A40" w:rsidRPr="00200A40" w:rsidRDefault="00200A40" w:rsidP="00200A40">
      <w:pPr>
        <w:spacing w:after="0" w:line="240" w:lineRule="auto"/>
        <w:ind w:firstLine="709"/>
        <w:jc w:val="center"/>
        <w:rPr>
          <w:rFonts w:ascii="Times New Roman" w:eastAsia="Times New Roman" w:hAnsi="Times New Roman" w:cs="Times New Roman"/>
          <w:b/>
          <w:sz w:val="16"/>
          <w:szCs w:val="16"/>
        </w:rPr>
      </w:pP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6.4.1. Основанием для начала административной процедуры является поступление заявления с комплектом документов специалисту.</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6.4.2.  Специалист   в течение одного рабочего дня со дня поступления к нему заявления и документов проводит проверку их на соответствие законодательству. </w:t>
      </w:r>
    </w:p>
    <w:p w:rsidR="00200A40" w:rsidRPr="00200A40" w:rsidRDefault="00200A40" w:rsidP="00200A40">
      <w:pPr>
        <w:tabs>
          <w:tab w:val="left" w:pos="2977"/>
          <w:tab w:val="left" w:pos="3402"/>
          <w:tab w:val="left" w:pos="3686"/>
        </w:tabs>
        <w:suppressAutoHyphens/>
        <w:spacing w:after="0" w:line="240" w:lineRule="auto"/>
        <w:ind w:firstLine="324"/>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 xml:space="preserve">      6.4.3. В случае поступления в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Специалист  МФЦ уведомляет заявителя (по телефону, если нет возможности по телефону, то письменно) о приостановлении предоставления услуги и на какой срок. </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6.4.4.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в заявителю и копию в  МФЦ.</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МФЦ уведомляет заявителя об отказе в предоставлении  Муниципальной услуги по телефону, электронной почте или личном обращении.</w:t>
      </w:r>
    </w:p>
    <w:p w:rsidR="00200A40" w:rsidRPr="00200A40" w:rsidRDefault="00200A40" w:rsidP="00200A40">
      <w:pPr>
        <w:widowControl w:val="0"/>
        <w:tabs>
          <w:tab w:val="left" w:pos="2814"/>
          <w:tab w:val="left" w:pos="3948"/>
        </w:tabs>
        <w:suppressAutoHyphens/>
        <w:spacing w:after="0" w:line="240" w:lineRule="auto"/>
        <w:ind w:left="15" w:right="15" w:firstLine="705"/>
        <w:jc w:val="both"/>
        <w:rPr>
          <w:rFonts w:ascii="Times New Roman" w:eastAsia="Calibri" w:hAnsi="Times New Roman" w:cs="Times New Roman"/>
          <w:kern w:val="1"/>
          <w:sz w:val="16"/>
          <w:szCs w:val="16"/>
          <w:lang w:eastAsia="ar-SA"/>
        </w:rPr>
      </w:pPr>
      <w:r w:rsidRPr="00200A40">
        <w:rPr>
          <w:rFonts w:ascii="Times New Roman" w:eastAsia="Calibri" w:hAnsi="Times New Roman" w:cs="Times New Roman"/>
          <w:kern w:val="1"/>
          <w:sz w:val="16"/>
          <w:szCs w:val="16"/>
          <w:lang w:eastAsia="ar-SA"/>
        </w:rPr>
        <w:t xml:space="preserve"> </w:t>
      </w:r>
    </w:p>
    <w:p w:rsidR="00200A40" w:rsidRPr="00200A40" w:rsidRDefault="00200A40" w:rsidP="00200A40">
      <w:pPr>
        <w:autoSpaceDE w:val="0"/>
        <w:spacing w:after="0" w:line="240" w:lineRule="auto"/>
        <w:ind w:left="2124" w:firstLine="708"/>
        <w:rPr>
          <w:rFonts w:ascii="Times New Roman" w:eastAsia="Times New Roman" w:hAnsi="Times New Roman" w:cs="Times New Roman"/>
          <w:b/>
          <w:bCs/>
          <w:sz w:val="28"/>
          <w:szCs w:val="28"/>
        </w:rPr>
      </w:pPr>
      <w:r w:rsidRPr="00200A40">
        <w:rPr>
          <w:rFonts w:ascii="Times New Roman" w:eastAsia="Times New Roman" w:hAnsi="Times New Roman" w:cs="Times New Roman"/>
          <w:b/>
          <w:bCs/>
          <w:sz w:val="28"/>
          <w:szCs w:val="28"/>
        </w:rPr>
        <w:t>6.5.Выдача документов</w:t>
      </w:r>
    </w:p>
    <w:p w:rsidR="00200A40" w:rsidRPr="00200A40" w:rsidRDefault="00200A40" w:rsidP="00200A40">
      <w:pPr>
        <w:autoSpaceDE w:val="0"/>
        <w:spacing w:after="0" w:line="240" w:lineRule="auto"/>
        <w:jc w:val="center"/>
        <w:rPr>
          <w:rFonts w:ascii="Times New Roman" w:eastAsia="Times New Roman" w:hAnsi="Times New Roman" w:cs="Times New Roman"/>
          <w:sz w:val="16"/>
          <w:szCs w:val="16"/>
        </w:rPr>
      </w:pP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6.5.1. Основанием для выдачи документов   является поступление специалисту МФЦ документов для выдачи заявителю.</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6.5.2.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6.5.3.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w:t>
      </w:r>
      <w:r w:rsidRPr="00200A40">
        <w:rPr>
          <w:rFonts w:ascii="Times New Roman" w:eastAsia="Times New Roman" w:hAnsi="Times New Roman" w:cs="Times New Roman"/>
          <w:sz w:val="28"/>
          <w:szCs w:val="28"/>
        </w:rPr>
        <w:lastRenderedPageBreak/>
        <w:t>получении документов в книге учета. Специалист, ответственный за выдачу документов, выдает документы заявителю.</w:t>
      </w:r>
    </w:p>
    <w:p w:rsidR="00200A40" w:rsidRPr="00200A40" w:rsidRDefault="00200A40" w:rsidP="00200A40">
      <w:pPr>
        <w:tabs>
          <w:tab w:val="left" w:pos="360"/>
          <w:tab w:val="num" w:pos="709"/>
          <w:tab w:val="num" w:pos="1555"/>
        </w:tabs>
        <w:suppressAutoHyphens/>
        <w:spacing w:after="0" w:line="240" w:lineRule="auto"/>
        <w:ind w:firstLine="709"/>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 xml:space="preserve"> 6.5.4. Общий срок административной процедуры, не входящий в срок оказания муниципальной услуги, указанной в п.2.4. регламента  составляет 3 рабочих дня: </w:t>
      </w:r>
    </w:p>
    <w:p w:rsidR="00200A40" w:rsidRPr="00200A40" w:rsidRDefault="00200A40" w:rsidP="00200A40">
      <w:pPr>
        <w:tabs>
          <w:tab w:val="left" w:pos="360"/>
          <w:tab w:val="num" w:pos="709"/>
          <w:tab w:val="num" w:pos="1555"/>
        </w:tabs>
        <w:suppressAutoHyphens/>
        <w:spacing w:after="0" w:line="240" w:lineRule="auto"/>
        <w:ind w:firstLine="709"/>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 xml:space="preserve">1. Регистрация обращения, </w:t>
      </w:r>
    </w:p>
    <w:p w:rsidR="00200A40" w:rsidRPr="00200A40" w:rsidRDefault="00200A40" w:rsidP="00200A40">
      <w:pPr>
        <w:tabs>
          <w:tab w:val="left" w:pos="360"/>
          <w:tab w:val="num" w:pos="709"/>
          <w:tab w:val="num" w:pos="1555"/>
        </w:tabs>
        <w:suppressAutoHyphens/>
        <w:spacing w:after="0" w:line="240" w:lineRule="auto"/>
        <w:ind w:left="708" w:firstLine="1"/>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 xml:space="preserve">2. Передача пакета документов в Администрацию на исполнение, </w:t>
      </w:r>
    </w:p>
    <w:p w:rsidR="00200A40" w:rsidRPr="00200A40" w:rsidRDefault="00200A40" w:rsidP="00200A40">
      <w:pPr>
        <w:tabs>
          <w:tab w:val="left" w:pos="360"/>
          <w:tab w:val="num" w:pos="709"/>
          <w:tab w:val="num" w:pos="1555"/>
        </w:tabs>
        <w:suppressAutoHyphens/>
        <w:spacing w:after="0" w:line="240" w:lineRule="auto"/>
        <w:ind w:left="708" w:firstLine="1"/>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3. Возврат документов в МФЦ для выдачи заявителю.</w:t>
      </w:r>
    </w:p>
    <w:p w:rsidR="00200A40" w:rsidRPr="00200A40" w:rsidRDefault="00200A40" w:rsidP="00200A40">
      <w:pPr>
        <w:spacing w:after="0" w:line="100" w:lineRule="atLeast"/>
        <w:rPr>
          <w:rFonts w:ascii="Times New Roman" w:eastAsia="Times New Roman" w:hAnsi="Times New Roman" w:cs="Times New Roman"/>
          <w:sz w:val="28"/>
          <w:szCs w:val="28"/>
        </w:rPr>
      </w:pPr>
    </w:p>
    <w:p w:rsidR="00200A40" w:rsidRPr="00200A40" w:rsidRDefault="00200A40" w:rsidP="00200A40">
      <w:pPr>
        <w:spacing w:after="0" w:line="100" w:lineRule="atLeast"/>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6.6.</w:t>
      </w:r>
      <w:r w:rsidRPr="00200A40">
        <w:rPr>
          <w:rFonts w:ascii="Times New Roman" w:eastAsia="Times New Roman" w:hAnsi="Times New Roman" w:cs="Times New Roman"/>
          <w:sz w:val="28"/>
          <w:szCs w:val="28"/>
        </w:rPr>
        <w:t xml:space="preserve"> </w:t>
      </w:r>
      <w:r w:rsidRPr="00200A40">
        <w:rPr>
          <w:rFonts w:ascii="Times New Roman" w:eastAsia="Times New Roman" w:hAnsi="Times New Roman" w:cs="Times New Roman"/>
          <w:b/>
          <w:sz w:val="28"/>
          <w:szCs w:val="28"/>
        </w:rPr>
        <w:t>Контроль за исполнением муниципальной услуги</w:t>
      </w:r>
    </w:p>
    <w:p w:rsidR="00200A40" w:rsidRPr="00200A40" w:rsidRDefault="00200A40" w:rsidP="00200A40">
      <w:pPr>
        <w:spacing w:after="0" w:line="100" w:lineRule="atLeast"/>
        <w:jc w:val="center"/>
        <w:rPr>
          <w:rFonts w:ascii="Times New Roman" w:eastAsia="Times New Roman" w:hAnsi="Times New Roman" w:cs="Times New Roman"/>
          <w:b/>
          <w:sz w:val="28"/>
          <w:szCs w:val="28"/>
        </w:rPr>
      </w:pPr>
    </w:p>
    <w:p w:rsidR="00200A40" w:rsidRPr="00200A40" w:rsidRDefault="00200A40" w:rsidP="00200A40">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6.6.1.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 </w:t>
      </w:r>
    </w:p>
    <w:p w:rsidR="00200A40" w:rsidRPr="00200A40" w:rsidRDefault="00200A40" w:rsidP="00200A40">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6.6.2.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200A40" w:rsidRPr="00200A40" w:rsidRDefault="00200A40" w:rsidP="00200A40">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6.6.3. Сотрудник Администрации МО «Родниковский муниципальный район»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200A40" w:rsidRPr="00200A40" w:rsidRDefault="00200A40" w:rsidP="00200A40">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6.6.4.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200A40" w:rsidRPr="00200A40" w:rsidRDefault="00200A40" w:rsidP="002D55BE">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w:t>
      </w:r>
    </w:p>
    <w:p w:rsidR="00200A40" w:rsidRPr="002D55BE" w:rsidRDefault="00200A40" w:rsidP="002D55BE">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b/>
          <w:sz w:val="28"/>
          <w:szCs w:val="28"/>
        </w:rPr>
      </w:pPr>
      <w:r w:rsidRPr="002D55BE">
        <w:rPr>
          <w:rFonts w:ascii="Times New Roman" w:eastAsia="Times New Roman" w:hAnsi="Times New Roman" w:cs="Times New Roman"/>
          <w:b/>
          <w:sz w:val="28"/>
          <w:szCs w:val="28"/>
        </w:rPr>
        <w:t>6.7. Досудебный (внесудебный) порядок обжалования решений</w:t>
      </w:r>
      <w:r w:rsidR="002D55BE">
        <w:rPr>
          <w:rFonts w:ascii="Times New Roman" w:eastAsia="Times New Roman" w:hAnsi="Times New Roman" w:cs="Times New Roman"/>
          <w:b/>
          <w:sz w:val="28"/>
          <w:szCs w:val="28"/>
        </w:rPr>
        <w:t xml:space="preserve"> </w:t>
      </w:r>
      <w:r w:rsidRPr="002D55BE">
        <w:rPr>
          <w:rFonts w:ascii="Times New Roman" w:eastAsia="Times New Roman" w:hAnsi="Times New Roman" w:cs="Times New Roman"/>
          <w:b/>
          <w:sz w:val="28"/>
          <w:szCs w:val="28"/>
        </w:rPr>
        <w:t>и действий (бездействия) органа, предоставляющего</w:t>
      </w:r>
      <w:r w:rsidR="002D55BE">
        <w:rPr>
          <w:rFonts w:ascii="Times New Roman" w:eastAsia="Times New Roman" w:hAnsi="Times New Roman" w:cs="Times New Roman"/>
          <w:b/>
          <w:sz w:val="28"/>
          <w:szCs w:val="28"/>
        </w:rPr>
        <w:t xml:space="preserve"> </w:t>
      </w:r>
      <w:r w:rsidRPr="002D55BE">
        <w:rPr>
          <w:rFonts w:ascii="Times New Roman" w:eastAsia="Times New Roman" w:hAnsi="Times New Roman" w:cs="Times New Roman"/>
          <w:b/>
          <w:sz w:val="28"/>
          <w:szCs w:val="28"/>
        </w:rPr>
        <w:t>муниципальную услугу, а также должностных лиц,</w:t>
      </w:r>
      <w:r w:rsidR="002D55BE">
        <w:rPr>
          <w:rFonts w:ascii="Times New Roman" w:eastAsia="Times New Roman" w:hAnsi="Times New Roman" w:cs="Times New Roman"/>
          <w:b/>
          <w:sz w:val="28"/>
          <w:szCs w:val="28"/>
        </w:rPr>
        <w:t xml:space="preserve"> </w:t>
      </w:r>
      <w:r w:rsidRPr="002D55BE">
        <w:rPr>
          <w:rFonts w:ascii="Times New Roman" w:eastAsia="Times New Roman" w:hAnsi="Times New Roman" w:cs="Times New Roman"/>
          <w:b/>
          <w:sz w:val="28"/>
          <w:szCs w:val="28"/>
        </w:rPr>
        <w:t>многофункционального центра</w:t>
      </w:r>
    </w:p>
    <w:p w:rsidR="00200A40" w:rsidRPr="00200A40" w:rsidRDefault="00200A40" w:rsidP="00200A40">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rPr>
      </w:pP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6.7.1 Заявитель может обратиться с жалобой в следующих случаях:</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нарушение срока регистрации запроса Заявителя о предоставлении муниципальной услуги;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нарушение срока предоставления муниципальной услуги;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требование у Заявителя документов, не предусмотренных настоящим Регламентом;</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отказ в приеме документов, предоставление которых предусмотрено настоящим Регламентом, у Заявителя;</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настоящим Регламентом;</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настоящим Регламентом;</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7) отказ органа, предоставляющего муниципальную услугу, а также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6.7.2. Жалоба подается в письменной форме на бумажном носителе или в электронной форме.</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Порталов, а также может быть принята при личном приеме Заявителя.</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 случае обжалования решений, действий (бездействия) должностных лиц, специалистов многофункционального центра жалоба подается непосредственно на имя руководителя многофункционального центра либо на имя заместителя главы Администрации МО «Родниковский муниципальный район», курирующего работу многофункционального центра.</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Обращение к руководителю многофункционального центра может быть осуществлено:</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ab/>
        <w:t>- в письменном виде по адресу: 155250, Ивановская область, г. Родники, ул. Советская,    д. 20 литер д.</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ab/>
        <w:t xml:space="preserve">- электронной почтой: </w:t>
      </w:r>
      <w:hyperlink r:id="rId112" w:history="1">
        <w:r w:rsidRPr="00200A40">
          <w:rPr>
            <w:rFonts w:ascii="Times New Roman" w:eastAsia="Times New Roman" w:hAnsi="Times New Roman" w:cs="Times New Roman"/>
            <w:color w:val="0000FF"/>
            <w:sz w:val="28"/>
            <w:szCs w:val="28"/>
            <w:u w:val="single"/>
          </w:rPr>
          <w:t>mfc_rodniki37@mail.ru</w:t>
        </w:r>
      </w:hyperlink>
      <w:r w:rsidRPr="00200A40">
        <w:rPr>
          <w:rFonts w:ascii="Times New Roman" w:eastAsia="Times New Roman" w:hAnsi="Times New Roman" w:cs="Times New Roman"/>
          <w:sz w:val="28"/>
          <w:szCs w:val="28"/>
        </w:rPr>
        <w:t xml:space="preserve"> </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ab/>
        <w:t>-на личном приеме в соответствии с графиком, телефон для предварительной записи:2-50-24.</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Обращение к заместителю главы Администрации МО «Родниковский муниципальный район», курирующему работу многофункционального центра, может быть осуществлено:</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-в письменном виде по адресу: </w:t>
      </w:r>
      <w:smartTag w:uri="urn:schemas-microsoft-com:office:smarttags" w:element="metricconverter">
        <w:smartTagPr>
          <w:attr w:name="ProductID" w:val="155250 г"/>
        </w:smartTagPr>
        <w:r w:rsidRPr="00200A40">
          <w:rPr>
            <w:rFonts w:ascii="Times New Roman" w:eastAsia="Times New Roman" w:hAnsi="Times New Roman" w:cs="Times New Roman"/>
            <w:sz w:val="28"/>
            <w:szCs w:val="28"/>
          </w:rPr>
          <w:t>155250 г</w:t>
        </w:r>
      </w:smartTag>
      <w:r w:rsidRPr="00200A40">
        <w:rPr>
          <w:rFonts w:ascii="Times New Roman" w:eastAsia="Times New Roman" w:hAnsi="Times New Roman" w:cs="Times New Roman"/>
          <w:sz w:val="28"/>
          <w:szCs w:val="28"/>
        </w:rPr>
        <w:t>. Родники, ул. Советская, д.8;</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-на адрес электронной почты: rodniki-mo@mail.ru;</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-на личном приеме в соответствии с графиком, телефон для предварительной записи:2-33-92.</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6.7.3. Жалоба должна содержать:</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 решения и действия (бездействие) которых обжалуются;</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специалиста многофункционального центра. Заявителем могут быть представлены документы (при наличии), подтверждающие доводы Заявителя, либо их копии.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6.7.4. Жалоба, поступившая в многофункциональный центр,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6.7.5. По результатам рассмотрения жалобы уполномоченный орган принимает одно из следующих решений:</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отказывает в удовлетворении жалобы, в том числе при наличии вступившего в законную силу решения суда, арбитражного суда по жалобе о том же предмете и по тем же основаниям; при подаче жалобы лицом, полномочия которого не подтверждены в порядке, установленном законодательством Российской Федерации; при наличии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6.7.6. Не позднее дня, следующего за днем принятия решения, указанного в </w:t>
      </w:r>
      <w:hyperlink r:id="rId113" w:anchor="Par39#Par39" w:history="1">
        <w:r w:rsidRPr="00200A40">
          <w:rPr>
            <w:rFonts w:ascii="Times New Roman" w:eastAsia="Times New Roman" w:hAnsi="Times New Roman" w:cs="Times New Roman"/>
            <w:color w:val="0000FF"/>
            <w:sz w:val="28"/>
            <w:szCs w:val="28"/>
            <w:u w:val="single"/>
          </w:rPr>
          <w:t>пункте 6.7.5.</w:t>
        </w:r>
      </w:hyperlink>
      <w:r w:rsidRPr="00200A40">
        <w:rPr>
          <w:rFonts w:ascii="Times New Roman" w:eastAsia="Times New Roman" w:hAnsi="Times New Roman" w:cs="Times New Roman"/>
          <w:sz w:val="28"/>
          <w:szCs w:val="28"/>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6.7.7.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6.7.8. При наличии в жалобе нецензурных либо оскорбительных выражений, угроз жизни, здоровью и имуществу должностного лица, а также членов его семьи, органы, указанные в </w:t>
      </w:r>
      <w:hyperlink r:id="rId114" w:anchor="Par13#Par13" w:history="1">
        <w:r w:rsidRPr="00200A40">
          <w:rPr>
            <w:rFonts w:ascii="Times New Roman" w:eastAsia="Times New Roman" w:hAnsi="Times New Roman" w:cs="Times New Roman"/>
            <w:color w:val="0000FF"/>
            <w:sz w:val="28"/>
            <w:szCs w:val="28"/>
            <w:u w:val="single"/>
          </w:rPr>
          <w:t>пункте 6.7.2.</w:t>
        </w:r>
      </w:hyperlink>
      <w:r w:rsidRPr="00200A40">
        <w:rPr>
          <w:rFonts w:ascii="Times New Roman" w:eastAsia="Times New Roman" w:hAnsi="Times New Roman" w:cs="Times New Roman"/>
          <w:sz w:val="28"/>
          <w:szCs w:val="28"/>
        </w:rPr>
        <w:t xml:space="preserve">  настоящего Регламента, вправе принять решение об оставлении такой жалобы без рассмотрения и ответа по существу поставленных в ней вопросов, сообщив в течение пяти рабочих дней со дня регистрации такой жалобы Заявителю о принятом решении и о недопустимости злоупотребления правом.</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6.7.9. При отсутствии возможности прочитать какую-либо часть текста жалобы, фамилию, имя, отчество (при наличии) и (или) почтовый адрес Заявителя, указанные в жалобе, такая жалоба остается без рассмотрения и ответа по существу поставленных в ней вопросов, о чем в течение пяти рабочих дней со дня регистрации такой жалобы сообщается Заявителю (если его фамилия и почтовый адрес поддаются прочтению).</w:t>
      </w: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Default="00200A40" w:rsidP="002D55BE">
      <w:pPr>
        <w:spacing w:after="0" w:line="240" w:lineRule="auto"/>
        <w:jc w:val="both"/>
        <w:rPr>
          <w:rFonts w:ascii="Times New Roman" w:eastAsia="Times New Roman" w:hAnsi="Times New Roman" w:cs="Times New Roman"/>
          <w:sz w:val="24"/>
          <w:szCs w:val="24"/>
        </w:rPr>
      </w:pPr>
    </w:p>
    <w:p w:rsidR="002D55BE" w:rsidRDefault="002D55BE" w:rsidP="002D55BE">
      <w:pPr>
        <w:spacing w:after="0" w:line="240" w:lineRule="auto"/>
        <w:jc w:val="both"/>
        <w:rPr>
          <w:rFonts w:ascii="Times New Roman" w:eastAsia="Times New Roman" w:hAnsi="Times New Roman" w:cs="Times New Roman"/>
          <w:sz w:val="24"/>
          <w:szCs w:val="24"/>
        </w:rPr>
      </w:pPr>
    </w:p>
    <w:p w:rsidR="00914755" w:rsidRPr="00200A40" w:rsidRDefault="00914755" w:rsidP="002D55BE">
      <w:pPr>
        <w:spacing w:after="0" w:line="240" w:lineRule="auto"/>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lastRenderedPageBreak/>
        <w:t>Приложение 1</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к административному регламенту </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предоставления муниципальной услуги</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«Принятие решения о признании (либо об отказе в признании) молодой семьи участницей подпрограммы «Обеспечение жильем молодых семей» </w:t>
      </w: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В администрацию</w:t>
      </w: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муниципального образования </w:t>
      </w: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«Родниковский муниципальный район»</w:t>
      </w: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От______________________________</w:t>
      </w: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ab/>
      </w:r>
      <w:r w:rsidRPr="00200A40">
        <w:rPr>
          <w:rFonts w:ascii="Times New Roman" w:eastAsia="Times New Roman" w:hAnsi="Times New Roman" w:cs="Times New Roman"/>
          <w:sz w:val="24"/>
          <w:szCs w:val="24"/>
        </w:rPr>
        <w:tab/>
        <w:t>(ФИО)</w:t>
      </w: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Проживающего по адресу:</w:t>
      </w:r>
    </w:p>
    <w:p w:rsidR="00200A40" w:rsidRPr="00200A40" w:rsidRDefault="00200A40" w:rsidP="00200A40">
      <w:pPr>
        <w:spacing w:after="0" w:line="240" w:lineRule="auto"/>
        <w:ind w:left="510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____________________________</w:t>
      </w: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w:t>
      </w:r>
    </w:p>
    <w:p w:rsidR="00200A40" w:rsidRPr="00200A40" w:rsidRDefault="00200A40" w:rsidP="00200A40">
      <w:pPr>
        <w:autoSpaceDE w:val="0"/>
        <w:autoSpaceDN w:val="0"/>
        <w:adjustRightInd w:val="0"/>
        <w:spacing w:after="0" w:line="240" w:lineRule="auto"/>
        <w:rPr>
          <w:rFonts w:ascii="Times New Roman" w:eastAsia="Times New Roman" w:hAnsi="Times New Roman" w:cs="Times New Roman"/>
          <w:sz w:val="24"/>
          <w:szCs w:val="24"/>
        </w:rPr>
      </w:pPr>
    </w:p>
    <w:p w:rsidR="00200A40" w:rsidRPr="00200A40" w:rsidRDefault="00200A40" w:rsidP="00200A40">
      <w:pPr>
        <w:spacing w:before="60" w:after="120" w:line="360" w:lineRule="auto"/>
        <w:ind w:firstLine="709"/>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Заявление</w:t>
      </w:r>
    </w:p>
    <w:p w:rsidR="00200A40" w:rsidRPr="00200A40" w:rsidRDefault="00200A40" w:rsidP="00200A40">
      <w:pPr>
        <w:spacing w:before="60" w:after="120" w:line="360" w:lineRule="auto"/>
        <w:ind w:firstLine="709"/>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Прошу включить в состав участников подпрограммы «Обеспечение жильем молодых семей»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  молодую семью в составе:</w:t>
      </w:r>
    </w:p>
    <w:p w:rsidR="00200A40" w:rsidRPr="00200A40" w:rsidRDefault="00200A40" w:rsidP="00200A40">
      <w:pPr>
        <w:spacing w:before="60" w:after="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супруг ______________________________________________________,</w:t>
      </w:r>
    </w:p>
    <w:p w:rsidR="00200A40" w:rsidRPr="00200A40" w:rsidRDefault="00200A40" w:rsidP="00200A40">
      <w:pPr>
        <w:spacing w:before="60" w:after="120" w:line="36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(ФИО, дата рождения)</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 серия ___________ N _______, выданный _________________</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 "______" ___________ _____ г., проживает по адресу:</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w:t>
      </w:r>
    </w:p>
    <w:p w:rsidR="00200A40" w:rsidRPr="00200A40" w:rsidRDefault="00200A40" w:rsidP="00200A40">
      <w:pPr>
        <w:spacing w:before="60" w:after="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супруга ______________________________________________________,</w:t>
      </w:r>
    </w:p>
    <w:p w:rsidR="00200A40" w:rsidRPr="00200A40" w:rsidRDefault="00200A40" w:rsidP="00200A40">
      <w:pPr>
        <w:spacing w:before="60" w:after="120" w:line="36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(ФИО, дата рождения)</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 серия ___________ N ________, выданный _________________</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 "______" _____________ _____ г., проживает по адресу:</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w:t>
      </w:r>
    </w:p>
    <w:p w:rsidR="00200A40" w:rsidRPr="00200A40" w:rsidRDefault="00200A40" w:rsidP="00200A40">
      <w:pPr>
        <w:spacing w:before="60" w:after="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дети: ____________________________________________________________,</w:t>
      </w:r>
    </w:p>
    <w:p w:rsidR="00200A40" w:rsidRPr="00200A40" w:rsidRDefault="00200A40" w:rsidP="00200A40">
      <w:pPr>
        <w:spacing w:before="60" w:after="120" w:line="36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(ФИО, дата рождения)</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свидетельство о рождении (паспорт для ребенка, достигшего 14 лет)</w:t>
      </w:r>
    </w:p>
    <w:p w:rsidR="00200A40" w:rsidRPr="00200A40" w:rsidRDefault="00200A40" w:rsidP="00200A40">
      <w:pPr>
        <w:spacing w:before="60" w:after="120" w:line="36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(ненужное вычеркнуть)</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серия ________ N _____________, выданное(ый) _____________________</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 "____" _________ _____ г.,</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проживает по адресу: ____________________________________________.</w:t>
      </w:r>
    </w:p>
    <w:p w:rsidR="00200A40" w:rsidRPr="00200A40" w:rsidRDefault="00200A40" w:rsidP="00200A40">
      <w:pPr>
        <w:spacing w:before="60" w:after="120" w:line="360" w:lineRule="auto"/>
        <w:ind w:firstLine="709"/>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lastRenderedPageBreak/>
        <w:t>С условиями участия в подпрограммы «Обеспечение жильем молодых семей»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  ознакомлен(ы) и обязуюсь (обязуемся) их выполнять:</w:t>
      </w:r>
    </w:p>
    <w:p w:rsidR="00200A40" w:rsidRPr="00200A40" w:rsidRDefault="00200A40" w:rsidP="00200A40">
      <w:pPr>
        <w:spacing w:before="60" w:after="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1) ___________________________________ ___________ ____________;</w:t>
      </w:r>
    </w:p>
    <w:p w:rsidR="00200A40" w:rsidRPr="00200A40" w:rsidRDefault="00200A40" w:rsidP="00200A40">
      <w:pPr>
        <w:spacing w:before="60" w:after="120" w:line="360" w:lineRule="auto"/>
        <w:ind w:firstLine="709"/>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(ФИО совершеннолетнего члена семьи)   (подпись)       (дата)</w:t>
      </w:r>
    </w:p>
    <w:p w:rsidR="00200A40" w:rsidRPr="00200A40" w:rsidRDefault="00200A40" w:rsidP="00200A40">
      <w:pPr>
        <w:spacing w:before="60" w:after="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2) _______________________________________ ___________ ___________.</w:t>
      </w:r>
    </w:p>
    <w:p w:rsidR="00200A40" w:rsidRPr="00200A40" w:rsidRDefault="00200A40" w:rsidP="00200A40">
      <w:pPr>
        <w:spacing w:before="60" w:after="120" w:line="360" w:lineRule="auto"/>
        <w:ind w:firstLine="709"/>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(ФИО совершеннолетнего члена семьи)    (подпись)         (дата)</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К заявлению прилагаются следующие документы:</w:t>
      </w:r>
    </w:p>
    <w:p w:rsidR="00200A40" w:rsidRPr="00200A40" w:rsidRDefault="00200A40" w:rsidP="00200A40">
      <w:pPr>
        <w:spacing w:before="60" w:after="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1) _______________________________________________________________;</w:t>
      </w:r>
    </w:p>
    <w:p w:rsidR="00200A40" w:rsidRPr="00200A40" w:rsidRDefault="00200A40" w:rsidP="00200A40">
      <w:pPr>
        <w:spacing w:before="60" w:after="120" w:line="360" w:lineRule="auto"/>
        <w:ind w:firstLine="709"/>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(наименование и номер документа, кем и когда выдан)</w:t>
      </w:r>
    </w:p>
    <w:p w:rsidR="00200A40" w:rsidRPr="00200A40" w:rsidRDefault="00200A40" w:rsidP="00200A40">
      <w:pPr>
        <w:spacing w:before="60" w:after="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2) _______________________________________________________________;</w:t>
      </w:r>
    </w:p>
    <w:p w:rsidR="00200A40" w:rsidRPr="00200A40" w:rsidRDefault="00200A40" w:rsidP="00200A40">
      <w:pPr>
        <w:spacing w:before="60" w:after="120" w:line="360" w:lineRule="auto"/>
        <w:ind w:firstLine="709"/>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(наименование и номер документа, кем и когда выдан)</w:t>
      </w:r>
    </w:p>
    <w:p w:rsidR="00200A40" w:rsidRPr="00200A40" w:rsidRDefault="00200A40" w:rsidP="00200A40">
      <w:pPr>
        <w:spacing w:before="60" w:after="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n) ____________________________________________________________.</w:t>
      </w:r>
    </w:p>
    <w:p w:rsidR="00200A40" w:rsidRPr="00200A40" w:rsidRDefault="00200A40" w:rsidP="00200A40">
      <w:pPr>
        <w:spacing w:before="60" w:after="120" w:line="360" w:lineRule="auto"/>
        <w:ind w:firstLine="709"/>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(наименование и номер документа, кем и когда выдан)</w:t>
      </w:r>
    </w:p>
    <w:p w:rsidR="00200A40" w:rsidRPr="00200A40" w:rsidRDefault="00200A40" w:rsidP="00200A40">
      <w:pPr>
        <w:spacing w:before="60" w:after="120" w:line="360" w:lineRule="auto"/>
        <w:ind w:firstLine="709"/>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Заявление и прилагаемые к нему согласно перечню документы приняты</w:t>
      </w:r>
    </w:p>
    <w:p w:rsidR="00200A40" w:rsidRPr="00200A40" w:rsidRDefault="00200A40" w:rsidP="00200A40">
      <w:pPr>
        <w:spacing w:before="60" w:after="12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 _______________ 20___ г.</w:t>
      </w:r>
    </w:p>
    <w:p w:rsidR="00200A40" w:rsidRPr="00200A40" w:rsidRDefault="00200A40" w:rsidP="00200A40">
      <w:pPr>
        <w:spacing w:before="60" w:after="0" w:line="36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 ____________ _______________</w:t>
      </w:r>
    </w:p>
    <w:p w:rsidR="00200A40" w:rsidRPr="00200A40" w:rsidRDefault="00200A40" w:rsidP="00200A40">
      <w:pPr>
        <w:spacing w:before="60" w:after="120" w:line="36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(должность лица, принявшего заявление) (подпись, дата) (расшифровка подписи)</w:t>
      </w: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left="6840"/>
        <w:jc w:val="both"/>
        <w:outlineLvl w:val="1"/>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ind w:left="6840"/>
        <w:jc w:val="both"/>
        <w:outlineLvl w:val="1"/>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ind w:left="6840"/>
        <w:jc w:val="both"/>
        <w:outlineLvl w:val="1"/>
        <w:rPr>
          <w:rFonts w:ascii="Times New Roman" w:eastAsia="Times New Roman" w:hAnsi="Times New Roman" w:cs="Times New Roman"/>
          <w:sz w:val="24"/>
          <w:szCs w:val="24"/>
        </w:rPr>
      </w:pPr>
    </w:p>
    <w:p w:rsidR="00200A40" w:rsidRPr="00200A40" w:rsidRDefault="00200A40" w:rsidP="00200A40">
      <w:pPr>
        <w:spacing w:after="0" w:line="240" w:lineRule="auto"/>
        <w:ind w:left="3960"/>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br w:type="page"/>
      </w:r>
      <w:r w:rsidRPr="00200A40">
        <w:rPr>
          <w:rFonts w:ascii="Times New Roman" w:eastAsia="Times New Roman" w:hAnsi="Times New Roman" w:cs="Times New Roman"/>
          <w:sz w:val="24"/>
          <w:szCs w:val="24"/>
        </w:rPr>
        <w:lastRenderedPageBreak/>
        <w:t>Приложение 2</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к административному регламенту </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предоставления муниципальной услуги</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«Принятие решения о признании (либо об отказе в признании) молодой семьи участницей подпрограммы «Обеспечение жильем молодых семей» </w:t>
      </w:r>
    </w:p>
    <w:p w:rsidR="00200A40" w:rsidRPr="00200A40" w:rsidRDefault="00200A40" w:rsidP="00200A40">
      <w:pPr>
        <w:spacing w:after="0" w:line="240" w:lineRule="auto"/>
        <w:rPr>
          <w:rFonts w:ascii="Times New Roman" w:eastAsia="Times New Roman" w:hAnsi="Times New Roman" w:cs="Times New Roman"/>
          <w:color w:val="FF0000"/>
          <w:sz w:val="24"/>
          <w:szCs w:val="24"/>
        </w:rPr>
      </w:pPr>
      <w:r w:rsidRPr="00200A40">
        <w:rPr>
          <w:rFonts w:ascii="Times New Roman" w:eastAsia="Times New Roman" w:hAnsi="Times New Roman" w:cs="Times New Roman"/>
          <w:color w:val="FF0000"/>
          <w:sz w:val="24"/>
          <w:szCs w:val="24"/>
        </w:rPr>
        <w:t xml:space="preserve">                          </w:t>
      </w:r>
    </w:p>
    <w:p w:rsidR="00200A40" w:rsidRPr="00200A40" w:rsidRDefault="00200A40" w:rsidP="00200A40">
      <w:pPr>
        <w:spacing w:after="0" w:line="240" w:lineRule="auto"/>
        <w:jc w:val="center"/>
        <w:rPr>
          <w:rFonts w:ascii="Times New Roman" w:eastAsia="Times New Roman" w:hAnsi="Times New Roman" w:cs="Times New Roman"/>
          <w:b/>
          <w:sz w:val="24"/>
          <w:szCs w:val="24"/>
        </w:rPr>
      </w:pPr>
      <w:r w:rsidRPr="00200A40">
        <w:rPr>
          <w:rFonts w:ascii="Times New Roman" w:eastAsia="Times New Roman" w:hAnsi="Times New Roman" w:cs="Times New Roman"/>
          <w:b/>
          <w:sz w:val="24"/>
          <w:szCs w:val="24"/>
        </w:rPr>
        <w:t>БЛОК-СХЕМА</w:t>
      </w:r>
    </w:p>
    <w:p w:rsidR="00200A40" w:rsidRPr="00200A40" w:rsidRDefault="00200A40" w:rsidP="00200A40">
      <w:pPr>
        <w:spacing w:after="0" w:line="240" w:lineRule="auto"/>
        <w:jc w:val="center"/>
        <w:rPr>
          <w:rFonts w:ascii="Times New Roman" w:eastAsia="Times New Roman" w:hAnsi="Times New Roman" w:cs="Times New Roman"/>
          <w:b/>
          <w:sz w:val="24"/>
          <w:szCs w:val="24"/>
        </w:rPr>
      </w:pPr>
      <w:r w:rsidRPr="00200A40">
        <w:rPr>
          <w:rFonts w:ascii="Times New Roman" w:eastAsia="Times New Roman" w:hAnsi="Times New Roman" w:cs="Times New Roman"/>
          <w:b/>
          <w:sz w:val="24"/>
          <w:szCs w:val="24"/>
        </w:rPr>
        <w:t xml:space="preserve">последовательности осуществления административных процедур при оказании муниципальной услуги «Принятие решения о признании (либо об отказе в признании) молодой семьи участницей подпрограммы «Обеспечение жильем молодых семей» </w:t>
      </w:r>
    </w:p>
    <w:p w:rsidR="00200A40" w:rsidRPr="00200A40" w:rsidRDefault="00200A40" w:rsidP="00200A40">
      <w:pPr>
        <w:spacing w:after="0" w:line="240" w:lineRule="auto"/>
        <w:jc w:val="center"/>
        <w:rPr>
          <w:rFonts w:ascii="Times New Roman" w:eastAsia="Times New Roman" w:hAnsi="Times New Roman" w:cs="Times New Roman"/>
          <w:b/>
          <w:color w:val="FF0000"/>
          <w:sz w:val="28"/>
          <w:szCs w:val="28"/>
        </w:rPr>
      </w:pPr>
    </w:p>
    <w:p w:rsidR="00200A40" w:rsidRPr="00200A40" w:rsidRDefault="00603EB5" w:rsidP="00200A40">
      <w:pPr>
        <w:spacing w:after="0" w:line="240" w:lineRule="auto"/>
        <w:jc w:val="center"/>
        <w:rPr>
          <w:rFonts w:ascii="Times New Roman" w:eastAsia="Times New Roman" w:hAnsi="Times New Roman" w:cs="Times New Roman"/>
          <w:b/>
          <w:color w:val="FF0000"/>
          <w:sz w:val="28"/>
          <w:szCs w:val="28"/>
        </w:rPr>
      </w:pPr>
      <w:r>
        <w:rPr>
          <w:rFonts w:ascii="Times New Roman" w:eastAsia="Times New Roman" w:hAnsi="Times New Roman" w:cs="Times New Roman"/>
          <w:noProof/>
          <w:color w:val="FF0000"/>
          <w:sz w:val="28"/>
          <w:szCs w:val="28"/>
        </w:rPr>
        <w:pict>
          <v:roundrect id="_x0000_s1030" style="position:absolute;left:0;text-align:left;margin-left:-12pt;margin-top:14.6pt;width:492pt;height:72.5pt;z-index:251663360" arcsize="10923f">
            <v:textbox style="mso-next-textbox:#_x0000_s1030">
              <w:txbxContent>
                <w:p w:rsidR="002D55BE" w:rsidRPr="0090499D" w:rsidRDefault="002D55BE" w:rsidP="00200A40">
                  <w:pPr>
                    <w:pStyle w:val="HTML0"/>
                    <w:jc w:val="center"/>
                    <w:rPr>
                      <w:rFonts w:ascii="Times New Roman" w:hAnsi="Times New Roman"/>
                      <w:b/>
                    </w:rPr>
                  </w:pPr>
                  <w:r w:rsidRPr="0090499D">
                    <w:rPr>
                      <w:rFonts w:ascii="Times New Roman" w:hAnsi="Times New Roman"/>
                      <w:b/>
                    </w:rPr>
                    <w:t>Начало предоставления муниципальной услуги:</w:t>
                  </w:r>
                </w:p>
                <w:p w:rsidR="002D55BE" w:rsidRPr="0090499D" w:rsidRDefault="002D55BE" w:rsidP="00200A40">
                  <w:pPr>
                    <w:pStyle w:val="HTML0"/>
                    <w:jc w:val="center"/>
                    <w:rPr>
                      <w:rFonts w:ascii="Times New Roman" w:hAnsi="Times New Roman"/>
                    </w:rPr>
                  </w:pPr>
                  <w:r w:rsidRPr="0090499D">
                    <w:rPr>
                      <w:rFonts w:ascii="Times New Roman" w:hAnsi="Times New Roman"/>
                    </w:rPr>
                    <w:t>Заявитель обращается за предоставлением муниципальной услуги в</w:t>
                  </w:r>
                  <w:r>
                    <w:rPr>
                      <w:rFonts w:ascii="Times New Roman" w:hAnsi="Times New Roman"/>
                    </w:rPr>
                    <w:t xml:space="preserve">   администраци</w:t>
                  </w:r>
                  <w:r>
                    <w:rPr>
                      <w:rFonts w:ascii="Times New Roman" w:hAnsi="Times New Roman"/>
                      <w:lang w:val="ru-RU"/>
                    </w:rPr>
                    <w:t>ю</w:t>
                  </w:r>
                  <w:r>
                    <w:rPr>
                      <w:rFonts w:ascii="Times New Roman" w:hAnsi="Times New Roman"/>
                    </w:rPr>
                    <w:t xml:space="preserve"> муниципального образования «Родниковский муниципальный район» (письменное обращение)</w:t>
                  </w:r>
                </w:p>
                <w:p w:rsidR="002D55BE" w:rsidRDefault="002D55BE" w:rsidP="00200A40">
                  <w:r w:rsidRPr="00BB2B6C">
                    <w:t xml:space="preserve">     </w:t>
                  </w:r>
                  <w:r>
                    <w:t xml:space="preserve">         </w:t>
                  </w:r>
                  <w:r w:rsidRPr="00BB2B6C">
                    <w:t xml:space="preserve">  </w:t>
                  </w:r>
                </w:p>
              </w:txbxContent>
            </v:textbox>
          </v:roundrect>
        </w:pict>
      </w:r>
    </w:p>
    <w:p w:rsidR="00200A40" w:rsidRPr="00200A40" w:rsidRDefault="00200A40" w:rsidP="00200A40">
      <w:pPr>
        <w:spacing w:after="0" w:line="240" w:lineRule="auto"/>
        <w:jc w:val="center"/>
        <w:rPr>
          <w:rFonts w:ascii="Times New Roman" w:eastAsia="Times New Roman" w:hAnsi="Times New Roman" w:cs="Times New Roman"/>
          <w:b/>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margin-left:210pt;margin-top:6.65pt;width:24.75pt;height:18pt;z-index:251664384"/>
        </w:pict>
      </w: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roundrect id="_x0000_s1032" style="position:absolute;margin-left:-12pt;margin-top:8.55pt;width:492pt;height:77.95pt;z-index:251665408" arcsize="10923f">
            <v:textbox style="mso-next-textbox:#_x0000_s1032">
              <w:txbxContent>
                <w:p w:rsidR="002D55BE" w:rsidRPr="00707303" w:rsidRDefault="002D55BE" w:rsidP="00200A40">
                  <w:pPr>
                    <w:pStyle w:val="Pro-Gramma"/>
                    <w:jc w:val="center"/>
                    <w:rPr>
                      <w:b/>
                      <w:sz w:val="24"/>
                      <w:szCs w:val="24"/>
                    </w:rPr>
                  </w:pPr>
                  <w:r>
                    <w:rPr>
                      <w:b/>
                      <w:sz w:val="24"/>
                      <w:szCs w:val="24"/>
                      <w:lang w:val="en-US"/>
                    </w:rPr>
                    <w:t>I</w:t>
                  </w:r>
                  <w:r>
                    <w:rPr>
                      <w:b/>
                      <w:sz w:val="24"/>
                      <w:szCs w:val="24"/>
                    </w:rPr>
                    <w:t xml:space="preserve"> этап. </w:t>
                  </w:r>
                  <w:r w:rsidRPr="0090499D">
                    <w:rPr>
                      <w:b/>
                      <w:sz w:val="24"/>
                      <w:szCs w:val="24"/>
                    </w:rPr>
                    <w:t xml:space="preserve">Прием </w:t>
                  </w:r>
                  <w:r>
                    <w:rPr>
                      <w:b/>
                      <w:sz w:val="24"/>
                      <w:szCs w:val="24"/>
                    </w:rPr>
                    <w:t xml:space="preserve">и регистрация </w:t>
                  </w:r>
                  <w:r w:rsidRPr="0090499D">
                    <w:rPr>
                      <w:b/>
                      <w:sz w:val="24"/>
                      <w:szCs w:val="24"/>
                    </w:rPr>
                    <w:t xml:space="preserve">документов о включении в состав участников </w:t>
                  </w:r>
                  <w:r>
                    <w:rPr>
                      <w:b/>
                      <w:sz w:val="24"/>
                      <w:szCs w:val="24"/>
                    </w:rPr>
                    <w:t>П</w:t>
                  </w:r>
                  <w:r w:rsidRPr="00707303">
                    <w:rPr>
                      <w:b/>
                      <w:sz w:val="24"/>
                      <w:szCs w:val="24"/>
                    </w:rPr>
                    <w:t>одпрограммы «Обеспечение жильем молодых семей»</w:t>
                  </w:r>
                </w:p>
                <w:p w:rsidR="002D55BE" w:rsidRPr="007C7834" w:rsidRDefault="002D55BE" w:rsidP="00200A40">
                  <w:pPr>
                    <w:spacing w:before="30" w:after="30"/>
                    <w:jc w:val="center"/>
                    <w:rPr>
                      <w:b/>
                      <w:sz w:val="24"/>
                      <w:szCs w:val="24"/>
                    </w:rPr>
                  </w:pPr>
                  <w:r w:rsidRPr="0021353A">
                    <w:rPr>
                      <w:sz w:val="24"/>
                      <w:szCs w:val="24"/>
                    </w:rPr>
                    <w:t>Время приема документов</w:t>
                  </w:r>
                  <w:r w:rsidRPr="003C1655">
                    <w:rPr>
                      <w:sz w:val="24"/>
                      <w:szCs w:val="24"/>
                    </w:rPr>
                    <w:t xml:space="preserve">: в течение </w:t>
                  </w:r>
                  <w:r>
                    <w:rPr>
                      <w:sz w:val="24"/>
                      <w:szCs w:val="24"/>
                    </w:rPr>
                    <w:t>30 минут.</w:t>
                  </w:r>
                </w:p>
                <w:p w:rsidR="002D55BE" w:rsidRPr="00FC3235" w:rsidRDefault="002D55BE" w:rsidP="00200A40">
                  <w:pPr>
                    <w:spacing w:before="30" w:after="30"/>
                    <w:jc w:val="center"/>
                  </w:pPr>
                  <w:r w:rsidRPr="002B4844">
                    <w:rPr>
                      <w:b/>
                    </w:rPr>
                    <w:t>Срок:</w:t>
                  </w:r>
                  <w:r>
                    <w:t xml:space="preserve"> в течение трех рабочих дней</w:t>
                  </w:r>
                </w:p>
              </w:txbxContent>
            </v:textbox>
          </v:roundrect>
        </w:pict>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shape id="_x0000_s1041" type="#_x0000_t67" style="position:absolute;margin-left:210pt;margin-top:.05pt;width:24.75pt;height:18pt;z-index:251674624"/>
        </w:pict>
      </w: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roundrect id="_x0000_s1040" style="position:absolute;margin-left:-6pt;margin-top:1.95pt;width:486pt;height:29.9pt;z-index:251673600" arcsize="10923f">
            <v:textbox style="mso-next-textbox:#_x0000_s1040">
              <w:txbxContent>
                <w:p w:rsidR="002D55BE" w:rsidRPr="002F66FE" w:rsidRDefault="002D55BE" w:rsidP="00200A40">
                  <w:pPr>
                    <w:spacing w:before="30" w:after="30"/>
                    <w:jc w:val="center"/>
                    <w:rPr>
                      <w:b/>
                      <w:sz w:val="24"/>
                      <w:szCs w:val="24"/>
                    </w:rPr>
                  </w:pPr>
                  <w:r w:rsidRPr="002F66FE">
                    <w:rPr>
                      <w:b/>
                      <w:sz w:val="24"/>
                      <w:szCs w:val="24"/>
                    </w:rPr>
                    <w:t>Передача пакета документов на рассмотрение рабочей комиссии</w:t>
                  </w:r>
                </w:p>
              </w:txbxContent>
            </v:textbox>
          </v:roundrect>
        </w:pict>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603EB5" w:rsidP="00200A40">
      <w:pPr>
        <w:tabs>
          <w:tab w:val="left" w:pos="6030"/>
        </w:tabs>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shape id="_x0000_s1038" type="#_x0000_t67" style="position:absolute;margin-left:312pt;margin-top:-.35pt;width:21.75pt;height:17.4pt;rotation:-2610995fd;z-index:251671552"/>
        </w:pict>
      </w:r>
      <w:r>
        <w:rPr>
          <w:rFonts w:ascii="Times New Roman" w:eastAsia="Times New Roman" w:hAnsi="Times New Roman" w:cs="Times New Roman"/>
          <w:noProof/>
          <w:color w:val="FF0000"/>
          <w:sz w:val="28"/>
          <w:szCs w:val="28"/>
        </w:rPr>
        <w:pict>
          <v:shape id="_x0000_s1033" type="#_x0000_t67" style="position:absolute;margin-left:120pt;margin-top:-.35pt;width:21.75pt;height:17.6pt;rotation:2105243fd;z-index:251666432"/>
        </w:pict>
      </w:r>
      <w:r w:rsidR="00200A40" w:rsidRPr="00200A40">
        <w:rPr>
          <w:rFonts w:ascii="Times New Roman" w:eastAsia="Times New Roman" w:hAnsi="Times New Roman" w:cs="Times New Roman"/>
          <w:color w:val="FF0000"/>
          <w:sz w:val="28"/>
          <w:szCs w:val="28"/>
        </w:rPr>
        <w:tab/>
      </w:r>
    </w:p>
    <w:p w:rsidR="00200A40" w:rsidRPr="00200A40" w:rsidRDefault="00603EB5" w:rsidP="00200A40">
      <w:pPr>
        <w:tabs>
          <w:tab w:val="left" w:pos="5250"/>
        </w:tabs>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roundrect id="_x0000_s1037" style="position:absolute;margin-left:240pt;margin-top:1.55pt;width:246pt;height:123.75pt;z-index:251670528" arcsize="10923f">
            <v:textbox style="mso-next-textbox:#_x0000_s1037">
              <w:txbxContent>
                <w:p w:rsidR="002D55BE" w:rsidRDefault="002D55BE" w:rsidP="00200A40">
                  <w:pPr>
                    <w:spacing w:before="30" w:after="30"/>
                    <w:jc w:val="center"/>
                    <w:rPr>
                      <w:b/>
                      <w:sz w:val="24"/>
                      <w:szCs w:val="24"/>
                    </w:rPr>
                  </w:pPr>
                  <w:r w:rsidRPr="00F24052">
                    <w:rPr>
                      <w:b/>
                      <w:sz w:val="24"/>
                      <w:szCs w:val="24"/>
                    </w:rPr>
                    <w:t>Рассмотрение документов</w:t>
                  </w:r>
                  <w:r>
                    <w:rPr>
                      <w:b/>
                      <w:sz w:val="24"/>
                      <w:szCs w:val="24"/>
                    </w:rPr>
                    <w:t xml:space="preserve"> </w:t>
                  </w:r>
                  <w:r w:rsidRPr="00F24052">
                    <w:rPr>
                      <w:b/>
                      <w:sz w:val="24"/>
                      <w:szCs w:val="24"/>
                    </w:rPr>
                    <w:t xml:space="preserve">и </w:t>
                  </w:r>
                  <w:r>
                    <w:rPr>
                      <w:b/>
                      <w:sz w:val="24"/>
                      <w:szCs w:val="24"/>
                    </w:rPr>
                    <w:t>п</w:t>
                  </w:r>
                  <w:r w:rsidRPr="00F24052">
                    <w:rPr>
                      <w:b/>
                      <w:sz w:val="24"/>
                      <w:szCs w:val="24"/>
                    </w:rPr>
                    <w:t>р</w:t>
                  </w:r>
                  <w:r>
                    <w:rPr>
                      <w:b/>
                      <w:sz w:val="24"/>
                      <w:szCs w:val="24"/>
                    </w:rPr>
                    <w:t xml:space="preserve">инятие решения </w:t>
                  </w:r>
                  <w:r w:rsidRPr="00F24052">
                    <w:rPr>
                      <w:b/>
                      <w:sz w:val="24"/>
                      <w:szCs w:val="24"/>
                    </w:rPr>
                    <w:t xml:space="preserve">об отказе в </w:t>
                  </w:r>
                  <w:r>
                    <w:rPr>
                      <w:b/>
                      <w:sz w:val="24"/>
                      <w:szCs w:val="24"/>
                    </w:rPr>
                    <w:t xml:space="preserve">признании Заявителя и членов его семьи участниками Подпрограммы. </w:t>
                  </w:r>
                </w:p>
                <w:p w:rsidR="002D55BE" w:rsidRDefault="002D55BE" w:rsidP="00200A40">
                  <w:pPr>
                    <w:spacing w:before="30" w:after="30"/>
                    <w:jc w:val="center"/>
                    <w:rPr>
                      <w:sz w:val="24"/>
                      <w:szCs w:val="24"/>
                    </w:rPr>
                  </w:pPr>
                  <w:r w:rsidRPr="00D03A1A">
                    <w:rPr>
                      <w:sz w:val="24"/>
                      <w:szCs w:val="24"/>
                    </w:rPr>
                    <w:t>Срок: в течение 10 рабочих дней</w:t>
                  </w:r>
                  <w:r>
                    <w:rPr>
                      <w:sz w:val="24"/>
                      <w:szCs w:val="24"/>
                    </w:rPr>
                    <w:t xml:space="preserve"> </w:t>
                  </w:r>
                </w:p>
                <w:p w:rsidR="002D55BE" w:rsidRPr="00D03A1A" w:rsidRDefault="002D55BE" w:rsidP="00200A40">
                  <w:pPr>
                    <w:spacing w:before="30" w:after="30"/>
                    <w:jc w:val="center"/>
                    <w:rPr>
                      <w:spacing w:val="2"/>
                      <w:sz w:val="24"/>
                      <w:szCs w:val="24"/>
                    </w:rPr>
                  </w:pPr>
                  <w:r>
                    <w:rPr>
                      <w:sz w:val="24"/>
                      <w:szCs w:val="24"/>
                    </w:rPr>
                    <w:t>с даты регистрации документов</w:t>
                  </w:r>
                </w:p>
              </w:txbxContent>
            </v:textbox>
          </v:roundrect>
        </w:pict>
      </w:r>
      <w:r>
        <w:rPr>
          <w:rFonts w:ascii="Times New Roman" w:eastAsia="Times New Roman" w:hAnsi="Times New Roman" w:cs="Times New Roman"/>
          <w:noProof/>
          <w:color w:val="FF0000"/>
          <w:sz w:val="28"/>
          <w:szCs w:val="28"/>
        </w:rPr>
        <w:pict>
          <v:roundrect id="_x0000_s1034" style="position:absolute;margin-left:-6pt;margin-top:5.75pt;width:234pt;height:108pt;z-index:251667456" arcsize="10923f">
            <v:textbox style="mso-next-textbox:#_x0000_s1034">
              <w:txbxContent>
                <w:p w:rsidR="002D55BE" w:rsidRDefault="002D55BE" w:rsidP="00200A40">
                  <w:pPr>
                    <w:spacing w:before="30" w:after="30"/>
                    <w:jc w:val="center"/>
                    <w:rPr>
                      <w:b/>
                      <w:sz w:val="24"/>
                      <w:szCs w:val="24"/>
                    </w:rPr>
                  </w:pPr>
                  <w:r w:rsidRPr="00F24052">
                    <w:rPr>
                      <w:b/>
                      <w:sz w:val="24"/>
                      <w:szCs w:val="24"/>
                    </w:rPr>
                    <w:t xml:space="preserve">Рассмотрение документов и принятие решения о </w:t>
                  </w:r>
                  <w:r>
                    <w:rPr>
                      <w:b/>
                      <w:sz w:val="24"/>
                      <w:szCs w:val="24"/>
                    </w:rPr>
                    <w:t>признании Заявителя и членов его семьи участниками Подп</w:t>
                  </w:r>
                  <w:r w:rsidRPr="0090499D">
                    <w:rPr>
                      <w:b/>
                      <w:sz w:val="24"/>
                      <w:szCs w:val="24"/>
                    </w:rPr>
                    <w:t>рограммы</w:t>
                  </w:r>
                  <w:r>
                    <w:rPr>
                      <w:b/>
                      <w:sz w:val="24"/>
                      <w:szCs w:val="24"/>
                    </w:rPr>
                    <w:t>.</w:t>
                  </w:r>
                </w:p>
                <w:p w:rsidR="002D55BE" w:rsidRDefault="002D55BE" w:rsidP="00200A40">
                  <w:pPr>
                    <w:spacing w:before="30" w:after="30"/>
                    <w:jc w:val="center"/>
                    <w:rPr>
                      <w:sz w:val="24"/>
                      <w:szCs w:val="24"/>
                    </w:rPr>
                  </w:pPr>
                  <w:r w:rsidRPr="00D03A1A">
                    <w:rPr>
                      <w:sz w:val="24"/>
                      <w:szCs w:val="24"/>
                    </w:rPr>
                    <w:t xml:space="preserve">Срок: </w:t>
                  </w:r>
                  <w:r>
                    <w:rPr>
                      <w:sz w:val="24"/>
                      <w:szCs w:val="24"/>
                    </w:rPr>
                    <w:t xml:space="preserve">в течение 10 рабочих дней </w:t>
                  </w:r>
                </w:p>
                <w:p w:rsidR="002D55BE" w:rsidRPr="00D03A1A" w:rsidRDefault="002D55BE" w:rsidP="00200A40">
                  <w:pPr>
                    <w:spacing w:before="30" w:after="30"/>
                    <w:jc w:val="center"/>
                    <w:rPr>
                      <w:spacing w:val="2"/>
                      <w:sz w:val="24"/>
                      <w:szCs w:val="24"/>
                    </w:rPr>
                  </w:pPr>
                  <w:r>
                    <w:rPr>
                      <w:sz w:val="24"/>
                      <w:szCs w:val="24"/>
                    </w:rPr>
                    <w:t>с даты регистрации документов</w:t>
                  </w:r>
                </w:p>
              </w:txbxContent>
            </v:textbox>
          </v:roundrect>
        </w:pict>
      </w:r>
      <w:r w:rsidR="00200A40" w:rsidRPr="00200A40">
        <w:rPr>
          <w:rFonts w:ascii="Times New Roman" w:eastAsia="Times New Roman" w:hAnsi="Times New Roman" w:cs="Times New Roman"/>
          <w:color w:val="FF0000"/>
          <w:sz w:val="28"/>
          <w:szCs w:val="28"/>
        </w:rPr>
        <w:tab/>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r w:rsidRPr="00200A40">
        <w:rPr>
          <w:rFonts w:ascii="Times New Roman" w:eastAsia="Times New Roman" w:hAnsi="Times New Roman" w:cs="Times New Roman"/>
          <w:color w:val="FF0000"/>
          <w:sz w:val="28"/>
          <w:szCs w:val="28"/>
        </w:rPr>
        <w:t xml:space="preserve">                                   </w:t>
      </w:r>
      <w:r w:rsidRPr="00200A40">
        <w:rPr>
          <w:rFonts w:ascii="Times New Roman" w:eastAsia="Times New Roman" w:hAnsi="Times New Roman" w:cs="Times New Roman"/>
          <w:color w:val="FF0000"/>
          <w:sz w:val="28"/>
          <w:szCs w:val="28"/>
        </w:rPr>
        <w:softHyphen/>
      </w:r>
    </w:p>
    <w:p w:rsidR="00200A40" w:rsidRPr="00200A40" w:rsidRDefault="00200A40" w:rsidP="00200A40">
      <w:pPr>
        <w:spacing w:after="0" w:line="240" w:lineRule="auto"/>
        <w:rPr>
          <w:rFonts w:ascii="Times New Roman" w:eastAsia="Times New Roman" w:hAnsi="Times New Roman" w:cs="Times New Roman"/>
          <w:color w:val="FF0000"/>
          <w:sz w:val="28"/>
          <w:szCs w:val="28"/>
        </w:rPr>
      </w:pPr>
      <w:r w:rsidRPr="00200A40">
        <w:rPr>
          <w:rFonts w:ascii="Times New Roman" w:eastAsia="Times New Roman" w:hAnsi="Times New Roman" w:cs="Times New Roman"/>
          <w:color w:val="FF0000"/>
          <w:sz w:val="28"/>
          <w:szCs w:val="28"/>
        </w:rPr>
        <w:t xml:space="preserve">          </w:t>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shape id="_x0000_s1035" type="#_x0000_t67" style="position:absolute;margin-left:90pt;margin-top:10.05pt;width:23.3pt;height:18pt;z-index:251668480"/>
        </w:pict>
      </w:r>
      <w:r>
        <w:rPr>
          <w:rFonts w:ascii="Times New Roman" w:eastAsia="Times New Roman" w:hAnsi="Times New Roman" w:cs="Times New Roman"/>
          <w:noProof/>
          <w:color w:val="FF0000"/>
          <w:sz w:val="28"/>
          <w:szCs w:val="28"/>
        </w:rPr>
        <w:pict>
          <v:shape id="_x0000_s1039" type="#_x0000_t67" style="position:absolute;margin-left:348pt;margin-top:10.05pt;width:23.3pt;height:18pt;z-index:251672576"/>
        </w:pict>
      </w: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roundrect id="_x0000_s1036" style="position:absolute;margin-left:-6pt;margin-top:16.75pt;width:234pt;height:141.6pt;z-index:251669504" arcsize="10923f">
            <v:textbox style="mso-next-textbox:#_x0000_s1036">
              <w:txbxContent>
                <w:p w:rsidR="002D55BE" w:rsidRDefault="002D55BE" w:rsidP="00200A40">
                  <w:pPr>
                    <w:spacing w:before="30" w:after="30"/>
                    <w:jc w:val="center"/>
                    <w:rPr>
                      <w:spacing w:val="2"/>
                      <w:sz w:val="24"/>
                      <w:szCs w:val="24"/>
                    </w:rPr>
                  </w:pPr>
                  <w:r>
                    <w:rPr>
                      <w:b/>
                      <w:spacing w:val="2"/>
                      <w:sz w:val="24"/>
                      <w:szCs w:val="24"/>
                    </w:rPr>
                    <w:t xml:space="preserve">Письменное уведомление гражданина о признании участником Подпрограммы. </w:t>
                  </w:r>
                  <w:r w:rsidRPr="008144FC">
                    <w:rPr>
                      <w:spacing w:val="2"/>
                      <w:sz w:val="24"/>
                      <w:szCs w:val="24"/>
                    </w:rPr>
                    <w:t xml:space="preserve">Срок: в течение 10 рабочих дней </w:t>
                  </w:r>
                  <w:r>
                    <w:rPr>
                      <w:spacing w:val="2"/>
                      <w:sz w:val="24"/>
                      <w:szCs w:val="24"/>
                    </w:rPr>
                    <w:t xml:space="preserve">с </w:t>
                  </w:r>
                  <w:r w:rsidRPr="008144FC">
                    <w:rPr>
                      <w:spacing w:val="2"/>
                      <w:sz w:val="24"/>
                      <w:szCs w:val="24"/>
                    </w:rPr>
                    <w:t>даты принятия решения</w:t>
                  </w:r>
                  <w:r>
                    <w:rPr>
                      <w:spacing w:val="2"/>
                      <w:sz w:val="24"/>
                      <w:szCs w:val="24"/>
                    </w:rPr>
                    <w:t xml:space="preserve"> рабочей комиссией.</w:t>
                  </w:r>
                </w:p>
                <w:p w:rsidR="002D55BE" w:rsidRDefault="002D55BE" w:rsidP="00200A40">
                  <w:pPr>
                    <w:spacing w:before="30" w:after="30"/>
                    <w:jc w:val="center"/>
                    <w:rPr>
                      <w:b/>
                      <w:spacing w:val="2"/>
                      <w:sz w:val="24"/>
                      <w:szCs w:val="24"/>
                    </w:rPr>
                  </w:pPr>
                  <w:r w:rsidRPr="00414105">
                    <w:rPr>
                      <w:b/>
                      <w:spacing w:val="2"/>
                      <w:sz w:val="24"/>
                      <w:szCs w:val="24"/>
                    </w:rPr>
                    <w:t xml:space="preserve">Оказание муниципальной услуги </w:t>
                  </w:r>
                </w:p>
                <w:p w:rsidR="002D55BE" w:rsidRDefault="002D55BE" w:rsidP="00200A40">
                  <w:pPr>
                    <w:spacing w:before="30" w:after="30"/>
                    <w:jc w:val="center"/>
                    <w:rPr>
                      <w:b/>
                    </w:rPr>
                  </w:pPr>
                  <w:r w:rsidRPr="00414105">
                    <w:rPr>
                      <w:b/>
                      <w:spacing w:val="2"/>
                      <w:sz w:val="24"/>
                      <w:szCs w:val="24"/>
                    </w:rPr>
                    <w:t>завершено.</w:t>
                  </w:r>
                </w:p>
                <w:p w:rsidR="002D55BE" w:rsidRPr="00CA4BED" w:rsidRDefault="002D55BE" w:rsidP="00200A40">
                  <w:pPr>
                    <w:jc w:val="center"/>
                  </w:pPr>
                </w:p>
              </w:txbxContent>
            </v:textbox>
          </v:roundrect>
        </w:pict>
      </w:r>
    </w:p>
    <w:p w:rsidR="00200A40" w:rsidRPr="00200A40" w:rsidRDefault="00603EB5" w:rsidP="00200A40">
      <w:pPr>
        <w:tabs>
          <w:tab w:val="left" w:pos="6090"/>
        </w:tabs>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roundrect id="_x0000_s1042" style="position:absolute;margin-left:246pt;margin-top:4.85pt;width:240pt;height:141.75pt;z-index:251675648" arcsize="10923f">
            <v:textbox style="mso-next-textbox:#_x0000_s1042">
              <w:txbxContent>
                <w:p w:rsidR="002D55BE" w:rsidRDefault="002D55BE" w:rsidP="00200A40">
                  <w:pPr>
                    <w:spacing w:before="30" w:after="30"/>
                    <w:jc w:val="center"/>
                    <w:rPr>
                      <w:spacing w:val="2"/>
                      <w:sz w:val="24"/>
                      <w:szCs w:val="24"/>
                    </w:rPr>
                  </w:pPr>
                  <w:r>
                    <w:rPr>
                      <w:b/>
                      <w:spacing w:val="2"/>
                      <w:sz w:val="24"/>
                      <w:szCs w:val="24"/>
                    </w:rPr>
                    <w:t xml:space="preserve">Письменное уведомление гражданина об отказе в признании участником Подпрограммы с указанием причин отказа. </w:t>
                  </w:r>
                  <w:r w:rsidRPr="008144FC">
                    <w:rPr>
                      <w:spacing w:val="2"/>
                      <w:sz w:val="24"/>
                      <w:szCs w:val="24"/>
                    </w:rPr>
                    <w:t xml:space="preserve">Срок: в течение 10 рабочих дней </w:t>
                  </w:r>
                  <w:r>
                    <w:rPr>
                      <w:spacing w:val="2"/>
                      <w:sz w:val="24"/>
                      <w:szCs w:val="24"/>
                    </w:rPr>
                    <w:t>с</w:t>
                  </w:r>
                  <w:r w:rsidRPr="008144FC">
                    <w:rPr>
                      <w:spacing w:val="2"/>
                      <w:sz w:val="24"/>
                      <w:szCs w:val="24"/>
                    </w:rPr>
                    <w:t xml:space="preserve"> даты принятия решения</w:t>
                  </w:r>
                  <w:r>
                    <w:rPr>
                      <w:spacing w:val="2"/>
                      <w:sz w:val="24"/>
                      <w:szCs w:val="24"/>
                    </w:rPr>
                    <w:t xml:space="preserve"> рабочей комиссией. </w:t>
                  </w:r>
                </w:p>
                <w:p w:rsidR="002D55BE" w:rsidRPr="00414105" w:rsidRDefault="002D55BE" w:rsidP="00200A40">
                  <w:pPr>
                    <w:spacing w:before="30" w:after="30"/>
                    <w:jc w:val="center"/>
                    <w:rPr>
                      <w:b/>
                      <w:spacing w:val="2"/>
                      <w:sz w:val="24"/>
                      <w:szCs w:val="24"/>
                    </w:rPr>
                  </w:pPr>
                  <w:r w:rsidRPr="00414105">
                    <w:rPr>
                      <w:b/>
                      <w:spacing w:val="2"/>
                      <w:sz w:val="24"/>
                      <w:szCs w:val="24"/>
                    </w:rPr>
                    <w:t>Оказание муниципальной услуги завершено.</w:t>
                  </w:r>
                </w:p>
                <w:p w:rsidR="002D55BE" w:rsidRPr="00CA4BED" w:rsidRDefault="002D55BE" w:rsidP="00200A40">
                  <w:pPr>
                    <w:jc w:val="center"/>
                  </w:pPr>
                </w:p>
              </w:txbxContent>
            </v:textbox>
          </v:roundrect>
        </w:pict>
      </w:r>
      <w:r w:rsidR="00200A40" w:rsidRPr="00200A40">
        <w:rPr>
          <w:rFonts w:ascii="Times New Roman" w:eastAsia="Times New Roman" w:hAnsi="Times New Roman" w:cs="Times New Roman"/>
          <w:color w:val="FF0000"/>
          <w:sz w:val="28"/>
          <w:szCs w:val="28"/>
        </w:rPr>
        <w:tab/>
      </w: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lastRenderedPageBreak/>
        <w:t>Приложение 3</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к административному регламенту </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предоставления муниципальной услуги</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«Принятие решения о признании (либо об отказе в признании) молодой семьи участницей подпрограммы «Обеспечение жильем молодых семей» </w:t>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В администрацию МО </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«Родниковский муниципальный район»</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от 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проживающего (-щей) по адресу: 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 Серия _________ Номер 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Выдан__________________________________     ________________________________________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Действующий(-ая) от своего имени и в своих интересах, интересах своих несовершеннолетних детей</w:t>
      </w:r>
    </w:p>
    <w:p w:rsidR="00200A40" w:rsidRPr="00200A40" w:rsidRDefault="00200A40" w:rsidP="00200A40">
      <w:pPr>
        <w:spacing w:after="0" w:line="240" w:lineRule="auto"/>
        <w:rPr>
          <w:rFonts w:ascii="Times New Roman" w:eastAsia="Times New Roman" w:hAnsi="Times New Roman" w:cs="Times New Roman"/>
          <w:sz w:val="16"/>
          <w:szCs w:val="16"/>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16"/>
          <w:szCs w:val="16"/>
        </w:rPr>
        <w:t>(нужное подчеркнуть)</w:t>
      </w:r>
    </w:p>
    <w:p w:rsidR="00200A40" w:rsidRPr="00200A40" w:rsidRDefault="00200A40" w:rsidP="00200A40">
      <w:pPr>
        <w:spacing w:after="0" w:line="240" w:lineRule="auto"/>
        <w:jc w:val="center"/>
        <w:rPr>
          <w:rFonts w:ascii="Times New Roman" w:eastAsia="Times New Roman" w:hAnsi="Times New Roman" w:cs="Times New Roman"/>
          <w:b/>
          <w:sz w:val="24"/>
          <w:szCs w:val="24"/>
        </w:rPr>
      </w:pPr>
      <w:r w:rsidRPr="00200A40">
        <w:rPr>
          <w:rFonts w:ascii="Times New Roman" w:eastAsia="Times New Roman" w:hAnsi="Times New Roman" w:cs="Times New Roman"/>
          <w:b/>
          <w:sz w:val="24"/>
          <w:szCs w:val="24"/>
        </w:rPr>
        <w:t>ЗАЯВЛЕНИЕ</w:t>
      </w:r>
    </w:p>
    <w:p w:rsidR="00200A40" w:rsidRPr="00200A40" w:rsidRDefault="00200A40" w:rsidP="00200A40">
      <w:pPr>
        <w:spacing w:after="0" w:line="240" w:lineRule="auto"/>
        <w:jc w:val="center"/>
        <w:rPr>
          <w:rFonts w:ascii="Times New Roman" w:eastAsia="Times New Roman" w:hAnsi="Times New Roman" w:cs="Times New Roman"/>
          <w:b/>
          <w:sz w:val="24"/>
          <w:szCs w:val="24"/>
        </w:rPr>
      </w:pPr>
    </w:p>
    <w:p w:rsidR="00200A40" w:rsidRPr="00200A40" w:rsidRDefault="00200A40" w:rsidP="00200A40">
      <w:p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Фамилия, имя, отчество;</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Паспортные данные;</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Год, месяц, дата рождения;</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Адрес регистрации и проживания;</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Сведения о составе семьи;</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Данные свидетельства о регистрации брака;</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Данные, содержащиеся в документах, подтверждающих наличие либо отсутствие недвижимого имущества на правах собственности;</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Данные, указанные в документах, подтверждающих наличие доходов;</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Другие данные, указанные в документах, предоставляемых для постановки граждан на учет в качестве нуждающихся в жилых помещениях, с целью ведения учета, хранения и передачи в соответствии с законодательством.</w:t>
      </w:r>
    </w:p>
    <w:p w:rsidR="00200A40" w:rsidRPr="00200A40" w:rsidRDefault="00200A40" w:rsidP="00200A40">
      <w:pPr>
        <w:spacing w:after="0" w:line="240" w:lineRule="auto"/>
        <w:ind w:left="3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В случае неправомерного использования предоставленных данных соглашение отзывается письменным заявлением субъекта персональных данных.</w:t>
      </w:r>
    </w:p>
    <w:p w:rsidR="00200A40" w:rsidRPr="00200A40" w:rsidRDefault="00200A40" w:rsidP="00200A40">
      <w:pPr>
        <w:spacing w:after="0" w:line="240" w:lineRule="auto"/>
        <w:ind w:left="3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Я извещен о том, что данное соглашение действует в течение 5 лет с момента подписания заявления субъектом персональных данных.</w:t>
      </w:r>
    </w:p>
    <w:p w:rsidR="00200A40" w:rsidRPr="00200A40" w:rsidRDefault="00200A40" w:rsidP="00200A40">
      <w:pPr>
        <w:spacing w:after="0" w:line="240" w:lineRule="auto"/>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Подпись_____________________                             Дата______________________________</w:t>
      </w:r>
    </w:p>
    <w:p w:rsidR="00200A40" w:rsidRPr="00200A40" w:rsidRDefault="00200A40" w:rsidP="00200A40">
      <w:pPr>
        <w:spacing w:after="0" w:line="240" w:lineRule="auto"/>
        <w:ind w:left="360"/>
        <w:jc w:val="both"/>
        <w:rPr>
          <w:rFonts w:ascii="Times New Roman" w:eastAsia="Times New Roman" w:hAnsi="Times New Roman" w:cs="Times New Roman"/>
          <w:sz w:val="24"/>
          <w:szCs w:val="24"/>
        </w:rPr>
      </w:pPr>
    </w:p>
    <w:p w:rsidR="00200A40" w:rsidRPr="00200A40" w:rsidRDefault="00200A40" w:rsidP="00200A40">
      <w:pPr>
        <w:spacing w:after="0" w:line="240" w:lineRule="auto"/>
        <w:rPr>
          <w:rFonts w:ascii="Times New Roman" w:eastAsia="Times New Roman" w:hAnsi="Times New Roman" w:cs="Times New Roman"/>
          <w:color w:val="FF0000"/>
          <w:sz w:val="24"/>
          <w:szCs w:val="24"/>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Pr="00200A40" w:rsidRDefault="00200A40" w:rsidP="00200A40">
      <w:pPr>
        <w:spacing w:after="0" w:line="240" w:lineRule="auto"/>
        <w:rPr>
          <w:rFonts w:ascii="Times New Roman" w:eastAsia="Times New Roman" w:hAnsi="Times New Roman" w:cs="Times New Roman"/>
          <w:lang w:val="x-none" w:eastAsia="x-none"/>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r w:rsidRPr="00200A40">
        <w:rPr>
          <w:rFonts w:ascii="Times New Roman" w:eastAsia="Times New Roman" w:hAnsi="Times New Roman" w:cs="Times New Roman"/>
          <w:noProof/>
          <w:sz w:val="28"/>
          <w:szCs w:val="28"/>
        </w:rPr>
        <w:lastRenderedPageBreak/>
        <w:drawing>
          <wp:inline distT="0" distB="0" distL="0" distR="0">
            <wp:extent cx="647700" cy="790575"/>
            <wp:effectExtent l="0" t="0" r="0" b="0"/>
            <wp:docPr id="50" name="Рисунок 5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200A40" w:rsidRPr="00200A40" w:rsidRDefault="00200A40" w:rsidP="00200A40">
      <w:pPr>
        <w:spacing w:after="0" w:line="240" w:lineRule="auto"/>
        <w:jc w:val="center"/>
        <w:rPr>
          <w:rFonts w:ascii="Times New Roman" w:eastAsia="Times New Roman" w:hAnsi="Times New Roman" w:cs="Times New Roman"/>
          <w:b/>
          <w:sz w:val="16"/>
          <w:szCs w:val="28"/>
        </w:rPr>
      </w:pPr>
    </w:p>
    <w:p w:rsidR="00200A40" w:rsidRPr="00200A40" w:rsidRDefault="00200A40" w:rsidP="00200A40">
      <w:pPr>
        <w:tabs>
          <w:tab w:val="left" w:pos="5670"/>
        </w:tabs>
        <w:spacing w:after="0" w:line="360" w:lineRule="auto"/>
        <w:jc w:val="center"/>
        <w:rPr>
          <w:rFonts w:ascii="Times New Roman" w:eastAsia="Times New Roman" w:hAnsi="Times New Roman" w:cs="Times New Roman"/>
          <w:b/>
          <w:i/>
          <w:sz w:val="40"/>
          <w:szCs w:val="28"/>
        </w:rPr>
      </w:pPr>
      <w:r w:rsidRPr="00200A40">
        <w:rPr>
          <w:rFonts w:ascii="Times New Roman" w:eastAsia="Times New Roman" w:hAnsi="Times New Roman" w:cs="Times New Roman"/>
          <w:b/>
          <w:i/>
          <w:sz w:val="40"/>
          <w:szCs w:val="28"/>
        </w:rPr>
        <w:t>ПОСТАНОВЛЕНИЕ</w:t>
      </w:r>
    </w:p>
    <w:p w:rsidR="00200A40" w:rsidRPr="00200A40" w:rsidRDefault="00200A40" w:rsidP="00200A40">
      <w:pPr>
        <w:spacing w:after="0" w:line="240" w:lineRule="auto"/>
        <w:jc w:val="center"/>
        <w:rPr>
          <w:rFonts w:ascii="Times New Roman" w:eastAsia="Times New Roman" w:hAnsi="Times New Roman" w:cs="Times New Roman"/>
          <w:b/>
          <w:i/>
          <w:sz w:val="32"/>
          <w:szCs w:val="32"/>
        </w:rPr>
      </w:pPr>
      <w:r w:rsidRPr="00200A40">
        <w:rPr>
          <w:rFonts w:ascii="Times New Roman" w:eastAsia="Times New Roman" w:hAnsi="Times New Roman" w:cs="Times New Roman"/>
          <w:b/>
          <w:i/>
          <w:sz w:val="32"/>
          <w:szCs w:val="32"/>
        </w:rPr>
        <w:t xml:space="preserve"> Администрации </w:t>
      </w:r>
    </w:p>
    <w:p w:rsidR="00200A40" w:rsidRPr="00200A40" w:rsidRDefault="00200A40" w:rsidP="00200A40">
      <w:pPr>
        <w:spacing w:after="0" w:line="240" w:lineRule="auto"/>
        <w:jc w:val="center"/>
        <w:rPr>
          <w:rFonts w:ascii="Times New Roman" w:eastAsia="Times New Roman" w:hAnsi="Times New Roman" w:cs="Times New Roman"/>
          <w:b/>
          <w:i/>
          <w:sz w:val="32"/>
          <w:szCs w:val="32"/>
        </w:rPr>
      </w:pPr>
      <w:r w:rsidRPr="00200A40">
        <w:rPr>
          <w:rFonts w:ascii="Times New Roman" w:eastAsia="Times New Roman" w:hAnsi="Times New Roman" w:cs="Times New Roman"/>
          <w:b/>
          <w:i/>
          <w:sz w:val="32"/>
          <w:szCs w:val="32"/>
        </w:rPr>
        <w:t>муниципального образования «Родниковский муниципальный район»</w:t>
      </w:r>
    </w:p>
    <w:p w:rsidR="00200A40" w:rsidRDefault="00200A40" w:rsidP="00200A40">
      <w:pPr>
        <w:spacing w:after="0" w:line="240" w:lineRule="auto"/>
        <w:jc w:val="center"/>
        <w:rPr>
          <w:rFonts w:ascii="Times New Roman" w:eastAsia="Times New Roman" w:hAnsi="Times New Roman" w:cs="Times New Roman"/>
          <w:b/>
          <w:i/>
          <w:sz w:val="32"/>
          <w:szCs w:val="32"/>
        </w:rPr>
      </w:pPr>
      <w:r w:rsidRPr="00200A40">
        <w:rPr>
          <w:rFonts w:ascii="Times New Roman" w:eastAsia="Times New Roman" w:hAnsi="Times New Roman" w:cs="Times New Roman"/>
          <w:b/>
          <w:i/>
          <w:sz w:val="32"/>
          <w:szCs w:val="32"/>
        </w:rPr>
        <w:t>Ивановской области</w:t>
      </w:r>
    </w:p>
    <w:p w:rsidR="002D55BE" w:rsidRPr="00200A40" w:rsidRDefault="002D55BE" w:rsidP="00200A40">
      <w:pPr>
        <w:spacing w:after="0" w:line="240" w:lineRule="auto"/>
        <w:jc w:val="center"/>
        <w:rPr>
          <w:rFonts w:ascii="Times New Roman" w:eastAsia="Times New Roman" w:hAnsi="Times New Roman" w:cs="Times New Roman"/>
          <w:b/>
          <w:i/>
          <w:sz w:val="32"/>
          <w:szCs w:val="32"/>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от    01.02.2016  года   </w:t>
      </w:r>
      <w:r w:rsidRPr="00200A40">
        <w:rPr>
          <w:rFonts w:ascii="Times New Roman" w:eastAsia="Times New Roman" w:hAnsi="Times New Roman" w:cs="Times New Roman"/>
          <w:sz w:val="28"/>
          <w:szCs w:val="28"/>
        </w:rPr>
        <w:tab/>
        <w:t xml:space="preserve">№  92  </w:t>
      </w: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spacing w:after="0" w:line="240" w:lineRule="auto"/>
        <w:jc w:val="center"/>
        <w:rPr>
          <w:rFonts w:ascii="Times New Roman" w:eastAsia="Times New Roman" w:hAnsi="Times New Roman" w:cs="Times New Roman"/>
          <w:b/>
          <w:caps/>
          <w:sz w:val="28"/>
          <w:szCs w:val="28"/>
        </w:rPr>
      </w:pPr>
      <w:r w:rsidRPr="00200A40">
        <w:rPr>
          <w:rFonts w:ascii="Times New Roman" w:eastAsia="Times New Roman" w:hAnsi="Times New Roman" w:cs="Times New Roman"/>
          <w:b/>
          <w:sz w:val="28"/>
          <w:szCs w:val="28"/>
        </w:rPr>
        <w:t>Об утверждении административного регламента</w:t>
      </w:r>
    </w:p>
    <w:p w:rsidR="00200A40" w:rsidRPr="00200A40" w:rsidRDefault="00200A40" w:rsidP="00200A40">
      <w:pPr>
        <w:spacing w:after="0" w:line="240" w:lineRule="auto"/>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предоставления муниципальной услуги  «Принятие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w:t>
      </w:r>
    </w:p>
    <w:p w:rsidR="00200A40" w:rsidRPr="00200A40" w:rsidRDefault="00200A40" w:rsidP="00200A40">
      <w:pPr>
        <w:spacing w:after="0" w:line="240" w:lineRule="auto"/>
        <w:jc w:val="center"/>
        <w:rPr>
          <w:rFonts w:ascii="Times New Roman" w:eastAsia="Times New Roman" w:hAnsi="Times New Roman" w:cs="Times New Roman"/>
          <w:b/>
          <w:sz w:val="28"/>
          <w:szCs w:val="28"/>
        </w:rPr>
      </w:pPr>
    </w:p>
    <w:p w:rsidR="00200A40" w:rsidRPr="00200A40" w:rsidRDefault="00200A40" w:rsidP="00200A40">
      <w:pPr>
        <w:tabs>
          <w:tab w:val="left" w:pos="420"/>
          <w:tab w:val="left" w:pos="709"/>
          <w:tab w:val="left" w:pos="18321"/>
        </w:tabs>
        <w:spacing w:after="0" w:line="100" w:lineRule="atLeast"/>
        <w:ind w:right="-3"/>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w:t>
      </w:r>
      <w:r w:rsidRPr="00200A40">
        <w:rPr>
          <w:rFonts w:ascii="Times New Roman" w:eastAsia="Times New Roman" w:hAnsi="Times New Roman" w:cs="Times New Roman"/>
          <w:sz w:val="28"/>
          <w:szCs w:val="28"/>
        </w:rPr>
        <w:tab/>
        <w:t xml:space="preserve">В соответствии с Федеральным законом №210-ФЗ  от 27 июля </w:t>
      </w:r>
      <w:smartTag w:uri="urn:schemas-microsoft-com:office:smarttags" w:element="metricconverter">
        <w:smartTagPr>
          <w:attr w:name="ProductID" w:val="2010 г"/>
        </w:smartTagPr>
        <w:r w:rsidRPr="00200A40">
          <w:rPr>
            <w:rFonts w:ascii="Times New Roman" w:eastAsia="Times New Roman" w:hAnsi="Times New Roman" w:cs="Times New Roman"/>
            <w:sz w:val="28"/>
            <w:szCs w:val="28"/>
          </w:rPr>
          <w:t>2010 г</w:t>
        </w:r>
      </w:smartTag>
      <w:r w:rsidRPr="00200A40">
        <w:rPr>
          <w:rFonts w:ascii="Times New Roman" w:eastAsia="Times New Roman" w:hAnsi="Times New Roman" w:cs="Times New Roman"/>
          <w:sz w:val="28"/>
          <w:szCs w:val="28"/>
        </w:rPr>
        <w:t>. «Об организации предоставления государственных и муниципальных услуг", и в связи с созданием на территории муниципального образования «Родниковский муниципальный район» МБУ «МФЦ Родниковского муниципального района» «Мои документы» и на основании постановления администрации муниципального образования  «Родниковский муниципальный район» № 57  от  26.01.2016 года «Об утверждении перечня муниципальных услуг, предоставляемых в МФЦ «Родниковского муниципального района»</w:t>
      </w:r>
    </w:p>
    <w:p w:rsidR="00200A40" w:rsidRPr="00200A40" w:rsidRDefault="00200A40" w:rsidP="00200A40">
      <w:pPr>
        <w:spacing w:after="0" w:line="240" w:lineRule="auto"/>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постановляю:</w:t>
      </w:r>
    </w:p>
    <w:p w:rsidR="00200A40" w:rsidRPr="00200A40" w:rsidRDefault="00200A40" w:rsidP="00200A40">
      <w:pPr>
        <w:spacing w:after="0" w:line="240" w:lineRule="auto"/>
        <w:ind w:firstLine="900"/>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 xml:space="preserve">1. Утвердить административный регламент </w:t>
      </w:r>
      <w:r w:rsidRPr="00200A40">
        <w:rPr>
          <w:rFonts w:ascii="Times New Roman" w:eastAsia="Times New Roman" w:hAnsi="Times New Roman" w:cs="Times New Roman"/>
          <w:sz w:val="28"/>
          <w:szCs w:val="28"/>
        </w:rPr>
        <w:t>предоставления муниципальной услуги  «Принятие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  (Приложение 1)</w:t>
      </w:r>
      <w:r w:rsidRPr="00200A40">
        <w:rPr>
          <w:rFonts w:ascii="Times New Roman" w:eastAsia="Times New Roman" w:hAnsi="Times New Roman" w:cs="Times New Roman"/>
          <w:color w:val="000000"/>
          <w:sz w:val="28"/>
          <w:szCs w:val="28"/>
        </w:rPr>
        <w:t>.</w:t>
      </w:r>
    </w:p>
    <w:p w:rsidR="00200A40" w:rsidRPr="00200A40" w:rsidRDefault="00200A40" w:rsidP="00200A40">
      <w:pPr>
        <w:spacing w:after="0" w:line="240" w:lineRule="auto"/>
        <w:ind w:firstLine="902"/>
        <w:jc w:val="both"/>
        <w:rPr>
          <w:rFonts w:ascii="Times New Roman" w:eastAsia="Times New Roman" w:hAnsi="Times New Roman" w:cs="Times New Roman"/>
          <w:color w:val="000000"/>
          <w:spacing w:val="-4"/>
          <w:sz w:val="28"/>
          <w:szCs w:val="28"/>
        </w:rPr>
      </w:pPr>
      <w:r w:rsidRPr="00200A40">
        <w:rPr>
          <w:rFonts w:ascii="Times New Roman" w:eastAsia="Times New Roman" w:hAnsi="Times New Roman" w:cs="Times New Roman"/>
          <w:color w:val="000000"/>
          <w:spacing w:val="-4"/>
          <w:sz w:val="28"/>
          <w:szCs w:val="28"/>
        </w:rPr>
        <w:t>2. Организационному отделу администрации муниципального образования «Родниковский муниципальный район» разместить настоящее постановление на официальном информационном сайте администрации муниципального образования «Родниковский муниципальный район».</w:t>
      </w:r>
    </w:p>
    <w:p w:rsidR="00200A40" w:rsidRPr="00200A40" w:rsidRDefault="00200A40" w:rsidP="00200A40">
      <w:p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color w:val="000000"/>
          <w:sz w:val="28"/>
          <w:szCs w:val="28"/>
        </w:rPr>
        <w:t xml:space="preserve">  </w:t>
      </w:r>
      <w:r w:rsidRPr="00200A40">
        <w:rPr>
          <w:rFonts w:ascii="Times New Roman" w:eastAsia="Times New Roman" w:hAnsi="Times New Roman" w:cs="Times New Roman"/>
          <w:color w:val="000000"/>
          <w:sz w:val="28"/>
          <w:szCs w:val="28"/>
        </w:rPr>
        <w:tab/>
        <w:t xml:space="preserve">   3. Постановление администрации муниципального образования «Родниковский муниципальный район» от 17.04.2014 года № 511 «</w:t>
      </w:r>
      <w:r w:rsidRPr="00200A40">
        <w:rPr>
          <w:rFonts w:ascii="Times New Roman" w:eastAsia="Times New Roman" w:hAnsi="Times New Roman" w:cs="Times New Roman"/>
          <w:sz w:val="28"/>
          <w:szCs w:val="28"/>
        </w:rPr>
        <w:t>Об утверждении административного регламента</w:t>
      </w:r>
      <w:r w:rsidRPr="00200A40">
        <w:rPr>
          <w:rFonts w:ascii="Times New Roman" w:eastAsia="Times New Roman" w:hAnsi="Times New Roman" w:cs="Times New Roman"/>
          <w:caps/>
          <w:sz w:val="28"/>
          <w:szCs w:val="28"/>
        </w:rPr>
        <w:t xml:space="preserve"> </w:t>
      </w:r>
      <w:r w:rsidRPr="00200A40">
        <w:rPr>
          <w:rFonts w:ascii="Times New Roman" w:eastAsia="Times New Roman" w:hAnsi="Times New Roman" w:cs="Times New Roman"/>
          <w:sz w:val="28"/>
          <w:szCs w:val="28"/>
        </w:rPr>
        <w:t xml:space="preserve">предоставления муниципальной услуги  «Принятие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 отменить. </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color w:val="000000"/>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200A40" w:rsidRPr="00200A40" w:rsidRDefault="00200A40" w:rsidP="00200A40">
      <w:pPr>
        <w:tabs>
          <w:tab w:val="left" w:pos="7090"/>
        </w:tabs>
        <w:spacing w:after="0" w:line="240" w:lineRule="auto"/>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ab/>
      </w:r>
    </w:p>
    <w:p w:rsidR="00200A40" w:rsidRPr="00200A40" w:rsidRDefault="00200A40" w:rsidP="00200A40">
      <w:pPr>
        <w:tabs>
          <w:tab w:val="left" w:pos="7090"/>
        </w:tabs>
        <w:spacing w:after="0" w:line="240" w:lineRule="auto"/>
        <w:rPr>
          <w:rFonts w:ascii="Times New Roman" w:eastAsia="Times New Roman" w:hAnsi="Times New Roman" w:cs="Times New Roman"/>
          <w:sz w:val="28"/>
          <w:szCs w:val="28"/>
        </w:rPr>
      </w:pPr>
      <w:r w:rsidRPr="00200A40">
        <w:rPr>
          <w:rFonts w:ascii="Times New Roman" w:eastAsia="Times New Roman" w:hAnsi="Times New Roman" w:cs="Times New Roman"/>
          <w:b/>
          <w:sz w:val="28"/>
          <w:szCs w:val="28"/>
        </w:rPr>
        <w:t>Глава муниципального образования</w:t>
      </w:r>
    </w:p>
    <w:p w:rsidR="00200A40" w:rsidRPr="00200A40" w:rsidRDefault="00200A40" w:rsidP="00200A40">
      <w:pPr>
        <w:spacing w:after="0" w:line="240" w:lineRule="auto"/>
        <w:jc w:val="both"/>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«Родниковский муниципальный район»</w:t>
      </w:r>
      <w:r w:rsidRPr="00200A40">
        <w:rPr>
          <w:rFonts w:ascii="Times New Roman" w:eastAsia="Times New Roman" w:hAnsi="Times New Roman" w:cs="Times New Roman"/>
          <w:sz w:val="28"/>
          <w:szCs w:val="28"/>
        </w:rPr>
        <w:tab/>
      </w:r>
      <w:r w:rsidRPr="00200A40">
        <w:rPr>
          <w:rFonts w:ascii="Times New Roman" w:eastAsia="Times New Roman" w:hAnsi="Times New Roman" w:cs="Times New Roman"/>
          <w:sz w:val="28"/>
          <w:szCs w:val="28"/>
        </w:rPr>
        <w:tab/>
      </w:r>
      <w:r w:rsidRPr="00200A40">
        <w:rPr>
          <w:rFonts w:ascii="Times New Roman" w:eastAsia="Times New Roman" w:hAnsi="Times New Roman" w:cs="Times New Roman"/>
          <w:sz w:val="28"/>
          <w:szCs w:val="28"/>
        </w:rPr>
        <w:tab/>
        <w:t xml:space="preserve">                    </w:t>
      </w:r>
      <w:r w:rsidRPr="00200A40">
        <w:rPr>
          <w:rFonts w:ascii="Times New Roman" w:eastAsia="Times New Roman" w:hAnsi="Times New Roman" w:cs="Times New Roman"/>
          <w:b/>
          <w:sz w:val="28"/>
          <w:szCs w:val="28"/>
        </w:rPr>
        <w:t>А.В. Пахолков</w:t>
      </w:r>
    </w:p>
    <w:p w:rsidR="00200A40" w:rsidRPr="00200A40" w:rsidRDefault="00200A40" w:rsidP="00200A40">
      <w:pPr>
        <w:spacing w:after="0" w:line="240" w:lineRule="auto"/>
        <w:rPr>
          <w:rFonts w:ascii="Times New Roman" w:eastAsia="Times New Roman" w:hAnsi="Times New Roman" w:cs="Times New Roman"/>
          <w:b/>
          <w:sz w:val="28"/>
          <w:szCs w:val="28"/>
        </w:rPr>
      </w:pPr>
    </w:p>
    <w:p w:rsidR="00200A40" w:rsidRPr="00200A40" w:rsidRDefault="00200A40" w:rsidP="00200A40">
      <w:pPr>
        <w:spacing w:after="0" w:line="240" w:lineRule="auto"/>
        <w:ind w:left="5040"/>
        <w:jc w:val="both"/>
        <w:rPr>
          <w:rFonts w:ascii="Times New Roman" w:eastAsia="Times New Roman" w:hAnsi="Times New Roman" w:cs="Times New Roman"/>
          <w:b/>
          <w:sz w:val="28"/>
          <w:szCs w:val="28"/>
        </w:rPr>
        <w:sectPr w:rsidR="00200A40" w:rsidRPr="00200A40" w:rsidSect="002D55BE">
          <w:pgSz w:w="11906" w:h="16838"/>
          <w:pgMar w:top="737" w:right="567" w:bottom="346" w:left="851" w:header="709" w:footer="709" w:gutter="0"/>
          <w:cols w:space="708"/>
          <w:docGrid w:linePitch="360"/>
        </w:sectPr>
      </w:pPr>
    </w:p>
    <w:p w:rsidR="00200A40" w:rsidRPr="00200A40" w:rsidRDefault="00200A40" w:rsidP="00200A40">
      <w:pPr>
        <w:spacing w:after="0" w:line="240" w:lineRule="auto"/>
        <w:ind w:left="5040"/>
        <w:jc w:val="right"/>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Приложение 1</w:t>
      </w:r>
    </w:p>
    <w:p w:rsidR="00200A40" w:rsidRPr="00200A40" w:rsidRDefault="00200A40" w:rsidP="00200A40">
      <w:pPr>
        <w:spacing w:after="0" w:line="240" w:lineRule="auto"/>
        <w:ind w:left="3624" w:firstLine="708"/>
        <w:jc w:val="right"/>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к постановлению администрации</w:t>
      </w:r>
    </w:p>
    <w:p w:rsidR="00200A40" w:rsidRPr="00200A40" w:rsidRDefault="00200A40" w:rsidP="00200A40">
      <w:pPr>
        <w:spacing w:after="0" w:line="240" w:lineRule="auto"/>
        <w:ind w:left="3624" w:firstLine="708"/>
        <w:jc w:val="right"/>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муниципального образования                                          </w:t>
      </w:r>
    </w:p>
    <w:p w:rsidR="00200A40" w:rsidRPr="00200A40" w:rsidRDefault="00200A40" w:rsidP="00200A40">
      <w:pPr>
        <w:spacing w:after="0" w:line="240" w:lineRule="auto"/>
        <w:ind w:left="4248"/>
        <w:jc w:val="right"/>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«Родниковский муниципальный район»</w:t>
      </w:r>
    </w:p>
    <w:p w:rsidR="00200A40" w:rsidRPr="00200A40" w:rsidRDefault="00200A40" w:rsidP="00200A40">
      <w:pPr>
        <w:spacing w:after="0" w:line="240" w:lineRule="auto"/>
        <w:jc w:val="center"/>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от 01.02.2016 № 92   </w:t>
      </w: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spacing w:after="0" w:line="240" w:lineRule="auto"/>
        <w:ind w:left="720"/>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Административный регламент</w:t>
      </w:r>
    </w:p>
    <w:p w:rsidR="00200A40" w:rsidRPr="00200A40" w:rsidRDefault="00200A40" w:rsidP="00200A40">
      <w:pPr>
        <w:spacing w:after="0" w:line="240" w:lineRule="auto"/>
        <w:ind w:left="720"/>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предоставления муниципальной услуги</w:t>
      </w:r>
    </w:p>
    <w:p w:rsidR="00200A40" w:rsidRPr="00200A40" w:rsidRDefault="00200A40" w:rsidP="00200A40">
      <w:pPr>
        <w:spacing w:after="0" w:line="240" w:lineRule="auto"/>
        <w:ind w:left="720"/>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 xml:space="preserve">«Принятие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 </w:t>
      </w:r>
    </w:p>
    <w:p w:rsidR="00200A40" w:rsidRPr="00200A40" w:rsidRDefault="00200A40" w:rsidP="00200A40">
      <w:pPr>
        <w:spacing w:after="0" w:line="240" w:lineRule="auto"/>
        <w:ind w:left="720"/>
        <w:jc w:val="center"/>
        <w:rPr>
          <w:rFonts w:ascii="Times New Roman" w:eastAsia="Times New Roman" w:hAnsi="Times New Roman" w:cs="Times New Roman"/>
          <w:b/>
          <w:sz w:val="28"/>
          <w:szCs w:val="28"/>
        </w:rPr>
      </w:pPr>
    </w:p>
    <w:p w:rsidR="00200A40" w:rsidRPr="00200A40" w:rsidRDefault="00200A40" w:rsidP="00200A40">
      <w:pPr>
        <w:spacing w:after="0" w:line="240" w:lineRule="auto"/>
        <w:ind w:left="720"/>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1.Общие положения</w:t>
      </w:r>
    </w:p>
    <w:p w:rsidR="00200A40" w:rsidRPr="00200A40" w:rsidRDefault="00200A40" w:rsidP="00200A40">
      <w:pPr>
        <w:spacing w:after="0" w:line="240" w:lineRule="auto"/>
        <w:jc w:val="both"/>
        <w:rPr>
          <w:rFonts w:ascii="Times New Roman" w:eastAsia="Times New Roman" w:hAnsi="Times New Roman" w:cs="Times New Roman"/>
          <w:sz w:val="28"/>
          <w:szCs w:val="28"/>
        </w:rPr>
      </w:pPr>
    </w:p>
    <w:p w:rsidR="00200A40" w:rsidRPr="00200A40" w:rsidRDefault="00200A40" w:rsidP="00200A40">
      <w:pPr>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1.1. Административный регламент предоставления муниципальной услуги «Принятие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 (далее – Регламент) разработан в соответствии с Федеральным </w:t>
      </w:r>
      <w:hyperlink r:id="rId115" w:history="1">
        <w:r w:rsidRPr="00200A40">
          <w:rPr>
            <w:rFonts w:ascii="Times New Roman" w:eastAsia="Times New Roman" w:hAnsi="Times New Roman" w:cs="Times New Roman"/>
            <w:sz w:val="28"/>
            <w:szCs w:val="28"/>
          </w:rPr>
          <w:t>законом</w:t>
        </w:r>
      </w:hyperlink>
      <w:r w:rsidRPr="00200A40">
        <w:rPr>
          <w:rFonts w:ascii="Times New Roman" w:eastAsia="Times New Roman" w:hAnsi="Times New Roman" w:cs="Times New Roman"/>
          <w:sz w:val="28"/>
          <w:szCs w:val="28"/>
        </w:rPr>
        <w:t xml:space="preserve"> от 27.07.2010 № 210-ФЗ «Об организации предоставления государственных и муниципальных услуг».</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1.2. Настоящий Регламент разработан в целях  реализации права граждан на обращение в органы местного самоуправления и повышения качества рассмотрения таких обращений в органе местного самоуправления Ивановской области (далее – ОМСУ) и его структурных подразделениях.</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1.3. Регламент устанавливает требования к предоставлению Муниципальной услуги по приему заявлений о включении в состав участников </w:t>
      </w:r>
      <w:hyperlink r:id="rId116"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 xml:space="preserve"> «Поддержка граждан в сфере ипотечного жилищного кредитования» (далее – Подпрограмма) и уведомлению о признании либо об отказе в признании гражданина  (семьи) участником </w:t>
      </w:r>
      <w:hyperlink r:id="rId117"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 определяет сроки и последовательность действий (административные процедуры) при рассмотрении обращений граждан.</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1.4. Получателями муниципальной услуги (далее – Заявители) являются граждане Российской Федерации, постоянно проживающие на территории муниципального образования «Родниковский муниципальный район», признанные в установленном порядке нуждающимися в жилых помещениях, в целях Принятия решения о признании (либо об отказе в признании) гражданина (семьи) участником Подпрограммы. </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От имени гражданина (семьи) с заявлением о предоставлении Муниципальной услуги может обратиться один из совершеннолетних членов  семьи  либо иное уполномоченное лицо при наличии надлежащим образом оформленных полномочий.</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Субсидия предоставляется гражданам Российской Федерации постоянно проживающим на территории Родниковского муниципального района – участникам Подпрограммы (за исключением категорий граждан, имеющих право на улучшение жилищных условий за счет средств федерального бюджета).</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Условиями участия в Подпрограмме являются:</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а) гражданин и члены (член) его семьи должны быть зарегистрированы по </w:t>
      </w:r>
      <w:r w:rsidRPr="00200A40">
        <w:rPr>
          <w:rFonts w:ascii="Times New Roman" w:eastAsia="Times New Roman" w:hAnsi="Times New Roman" w:cs="Times New Roman"/>
          <w:sz w:val="28"/>
          <w:szCs w:val="28"/>
        </w:rPr>
        <w:lastRenderedPageBreak/>
        <w:t>месту жительства на территории муниципального образования «Родниковский муниципальный район» Ивановской области;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б) гражданин и члены (член) его семьи не должны ранее являться получателями субсидий или иных форм государственной поддержки за счет средств бюджетов всех уровней, предоставляемых в целях улучшения жилищных условий, за исключением средств материнского (семейного) капитала, направленных на улучшение жилищных условий;</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 гражданин и члены (член) его семьи не должны относиться к категориям граждан, имеющих право на улучшение жилищных условий за счет средств федерального бюджета, за исключением средств материнского (семейного) капитала, направленных на улучшение жилищных условий;</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 гражданин и члены (член) его семьи должны быть в установленном порядке признаны нуждающимися в улучшении жилищных условий.</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Применительно к настоящей Подпрограмме под нуждающимися в улучшении жилищных условий понимаются граждане Российской Федерации, поставленные на учет в качестве нуждающихся в улучшении жилищных условий до 01.03.2005, а также граждане, признанные органами местного самоуправления по месту их постоянного жительства нуждающимися в улучшении жилищных условий после 01.03.2005 по тем же основаниям, которые установлены </w:t>
      </w:r>
      <w:hyperlink r:id="rId118" w:history="1">
        <w:r w:rsidRPr="00200A40">
          <w:rPr>
            <w:rFonts w:ascii="Times New Roman" w:eastAsia="Times New Roman" w:hAnsi="Times New Roman" w:cs="Times New Roman"/>
            <w:color w:val="0000FF"/>
            <w:sz w:val="28"/>
            <w:szCs w:val="28"/>
          </w:rPr>
          <w:t>статьей 51</w:t>
        </w:r>
      </w:hyperlink>
      <w:r w:rsidRPr="00200A40">
        <w:rPr>
          <w:rFonts w:ascii="Times New Roman" w:eastAsia="Times New Roman" w:hAnsi="Times New Roman" w:cs="Times New Roman"/>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Если гражданин и члены (член) его семьи признаны администрацией муниципального образования «Родниковский муниципальный район» нуждающимися в улучшении жилищных условий в разное время, датой признания данной семьи нуждающейся в улучшении жилищных условий считается наиболее ранняя из дат признания гражданина или членов (члена) его семьи нуждающимися в улучшении жилищных условий;</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д) принятие гражданином и членами (членом) его семьи решения об участии в Подпрограмме и выполнение им требований настоящего Порядка;</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е) принятие  администрацией муниципального образования «Родниковский муниципальный район» решения о включении гражданина и членов (члена) его семьи в список участников муниципальной программы (подпрограммы муниципальной программы) поддержки граждан в сфере ипотечного жилищного кредитования, предусматривающей применение механизма субсидирования первоначального взноса при получении ипотечного жилищного кредита, а также погашение части основной суммы долга и уплату процентов по ипотечному жилищному кредиту (в том числе рефинансированному), привлеченному участниками Подпрограммы в целях улучшения своих жилищных условий.</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ж) включение гражданина (семьи) в список участников Подпрограммы;</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з) условием участия в подпрограмме и предоставления Субсидии гражданам является согласие совершеннолетних членов семьи гражданина – участника подпрограммы на обработку органами местного самоуправления Ивановской области, исполнительными органами государственной власти Ивановской области персональных данных о членах семьи гражданина – участника подпрограммы (Приложение № 3) .</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200A40" w:rsidRPr="00200A40" w:rsidRDefault="00200A40" w:rsidP="00200A40">
      <w:pPr>
        <w:spacing w:after="0" w:line="240" w:lineRule="auto"/>
        <w:jc w:val="both"/>
        <w:rPr>
          <w:rFonts w:ascii="Times New Roman" w:eastAsia="Times New Roman" w:hAnsi="Times New Roman" w:cs="Times New Roman"/>
          <w:sz w:val="28"/>
          <w:szCs w:val="28"/>
        </w:rPr>
      </w:pPr>
    </w:p>
    <w:p w:rsidR="00200A40" w:rsidRPr="00200A40" w:rsidRDefault="00200A40" w:rsidP="00200A40">
      <w:pPr>
        <w:spacing w:after="0" w:line="240" w:lineRule="auto"/>
        <w:ind w:left="360"/>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lastRenderedPageBreak/>
        <w:t>2.Стандарт предоставления муниципальной услуги.</w:t>
      </w:r>
    </w:p>
    <w:p w:rsidR="00200A40" w:rsidRPr="00200A40" w:rsidRDefault="00200A40" w:rsidP="00200A40">
      <w:pPr>
        <w:spacing w:after="0" w:line="240" w:lineRule="auto"/>
        <w:rPr>
          <w:rFonts w:ascii="Times New Roman" w:eastAsia="Times New Roman" w:hAnsi="Times New Roman" w:cs="Times New Roman"/>
          <w:b/>
          <w:sz w:val="28"/>
          <w:szCs w:val="28"/>
        </w:rPr>
      </w:pPr>
    </w:p>
    <w:p w:rsidR="00200A40" w:rsidRPr="00200A40" w:rsidRDefault="00200A40" w:rsidP="00200A40">
      <w:pPr>
        <w:spacing w:after="0" w:line="240" w:lineRule="auto"/>
        <w:ind w:left="-240"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2.1.Наименование муниципальной услуги, порядок которой определяется настоящим Регламентом: «Принятие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 (далее по тексту - муниципальная услуга). </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2.2.  Наименование органа, предоставляющего муниципальную услугу: администрация муниципального образования «Родниковский муниципальный район». Адрес:155250, Ивановская область, г. Родники, ул. Советская, д.8, телефон: 2-33-92. Адрес электронной почты: rodniki-mo@mail.ru,   исполнителем муниципальной услуги является   отдел жилищно-коммунального  хозяйства администрации муниципального образования «Родниковский муниципальный район». Адрес:155250, Ивановская область, г. Родники, ул. Советская, д.10 каб.20, телефон: 2-54-43. </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2.3. Результатом  предоставления муниципальной услуги является: </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выдача или направление Заявителю уведомления о  признании (либо об отказе в признании) гражданина (семьи) участником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b/>
          <w:sz w:val="28"/>
          <w:szCs w:val="28"/>
        </w:rPr>
      </w:pPr>
      <w:r w:rsidRPr="00200A40">
        <w:rPr>
          <w:rFonts w:ascii="Times New Roman" w:eastAsia="Times New Roman" w:hAnsi="Times New Roman" w:cs="Times New Roman"/>
          <w:sz w:val="28"/>
          <w:szCs w:val="28"/>
        </w:rPr>
        <w:t>2.4. Срок предоставления муниципальной услуги не должен превышать 30 дней.</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Условия и сроки выполнения отдельных административных процедур представлены в соответствующих разделах настоящего Регламента.</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Рассмотрение документов и принятие решения о признании либо об отказе в признании Заявителя (семьи)  участником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принятие решения общественной  комиссией по жилищным вопросам при администрации муниципального образования «Родниковский муниципальный район» о признании (об отказе в признании)  Заявителя (семьи)  участником Подпрограммы  - в течение 10 рабочих дней с даты регистрации документов;</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письменное уведомление Заявителя о признании (об отказе в признании) Заявителя (семьи) участником Подпрограммы – в течение 10 рабочих дней с даты принятия решения;</w:t>
      </w:r>
    </w:p>
    <w:p w:rsidR="00200A40" w:rsidRPr="00200A40" w:rsidRDefault="00200A40" w:rsidP="00200A40">
      <w:p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2.5. Правовые основания для предоставления муниципальной услуги: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w:t>
      </w:r>
      <w:hyperlink r:id="rId119" w:history="1">
        <w:r w:rsidRPr="00200A40">
          <w:rPr>
            <w:rFonts w:ascii="Times New Roman" w:eastAsia="Times New Roman" w:hAnsi="Times New Roman" w:cs="Times New Roman"/>
            <w:color w:val="0000FF"/>
            <w:sz w:val="28"/>
            <w:szCs w:val="28"/>
          </w:rPr>
          <w:t>Конституция</w:t>
        </w:r>
      </w:hyperlink>
      <w:r w:rsidRPr="00200A40">
        <w:rPr>
          <w:rFonts w:ascii="Times New Roman" w:eastAsia="Times New Roman" w:hAnsi="Times New Roman" w:cs="Times New Roman"/>
          <w:sz w:val="28"/>
          <w:szCs w:val="28"/>
        </w:rPr>
        <w:t xml:space="preserve"> Российской Федерации; </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Жилищный </w:t>
      </w:r>
      <w:hyperlink r:id="rId120" w:history="1">
        <w:r w:rsidRPr="00200A40">
          <w:rPr>
            <w:rFonts w:ascii="Times New Roman" w:eastAsia="Times New Roman" w:hAnsi="Times New Roman" w:cs="Times New Roman"/>
            <w:color w:val="0000FF"/>
            <w:sz w:val="28"/>
            <w:szCs w:val="28"/>
          </w:rPr>
          <w:t>кодекс</w:t>
        </w:r>
      </w:hyperlink>
      <w:r w:rsidRPr="00200A40">
        <w:rPr>
          <w:rFonts w:ascii="Times New Roman" w:eastAsia="Times New Roman" w:hAnsi="Times New Roman" w:cs="Times New Roman"/>
          <w:sz w:val="28"/>
          <w:szCs w:val="28"/>
        </w:rPr>
        <w:t xml:space="preserve"> Российской Федерации;</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200A40" w:rsidRPr="00200A40" w:rsidRDefault="00200A40" w:rsidP="00200A40">
      <w:p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-Федеральный </w:t>
      </w:r>
      <w:hyperlink r:id="rId121" w:history="1">
        <w:r w:rsidRPr="00200A40">
          <w:rPr>
            <w:rFonts w:ascii="Times New Roman" w:eastAsia="Times New Roman" w:hAnsi="Times New Roman" w:cs="Times New Roman"/>
            <w:color w:val="0000FF"/>
            <w:sz w:val="28"/>
            <w:szCs w:val="28"/>
          </w:rPr>
          <w:t>закон</w:t>
        </w:r>
      </w:hyperlink>
      <w:r w:rsidRPr="00200A40">
        <w:rPr>
          <w:rFonts w:ascii="Times New Roman" w:eastAsia="Times New Roman" w:hAnsi="Times New Roman" w:cs="Times New Roman"/>
          <w:sz w:val="28"/>
          <w:szCs w:val="28"/>
        </w:rPr>
        <w:t xml:space="preserve"> от 27.07.2006 N 152-ФЗ "О персональных данных";</w:t>
      </w:r>
    </w:p>
    <w:p w:rsidR="00200A40" w:rsidRPr="00200A40" w:rsidRDefault="00200A40" w:rsidP="00200A40">
      <w:pPr>
        <w:spacing w:after="0" w:line="240" w:lineRule="auto"/>
        <w:ind w:left="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Федеральный закон от 06.10.2003 № 131-ФЗ «Об общих принципах организации местного самоуправления в Российской Федерации»; </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Закон Ивановской области от 17.05.2006 № 50-ОЗ «О порядке ведения учета граждан в качестве нуждающихся в жилых помещениях, предоставляемых по договорам социального найма, и предоставления таким гражданам жилых помещений по договорам социального найма на территории Ивановской области».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-Постановление  Правительства Ивановской области от 13.11.2013 № 458-п «Об утверждении государственной программы Ивановской области  «Обеспечение доступным и комфортным жильем, объектами инженерной инфраструктуры и услугами жилищно-коммунального хозяйства населения Ивановской области»;</w:t>
      </w:r>
    </w:p>
    <w:p w:rsidR="00200A40" w:rsidRPr="00200A40" w:rsidRDefault="00200A40" w:rsidP="00200A40">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 Постановление администрации муниципального образования «Родниковский муниципальный район» от 26.11.2013 № 1538 «Об утверждении муниципальной программы «Обеспечение качественным   жильем и  услугами жилищно-коммунального хозяйства  населения Родниковского муниципального района»;</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Решение Совета  муниципального образования «Родниковский муниципальный район» от 27.01.2011 № 3 «Об утверждении соглашения между органами местного самоуправления Парского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Решение Совета  муниципального образования «Родниковский муниципальный район» от 27.01.2011 № 4 «Об утверждении соглашения между органами местного самоуправления Филисовского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Решение Совета  муниципального образования «Родниковский муниципальный район» от 27.01.2011 № 5 «Об утверждении соглашения между органами местного самоуправления Каминского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Устав муниципального образования «Родниковский муниципальный район»;</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настоящий Административный регламент.</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Для участия в Подпрограмме Заявитель подает в администрацию муниципального образования «Родниковский муниципальный район» следующие копии документов:</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а) заявление по форме согласно Приложению № 1 в 2 экземплярах (один экземпляр возвращается заявителю с указанием даты принятия заявления и приложенных к нему документов);</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б) документы, удостоверяющие личность каждого члена семьи гражданина (для детей, не достигших возраста 14 лет,- свидетельство о рождении);</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 свидетельство о заключении брака (на неполную семью и одиноко проживающих граждан не распространяется);</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 выписка из домовой книги или справка о регистрации по месту жительства;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д) справка с места работы  гражданина с указанием  должности  (для работников  организаций, финансируемых из  областного или местных бюджетов, в том числе  сотрудников правоохранительных органов, государственных гражданских служащих Ивановской области или муниципальных служащих Ивановской</w:t>
      </w:r>
      <w:r w:rsidRPr="00200A40">
        <w:rPr>
          <w:rFonts w:ascii="Times New Roman" w:eastAsia="Times New Roman" w:hAnsi="Times New Roman" w:cs="Times New Roman"/>
          <w:sz w:val="28"/>
          <w:szCs w:val="28"/>
        </w:rPr>
        <w:tab/>
        <w:t xml:space="preserve"> области.</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е) Заявление (согласие)  совершеннолетних членов семьи гражданина -участника подпрограммы  на обработку персональных данных (согласие должно быть оформлено в соответствии со ст.9 Федерального закона от 27.07.2006 года №152-ФЗ «О персональных данных») (Приложение №3). </w:t>
      </w:r>
      <w:bookmarkStart w:id="29" w:name="sub_10076"/>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ж) решение кредитной организации (справка, извещение, уведомление и т.п.) о готовности предоставления данному гражданину максимально возможного размера ипотечного жилищного кредита, рассчитанного на основании предоставленных справок о доходах гражданина и членов его семьи;</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bookmarkStart w:id="30" w:name="sub_10077"/>
      <w:bookmarkEnd w:id="29"/>
      <w:r w:rsidRPr="00200A40">
        <w:rPr>
          <w:rFonts w:ascii="Times New Roman" w:eastAsia="Times New Roman" w:hAnsi="Times New Roman" w:cs="Times New Roman"/>
          <w:sz w:val="28"/>
          <w:szCs w:val="28"/>
        </w:rPr>
        <w:lastRenderedPageBreak/>
        <w:t>з) документы, подтверждающие наличие достаточных собственных средств для оплаты расчетной стоимости жилого помещения в части, превышающей размеры предоставляемой Субсидии и ипотечного жилищного кредита.</w:t>
      </w:r>
    </w:p>
    <w:p w:rsidR="00200A40" w:rsidRPr="00200A40" w:rsidRDefault="00200A40" w:rsidP="00200A40">
      <w:pPr>
        <w:suppressAutoHyphens/>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Такими документами являются:</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документ, подтверждающий наличие у гражданина и членов (члена) семьи денежных вкладов на счетах в кредитных организациях;</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отчет об оценке рыночной стоимости объектов недвижимого имущества, транспортных средств или заключение о рыночной стоимости объектов недвижимого имущества, транспортных средств, находящихся в собственности членов (члена) семьи, произведенные в порядке, установленном законодательством Российской Федерации, или документы о зарегистрированных правах гражданина и членов (члена) семьи на транспортные средства;</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средства материнского (семейного) капитала;</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договор займа, заключенный с организацией или физическим лицом, с указанием цели и срока его использования;</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государственный сертификат на материнский (семейный) капитал в случае привлечения материнского (семейного) капитала для улучшения жилищных условий;</w:t>
      </w:r>
    </w:p>
    <w:p w:rsidR="00200A40" w:rsidRPr="00200A40" w:rsidRDefault="00200A40" w:rsidP="00200A40">
      <w:pPr>
        <w:suppressAutoHyphens/>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справка о финансовой части лицевого счета лица, имеющего право на дополнительные меры государственной поддержки (при наличии государственного сертификата на материнский (семейный) капитал.</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Если объем денежных средств, который гражданин (семья) имеет возможность привлечь для оплаты расчетной стоимости жилого помещения в части, превышающей размеры предоставляемой Субсидии и ипотечного жилищного кредита, равен или больше части недостающих денежных средств, то гражданин (семья) признается имеющим (-щей) достаточные денежные доходы.</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В случае если целью расходования Субсидии является погашение части основной суммы долга и уплата процентов по ранее полученному ипотечному жилищному кредиту (в том числе рефинансированному), привлеченному заявителем в целях оплаты приобретенного до 01.08.2011 по договору купли-продажи жилого помещения, оплаты договора участия в долевом строительстве, договора уступки прав требования по договору участия в долевом строительстве, дополнительно к документам, указанным в </w:t>
      </w:r>
      <w:hyperlink r:id="rId122" w:history="1">
        <w:r w:rsidRPr="00200A40">
          <w:rPr>
            <w:rFonts w:ascii="Times New Roman" w:eastAsia="Times New Roman" w:hAnsi="Times New Roman" w:cs="Times New Roman"/>
            <w:sz w:val="28"/>
            <w:szCs w:val="28"/>
          </w:rPr>
          <w:t>подпунктах "а"</w:t>
        </w:r>
      </w:hyperlink>
      <w:r w:rsidRPr="00200A40">
        <w:rPr>
          <w:rFonts w:ascii="Times New Roman" w:eastAsia="Times New Roman" w:hAnsi="Times New Roman" w:cs="Times New Roman"/>
          <w:sz w:val="28"/>
          <w:szCs w:val="28"/>
        </w:rPr>
        <w:t xml:space="preserve"> - </w:t>
      </w:r>
      <w:hyperlink r:id="rId123" w:history="1">
        <w:r w:rsidRPr="00200A40">
          <w:rPr>
            <w:rFonts w:ascii="Times New Roman" w:eastAsia="Times New Roman" w:hAnsi="Times New Roman" w:cs="Times New Roman"/>
            <w:sz w:val="28"/>
            <w:szCs w:val="28"/>
          </w:rPr>
          <w:t>"г"</w:t>
        </w:r>
      </w:hyperlink>
      <w:r w:rsidRPr="00200A40">
        <w:rPr>
          <w:rFonts w:ascii="Times New Roman" w:eastAsia="Times New Roman" w:hAnsi="Times New Roman" w:cs="Times New Roman"/>
          <w:sz w:val="28"/>
          <w:szCs w:val="28"/>
        </w:rPr>
        <w:t xml:space="preserve"> настоящего пункта, гражданин представляет следующие документы:</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кредитный договор (в случае рефинансирования кредита - первоначальный кредитный договор, уведомление о передаче прав по закладной на жилое помещение новому владельцу или договор с кредитором, рефинансирующим кредит), договор купли-продажи жилого помещения, договор долевого участия в строительстве, договор уступки прав требования по договору участия в долевом строительстве и справку кредитора (в случае рефинансирования кредита – справку кредитора, рефинансирующего кредит) о сумме остатка основного долга и сумме задолженности по выплате процентов за пользование ипотечным жилищным кредитом;</w:t>
      </w:r>
    </w:p>
    <w:p w:rsidR="00200A40" w:rsidRPr="00200A40" w:rsidRDefault="00200A40" w:rsidP="00200A40">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соглашение, заключенное с администрацией муниципального образования  «Родниковский муниципальный район» в котором семья обязуется переоформить приобретенное с помощью Субсидии и ипотечного жилищного кредита жилое помещение в собственность гражданина и всех членов его семьи после снятия обременения с жилого помещения.</w:t>
      </w:r>
    </w:p>
    <w:p w:rsidR="00200A40" w:rsidRPr="00200A40" w:rsidRDefault="00200A40" w:rsidP="00200A40">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Администрация муниципального образования  «Родниковский муниципальный район» запрашивает в государственных органах и подведомственных государственным органам организациях, в распоряжении которых находится нижеуказанный документ, в соответствии с нормативными правовыми актами Российской Федерации, нормативными правовыми актами субъектов Российской федерации следующий документ:</w:t>
      </w:r>
    </w:p>
    <w:bookmarkEnd w:id="30"/>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выписку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за последние 5 лет, предшествующих подаче заявления для участия в Подпрограмме, выданную органом, осуществляющим государственную регистрацию прав на недвижимое имущество и сделок с ним.</w:t>
      </w:r>
    </w:p>
    <w:p w:rsidR="00200A40" w:rsidRPr="00200A40" w:rsidRDefault="00200A40" w:rsidP="00200A40">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p>
    <w:p w:rsidR="00200A40" w:rsidRPr="00200A40" w:rsidRDefault="00200A40" w:rsidP="00200A40">
      <w:pPr>
        <w:spacing w:after="0" w:line="240" w:lineRule="auto"/>
        <w:ind w:firstLine="60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Копии документов, указанные в пункте 2.6., предоставляются с одновременным предъявлением оригиналов (для сверки).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2.7. Копии документов должны быть нотариально удостоверены. Предоставление копий, не имеющих нотариального удостоверения, допускается только при условии предъявления оригинала.</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2.8. Основаниями для отказа в приеме документов, необходимых для предоставления муниципальной услуги, являются:</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несоответствие Заявителей требованиям, предусмотренным </w:t>
      </w:r>
      <w:hyperlink w:anchor="Par54" w:history="1">
        <w:r w:rsidRPr="00200A40">
          <w:rPr>
            <w:rFonts w:ascii="Times New Roman" w:eastAsia="Times New Roman" w:hAnsi="Times New Roman" w:cs="Times New Roman"/>
            <w:color w:val="0000FF"/>
            <w:sz w:val="28"/>
            <w:szCs w:val="28"/>
          </w:rPr>
          <w:t>пунктом 1.4</w:t>
        </w:r>
      </w:hyperlink>
      <w:r w:rsidRPr="00200A40">
        <w:rPr>
          <w:rFonts w:ascii="Times New Roman" w:eastAsia="Times New Roman" w:hAnsi="Times New Roman" w:cs="Times New Roman"/>
          <w:sz w:val="28"/>
          <w:szCs w:val="28"/>
        </w:rPr>
        <w:t xml:space="preserve"> настоящего Регламента;</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непредставление или представление не всех документов, предусмотренных </w:t>
      </w:r>
      <w:hyperlink w:anchor="Par86" w:history="1">
        <w:r w:rsidRPr="00200A40">
          <w:rPr>
            <w:rFonts w:ascii="Times New Roman" w:eastAsia="Times New Roman" w:hAnsi="Times New Roman" w:cs="Times New Roman"/>
            <w:color w:val="0000FF"/>
            <w:sz w:val="28"/>
            <w:szCs w:val="28"/>
          </w:rPr>
          <w:t>пунктом  2.6</w:t>
        </w:r>
      </w:hyperlink>
      <w:r w:rsidRPr="00200A40">
        <w:rPr>
          <w:rFonts w:ascii="Times New Roman" w:eastAsia="Times New Roman" w:hAnsi="Times New Roman" w:cs="Times New Roman"/>
          <w:sz w:val="28"/>
          <w:szCs w:val="28"/>
        </w:rPr>
        <w:t xml:space="preserve">  настоящего Регламента;</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недостоверность сведений, содержащихся в представленных документах;</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2.9. Повторное обращение с заявлением об участии в </w:t>
      </w:r>
      <w:hyperlink r:id="rId124" w:history="1">
        <w:r w:rsidRPr="00200A40">
          <w:rPr>
            <w:rFonts w:ascii="Times New Roman" w:eastAsia="Times New Roman" w:hAnsi="Times New Roman" w:cs="Times New Roman"/>
            <w:color w:val="0000FF"/>
            <w:sz w:val="28"/>
            <w:szCs w:val="28"/>
          </w:rPr>
          <w:t>Подпрограмме</w:t>
        </w:r>
      </w:hyperlink>
      <w:r w:rsidRPr="00200A40">
        <w:rPr>
          <w:rFonts w:ascii="Times New Roman" w:eastAsia="Times New Roman" w:hAnsi="Times New Roman" w:cs="Times New Roman"/>
          <w:sz w:val="28"/>
          <w:szCs w:val="28"/>
        </w:rPr>
        <w:t xml:space="preserve"> допускается после устранения оснований для отказа, предусмотренных </w:t>
      </w:r>
      <w:hyperlink w:anchor="Par121" w:history="1">
        <w:r w:rsidRPr="00200A40">
          <w:rPr>
            <w:rFonts w:ascii="Times New Roman" w:eastAsia="Times New Roman" w:hAnsi="Times New Roman" w:cs="Times New Roman"/>
            <w:color w:val="0000FF"/>
            <w:sz w:val="28"/>
            <w:szCs w:val="28"/>
          </w:rPr>
          <w:t>пунктом 2.8.</w:t>
        </w:r>
      </w:hyperlink>
      <w:r w:rsidRPr="00200A40">
        <w:rPr>
          <w:rFonts w:ascii="Times New Roman" w:eastAsia="Times New Roman" w:hAnsi="Times New Roman" w:cs="Times New Roman"/>
          <w:sz w:val="28"/>
          <w:szCs w:val="28"/>
        </w:rPr>
        <w:t xml:space="preserve">  настоящего Регламента.</w:t>
      </w:r>
    </w:p>
    <w:p w:rsidR="00200A40" w:rsidRPr="00200A40" w:rsidRDefault="00200A40" w:rsidP="00200A40">
      <w:pPr>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2.10. Муниципальная услуга предоставляется на безвозмездной основе.</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2.11.</w:t>
      </w:r>
      <w:r w:rsidRPr="00200A40">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- 15 минут.</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Письменные обращения Заявителей о предоставлении муниципальной услуги, поступившие в администрацию муниципального образования «Родниковский муниципальный район» до 15.00, регистрируются в день их поступления, поступившие после 15.00 - на следующий рабочий день.</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2.12. Требования к местам предоставления услуги (к залу ожидания, местам для заполнения заявлений о предоставлении услуги, к содержанию информации, размещенной на информационных стендах):</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Прием Заявителей для предоставления муниципальной услуги осуществляется специалистом отдела жилищно-коммунального хозяйства, согласно графику приема граждан, указанному в </w:t>
      </w:r>
      <w:hyperlink r:id="rId125" w:history="1">
        <w:r w:rsidRPr="00200A40">
          <w:rPr>
            <w:rFonts w:ascii="Times New Roman" w:eastAsia="Times New Roman" w:hAnsi="Times New Roman" w:cs="Times New Roman"/>
            <w:sz w:val="28"/>
            <w:szCs w:val="28"/>
          </w:rPr>
          <w:t>пункте  2.15</w:t>
        </w:r>
      </w:hyperlink>
      <w:r w:rsidRPr="00200A40">
        <w:rPr>
          <w:rFonts w:ascii="Times New Roman" w:eastAsia="Times New Roman" w:hAnsi="Times New Roman" w:cs="Times New Roman"/>
          <w:sz w:val="28"/>
          <w:szCs w:val="28"/>
        </w:rPr>
        <w:t xml:space="preserve">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Помещение оборудуется вывеской (табличкой), содержащей информацию о полном наименовании органа, предоставляющего муниципальную услугу.</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Информационная табличка размещается рядом с входом так, чтобы ее хорошо видели посетители.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Место предоставления муниципальной услуги оборудуется: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информационными стендами;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стульями.</w:t>
      </w:r>
    </w:p>
    <w:p w:rsidR="00200A40" w:rsidRPr="00200A40" w:rsidRDefault="00200A40" w:rsidP="00200A40">
      <w:pPr>
        <w:autoSpaceDE w:val="0"/>
        <w:autoSpaceDN w:val="0"/>
        <w:adjustRightInd w:val="0"/>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Рабочие места специалистов, предоставляющих муниципальную услугу, должны быть оборудованы:</w:t>
      </w:r>
    </w:p>
    <w:p w:rsidR="00200A40" w:rsidRPr="00200A40" w:rsidRDefault="00200A40" w:rsidP="00200A40">
      <w:pPr>
        <w:autoSpaceDE w:val="0"/>
        <w:autoSpaceDN w:val="0"/>
        <w:adjustRightInd w:val="0"/>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средствами вычислительной техники с установленными справочно-информационными системами и оргтехникой;</w:t>
      </w:r>
    </w:p>
    <w:p w:rsidR="00200A40" w:rsidRPr="00200A40" w:rsidRDefault="00200A40" w:rsidP="00200A40">
      <w:pPr>
        <w:autoSpaceDE w:val="0"/>
        <w:autoSpaceDN w:val="0"/>
        <w:adjustRightInd w:val="0"/>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техническими и программными средствами обработки информации, содержащейся на универсальной электронной карте.</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 помещении для предоставления муниципальной услуги предусматривается оборудование доступных мест общественного пользования и размещения, ожидание предполагается в коридоре перед помещением, где предоставляется муниципальная услуга, оборудованном местами для сидения.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На информационном стенде, расположенном в непосредственной близости от помещения, где предоставляется муниципальная услуга, на официальном сайте администрации муниципального образования «Родниковский муниципальный район» размещается информация, указанная в подпунктах 2.14.1. и 2.14.2. настоящего Регламента.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2.13. Показатели доступности и качества муниципальных услуг.</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2.13.1. Качественными показателями доступности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простота и ясность изложения информационных документов;</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наличие различных каналов получения информации о предоставлении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доступность работы с представителями лиц, получающих услугу.</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2.13.2. Количественными показателями доступности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короткое время ожидания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удобный график работы органа, осуществляющего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удобное территориальное расположение органа, осуществляющего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2.13.3. Качественными показателями качества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точность исполнения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профессиональная подготовка сотрудников органа, осуществляющего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высокая культура обслуживания Заявителей.</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2.13.4. Количественными показателями качества муниципальной услуги являются: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строгое соблюдение сроков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2.14. Информация о правилах предоставления муниципальной услуги размещается на официальном сайте администрации муниципального образования «Родниковский муниципальный район» (www.rodniki-37.ru), на Порталах, а также на стенде «Информация», расположенном в месте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2.14.1. На сайте размещается следующая информация о предоставлении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текст настоящего Регламента (полная версия);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наименование и процедура предоставления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место нахождения, почтовый адрес, номера телефонов, график работы специалистов отдела жилищно-коммунального  хозяйства;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4) перечень документов, предоставляемых получателем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2.14.2. На Порталах размещается следующая информация о предоставлении муниципальной услуги:</w:t>
      </w:r>
    </w:p>
    <w:p w:rsidR="00200A40" w:rsidRPr="00200A40" w:rsidRDefault="00200A40" w:rsidP="00BD1130">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график работы специалистов отдела жилищно-коммунального  хозяйства;</w:t>
      </w:r>
    </w:p>
    <w:p w:rsidR="00200A40" w:rsidRPr="00200A40" w:rsidRDefault="00200A40" w:rsidP="00BD1130">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перечень документов, предоставляемых получателем муниципальной услуги;</w:t>
      </w:r>
    </w:p>
    <w:p w:rsidR="00200A40" w:rsidRPr="00200A40" w:rsidRDefault="00200A40" w:rsidP="00BD1130">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образцы заполнения форм документов для получения муниципальной услуги;</w:t>
      </w:r>
    </w:p>
    <w:p w:rsidR="00200A40" w:rsidRPr="00200A40" w:rsidRDefault="00200A40" w:rsidP="00BD1130">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перечень нормативных правовых актов, регламентирующих предоставление муниципальной услуги;</w:t>
      </w:r>
    </w:p>
    <w:p w:rsidR="00200A40" w:rsidRPr="00200A40" w:rsidRDefault="00200A40" w:rsidP="00BD1130">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порядок обжалования решений, действий или бездействия должностных лиц, предоставляющих муниципальную услугу.</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2.14.3. Краткая информация о предоставляемой муниципальной услуге размещается:</w:t>
      </w:r>
    </w:p>
    <w:p w:rsidR="00200A40" w:rsidRPr="00200A40" w:rsidRDefault="00200A40" w:rsidP="00200A40">
      <w:pPr>
        <w:autoSpaceDE w:val="0"/>
        <w:autoSpaceDN w:val="0"/>
        <w:adjustRightInd w:val="0"/>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на стенде «Информация»,  по адресу: г. Родники, ул. Советская, д.10, 2 этаж.</w:t>
      </w:r>
    </w:p>
    <w:p w:rsidR="00200A40" w:rsidRPr="00200A40" w:rsidRDefault="00200A40" w:rsidP="00200A40">
      <w:pPr>
        <w:autoSpaceDE w:val="0"/>
        <w:autoSpaceDN w:val="0"/>
        <w:adjustRightInd w:val="0"/>
        <w:spacing w:after="0" w:line="240" w:lineRule="auto"/>
        <w:ind w:firstLine="540"/>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Данная информация должна содержать следующее:</w:t>
      </w:r>
    </w:p>
    <w:p w:rsidR="00200A40" w:rsidRPr="00200A40" w:rsidRDefault="00200A40" w:rsidP="00BD1130">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график работы специалистов отдела жилищно-коммунального хозяйства;</w:t>
      </w:r>
    </w:p>
    <w:p w:rsidR="00200A40" w:rsidRPr="00200A40" w:rsidRDefault="00200A40" w:rsidP="00BD1130">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перечень документов, предоставляемых получателем муниципальной услуги;</w:t>
      </w:r>
    </w:p>
    <w:p w:rsidR="00200A40" w:rsidRPr="00200A40" w:rsidRDefault="00200A40" w:rsidP="00BD1130">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образцы заполнения форм документов для получения муниципальной услуги;</w:t>
      </w:r>
    </w:p>
    <w:p w:rsidR="00200A40" w:rsidRPr="00200A40" w:rsidRDefault="00200A40" w:rsidP="00BD1130">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перечень нормативных правовых актов, регламентирующих предоставление муниципальной услуги;</w:t>
      </w:r>
    </w:p>
    <w:p w:rsidR="00200A40" w:rsidRPr="00200A40" w:rsidRDefault="00200A40" w:rsidP="00BD1130">
      <w:pPr>
        <w:numPr>
          <w:ilvl w:val="0"/>
          <w:numId w:val="20"/>
        </w:numPr>
        <w:autoSpaceDE w:val="0"/>
        <w:autoSpaceDN w:val="0"/>
        <w:adjustRightInd w:val="0"/>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порядок обжалования решений, действий или бездействия должностных лиц, предоставляющих муниципальную услугу.</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2.15. Консультации по вопросам предоставления муниципальной услуги, принятие заявлений осуществляются специалистами отдела жилищно-коммунального хозяйства, на которых возложены соответствующие функции.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График приема граждан специалистами отдела жилищно-коммунального хозяйства: с 8.00 до 12.00 ежедневно, кроме субботы и воскресенья.</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2.16. При обращении на личный прием к специалисту отдела жилищно-коммунального хозяйства в целях получения консультации по вопросам предоставления муниципальной услуги гражданин предоставляет:</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документ, удостоверяющий личность;</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доверенность, если интересы Заявителя представляет уполномоченное лицо.</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2.17. Информирование Заявителей о процедуре предоставления муниципальной услуги может осуществляться в устной (на личном приеме и по телефону) и письменной формах.</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2.17.1. По телефону предоставляется информация по следующим вопросам:</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о месте нахождения отдела жилищно-коммунального хозяйства;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о графике работы;</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перечень нормативных правовых актов, регламентирующих предоставление Муниципальной услуги;</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Ответ на телефонный звонок должен также содержать: наименование соответствующего структурного подразделения, фамилию, имя, отчество и должность лица, принявшего телефонный звонок.</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Иная информация по предоставлению муниципальной услуги предоставляется при личном и письменном обращениях.</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2.17.2. 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регистрации таких обращений, либо выдаются на руки Заявителю с соблюдением вышеуказанного срока.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2.18. В рамках предоставления муниципальной услуги осуществляются консультации по следующим вопросам:</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-о перечне документов, необходимых для принятия решения о признании либо об отказе в признании семьи участником  </w:t>
      </w:r>
      <w:hyperlink r:id="rId126"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-об условиях участия в </w:t>
      </w:r>
      <w:hyperlink r:id="rId127" w:history="1">
        <w:r w:rsidRPr="00200A40">
          <w:rPr>
            <w:rFonts w:ascii="Times New Roman" w:eastAsia="Times New Roman" w:hAnsi="Times New Roman" w:cs="Times New Roman"/>
            <w:color w:val="0000FF"/>
            <w:sz w:val="28"/>
            <w:szCs w:val="28"/>
          </w:rPr>
          <w:t>Подпрограмме</w:t>
        </w:r>
      </w:hyperlink>
      <w:r w:rsidRPr="00200A40">
        <w:rPr>
          <w:rFonts w:ascii="Times New Roman" w:eastAsia="Times New Roman" w:hAnsi="Times New Roman" w:cs="Times New Roman"/>
          <w:sz w:val="28"/>
          <w:szCs w:val="28"/>
        </w:rPr>
        <w:t>;</w:t>
      </w:r>
    </w:p>
    <w:p w:rsidR="00200A40" w:rsidRPr="00200A40" w:rsidRDefault="00200A40" w:rsidP="00200A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-о порядке реализации </w:t>
      </w:r>
      <w:hyperlink r:id="rId128"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графике приема граждан;</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о сроках рассмотрения заявлений о включении в состав участников </w:t>
      </w:r>
      <w:hyperlink r:id="rId129" w:history="1">
        <w:r w:rsidRPr="00200A40">
          <w:rPr>
            <w:rFonts w:ascii="Times New Roman" w:eastAsia="Times New Roman" w:hAnsi="Times New Roman" w:cs="Times New Roman"/>
            <w:color w:val="0000FF"/>
            <w:sz w:val="28"/>
            <w:szCs w:val="28"/>
          </w:rPr>
          <w:t>Подпрограммы</w:t>
        </w:r>
      </w:hyperlink>
      <w:r w:rsidRPr="00200A40">
        <w:rPr>
          <w:rFonts w:ascii="Times New Roman" w:eastAsia="Times New Roman" w:hAnsi="Times New Roman" w:cs="Times New Roman"/>
          <w:sz w:val="28"/>
          <w:szCs w:val="28"/>
        </w:rPr>
        <w:t>, дате проведения заседания комиссии по жилищным вопросам;</w:t>
      </w:r>
    </w:p>
    <w:p w:rsidR="00200A40" w:rsidRPr="00200A40" w:rsidRDefault="00200A40" w:rsidP="002D55BE">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порядке обжалования действий (бездействия) и решений, осуществляемых и принимаемых в ходе исполнения муниципальной услуги.</w:t>
      </w:r>
    </w:p>
    <w:p w:rsidR="00200A40" w:rsidRPr="00200A40" w:rsidRDefault="00200A40" w:rsidP="00200A40">
      <w:pPr>
        <w:spacing w:after="0" w:line="240" w:lineRule="auto"/>
        <w:jc w:val="center"/>
        <w:rPr>
          <w:rFonts w:ascii="Times New Roman" w:eastAsia="Times New Roman" w:hAnsi="Times New Roman" w:cs="Times New Roman"/>
          <w:sz w:val="28"/>
          <w:szCs w:val="28"/>
        </w:rPr>
      </w:pPr>
    </w:p>
    <w:p w:rsidR="00200A40" w:rsidRPr="00200A40" w:rsidRDefault="00200A40" w:rsidP="00200A40">
      <w:pPr>
        <w:tabs>
          <w:tab w:val="left" w:pos="993"/>
        </w:tabs>
        <w:spacing w:after="0" w:line="240" w:lineRule="auto"/>
        <w:ind w:left="360"/>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3.Состав, последовательность и сроки выполнения административных процедур, требования к порядку их выполнения</w:t>
      </w:r>
    </w:p>
    <w:p w:rsidR="00200A40" w:rsidRPr="00200A40" w:rsidRDefault="00200A40" w:rsidP="00200A40">
      <w:pPr>
        <w:tabs>
          <w:tab w:val="left" w:pos="1134"/>
        </w:tabs>
        <w:spacing w:after="0" w:line="240" w:lineRule="auto"/>
        <w:ind w:firstLine="567"/>
        <w:jc w:val="both"/>
        <w:rPr>
          <w:rFonts w:ascii="Times New Roman" w:eastAsia="Times New Roman" w:hAnsi="Times New Roman" w:cs="Times New Roman"/>
          <w:b/>
          <w:sz w:val="28"/>
          <w:szCs w:val="28"/>
        </w:rPr>
      </w:pPr>
    </w:p>
    <w:p w:rsidR="00200A40" w:rsidRPr="00200A40" w:rsidRDefault="00200A40" w:rsidP="00200A40">
      <w:pPr>
        <w:tabs>
          <w:tab w:val="left" w:pos="1134"/>
        </w:tabs>
        <w:spacing w:after="0" w:line="240" w:lineRule="auto"/>
        <w:ind w:firstLine="567"/>
        <w:jc w:val="both"/>
        <w:rPr>
          <w:rFonts w:ascii="Times New Roman" w:eastAsia="Times New Roman" w:hAnsi="Times New Roman" w:cs="Times New Roman"/>
          <w:b/>
          <w:sz w:val="28"/>
          <w:szCs w:val="28"/>
        </w:rPr>
      </w:pPr>
      <w:r w:rsidRPr="00200A40">
        <w:rPr>
          <w:rFonts w:ascii="Times New Roman" w:eastAsia="Times New Roman" w:hAnsi="Times New Roman" w:cs="Times New Roman"/>
          <w:sz w:val="28"/>
          <w:szCs w:val="28"/>
        </w:rPr>
        <w:t>3.1.Предоставление Муниципальной услуги включает в себя следующие административные процедуры:</w:t>
      </w:r>
    </w:p>
    <w:p w:rsidR="00200A40" w:rsidRPr="00200A40" w:rsidRDefault="00200A40" w:rsidP="00BD1130">
      <w:pPr>
        <w:numPr>
          <w:ilvl w:val="0"/>
          <w:numId w:val="18"/>
        </w:num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прием и регистрация документов о включении в состав участников Подпрограммы;</w:t>
      </w:r>
    </w:p>
    <w:p w:rsidR="00200A40" w:rsidRPr="00200A40" w:rsidRDefault="00200A40" w:rsidP="00BD1130">
      <w:pPr>
        <w:numPr>
          <w:ilvl w:val="0"/>
          <w:numId w:val="18"/>
        </w:num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рассмотрение документов и принятие решения о признании либо об отказе в признании гражданина и членов его семьи участниками Подпрограммы;</w:t>
      </w:r>
    </w:p>
    <w:p w:rsidR="00200A40" w:rsidRPr="00200A40" w:rsidRDefault="00200A40" w:rsidP="00BD1130">
      <w:pPr>
        <w:numPr>
          <w:ilvl w:val="0"/>
          <w:numId w:val="18"/>
        </w:numPr>
        <w:spacing w:after="0" w:line="240" w:lineRule="auto"/>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формирование списков граждан-участников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Блок-схема последовательности осуществления административных процедур при оказании муниципальной услуги «Принятие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 приведена в Приложении 2 к настоящему Административному регламенту.</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3.2.1. Основанием для начала административной процедуры является обращение Заявителя в отдел жилищно-коммунального хозяйства администрации муниципального образования «Родниковский муниципальный район» и поступление от него документов, необходимых для участия в Подпрограмме, указанных в пункте 2.6. настоящего Административного регламента.</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3.2.2. Ответственность за выполнение административной процедуры возлагается на специалиста отдела жилищно-коммунального хозяйства администрации муниципального образования «Родниковский муниципальный район», осуществляющего прием документов.</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3.2.3. При выполнении административной процедуры: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специалист отдела жилищно-коммунального хозяйства администрации муниципального образования «Родниковский муниципальный район» производит прием документов лично от Заявителя. Продолжительность приема Заявителя у специалиста отдела жилищно-коммунального хозяйства администрации муниципального образования «Родниковский муниципальный район» при подаче </w:t>
      </w:r>
      <w:r w:rsidRPr="00200A40">
        <w:rPr>
          <w:rFonts w:ascii="Times New Roman" w:eastAsia="Times New Roman" w:hAnsi="Times New Roman" w:cs="Times New Roman"/>
          <w:sz w:val="28"/>
          <w:szCs w:val="28"/>
        </w:rPr>
        <w:lastRenderedPageBreak/>
        <w:t>документов, необходимых для участия в Подпрограмме, составляет не более 30 минут. В ходе приема специалист отдела жилищно-коммунального хозяйства администрации муниципального образования «Родниковский муниципальный район» проверяет наличие необходимых документов согласно перечню, указанному в пункте 2.6. Административного регламента, правильность заполнения бланка заявления, сверяет копии документов с их подлинниками, производит на них надпись об их соответствии подлиным экземплярам, заверяет своей подписью, после чего подлинники документов возвращаются Заявителю;</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при установлении фактов наличия оснований для отказа в приеме документов, необходимых для предоставления муниципальной услуги, указанных в пункте 2.7 настоящего Административного регламента, специалист отдела жилищно-коммунального хозяйства администрации муниципального образования «Родниковский муниципальный район» уведомляет Заявителя о перечне недостающих документов, предлагает принять меры по их устранению и возвращает представленные документы Заявителю;</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в случае отсутствия оснований для отказа в приеме документов на предоставление муниципальной услуги, указанных в пункте 2.7 Административного регламента, специалист отдела жилищно-коммунального хозяйства администрации муниципального образования «Родниковский муниципальный район» принимает заявления Заявителя в 2-х экземплярах, ставит в них отметку о приеме документов (должность, подпись, расшифровку подписи, дату приема документов) и возвращает один экземпляр Заявителю;</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специалист отдела жилищно-коммунального хозяйства администрации муниципального образования «Родниковский муниципальный район» на основании каждого принятого заявления о включении в состав участников Подпрограммы формирует учетное дело и передает пакет документов на рассмотрение общественной комиссии по жилищным вопросам при администрации муниципального образования «Родниковский муниципальный район» (далее – Комиссия).</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3.2.4. Результатом административного действия является принятие от Заявителя документов о включении в состав участников Подпрограммы и передача пакета документов на рассмотрение Комиссии.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3.3. Рассмотрение документов и принятие решения о признании либо об отказе в признании гражданина и членов его семьи участниками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3.3.1. Основанием для начала административной процедуры является</w:t>
      </w:r>
      <w:r w:rsidRPr="00200A40">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sz w:val="28"/>
          <w:szCs w:val="28"/>
        </w:rPr>
        <w:t>поступление заявления о включении в состав участников Подпрограммы и документов, прилагаемых к заявлению, на Комиссию.</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3.3.2. Ответственность за выполнение административной процедуры возлагается на секретаря и председателя Комиссии.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3.3.3. В ходе выполнения административной процедуры: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секретарь Комиссии, с учетом поступившего заявления и пакета документов, готовит предложения для рассмотрения Комиссией;</w:t>
      </w:r>
    </w:p>
    <w:p w:rsidR="00200A40" w:rsidRPr="00200A40" w:rsidRDefault="00200A40" w:rsidP="00200A40">
      <w:pPr>
        <w:tabs>
          <w:tab w:val="left" w:pos="993"/>
          <w:tab w:val="left" w:pos="1134"/>
        </w:tabs>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Комиссия принимает решение о признании или об отказе в признании граждан участниками Подпрограммы по результатам рассмотрения заявления и прилагаемых к нему документов с учетом отсутствия (наличия) оснований для приостановления предоставления муниципальной услуги или отказа в её предоставлении, указанных в пункте 2.8 настоящего Административного </w:t>
      </w:r>
      <w:r w:rsidRPr="00200A40">
        <w:rPr>
          <w:rFonts w:ascii="Times New Roman" w:eastAsia="Times New Roman" w:hAnsi="Times New Roman" w:cs="Times New Roman"/>
          <w:sz w:val="28"/>
          <w:szCs w:val="28"/>
        </w:rPr>
        <w:lastRenderedPageBreak/>
        <w:t>регламента, в течение 10 рабочих дней с даты приема документов о включении в состав участников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решение Комиссии оформляется протоколом, который подписывается председателем и секретарем;</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принятом решении специалист отдела жилищно-коммунального хозяйства администрации муниципального образования «Родниковский муниципальный район» уведомляет Заявителя в течение 10 рабочих дней после даты принятия решения путем направления письменного уведомления по почте или выдачи решения на руки;</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граждане, включенные решением Комиссии в состав участников Подпрограммы, вносятся в список граждан - участников Подпрограммы, утвержденные постановлением администрации муниципального образования «Родниковский муниципальный район».</w:t>
      </w:r>
    </w:p>
    <w:p w:rsidR="00200A40" w:rsidRPr="00200A40" w:rsidRDefault="00200A40" w:rsidP="00200A40">
      <w:pPr>
        <w:spacing w:after="0" w:line="240" w:lineRule="auto"/>
        <w:ind w:firstLine="567"/>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3.3.4. Результатом административного действия является решение о включении либо об отказе во включении граждан в состав участников Подпрограммы.</w:t>
      </w:r>
    </w:p>
    <w:p w:rsidR="00200A40" w:rsidRPr="00200A40" w:rsidRDefault="00200A40" w:rsidP="00200A40">
      <w:pPr>
        <w:spacing w:after="0" w:line="240" w:lineRule="auto"/>
        <w:ind w:firstLine="567"/>
        <w:jc w:val="both"/>
        <w:rPr>
          <w:rFonts w:ascii="Times New Roman" w:eastAsia="Times New Roman" w:hAnsi="Times New Roman" w:cs="Times New Roman"/>
          <w:i/>
          <w:sz w:val="28"/>
          <w:szCs w:val="28"/>
        </w:rPr>
      </w:pPr>
    </w:p>
    <w:p w:rsidR="00200A40" w:rsidRPr="00200A40" w:rsidRDefault="00200A40" w:rsidP="00200A40">
      <w:pPr>
        <w:tabs>
          <w:tab w:val="left" w:pos="993"/>
        </w:tabs>
        <w:spacing w:after="0" w:line="240" w:lineRule="auto"/>
        <w:ind w:left="360"/>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4.Формы контроля за исполнением административного регламента.</w:t>
      </w:r>
    </w:p>
    <w:p w:rsidR="00200A40" w:rsidRPr="00200A40" w:rsidRDefault="00200A40" w:rsidP="00200A40">
      <w:pPr>
        <w:tabs>
          <w:tab w:val="left" w:pos="993"/>
        </w:tabs>
        <w:spacing w:after="0" w:line="240" w:lineRule="auto"/>
        <w:rPr>
          <w:rFonts w:ascii="Times New Roman" w:eastAsia="Times New Roman" w:hAnsi="Times New Roman" w:cs="Times New Roman"/>
          <w:b/>
          <w:sz w:val="28"/>
          <w:szCs w:val="28"/>
        </w:rPr>
      </w:pP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4.1. Текущий контроль за соблюдением и исполнением ответственными сотрудниками отдела жилищно-коммунального хозяйства последовательности действий, определенных настоящим Регламентом, осуществляется заведующим отдела жилищно-коммунального хозяйства.</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4.2. Специалисты отдела жилищно-коммунального хозяйства,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4.4. По результатам проведенных проверок, в случае выявления нарушений прав Заявителей, осуществляется привлечение виновных лиц к административной, дисциплинарной или иной ответственности в соответствии с законодательством Российской Федерации.</w:t>
      </w:r>
    </w:p>
    <w:p w:rsidR="00200A40" w:rsidRPr="00200A40" w:rsidRDefault="00200A40" w:rsidP="002D55BE">
      <w:pPr>
        <w:autoSpaceDE w:val="0"/>
        <w:autoSpaceDN w:val="0"/>
        <w:adjustRightInd w:val="0"/>
        <w:spacing w:after="0" w:line="240" w:lineRule="auto"/>
        <w:jc w:val="both"/>
        <w:rPr>
          <w:rFonts w:ascii="Times New Roman" w:eastAsia="Times New Roman" w:hAnsi="Times New Roman" w:cs="Times New Roman"/>
          <w:sz w:val="28"/>
          <w:szCs w:val="28"/>
        </w:rPr>
      </w:pPr>
    </w:p>
    <w:p w:rsidR="00200A40" w:rsidRPr="00200A40" w:rsidRDefault="00200A40" w:rsidP="002D55BE">
      <w:pPr>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5. Досудебный (внесудебный) порядок обжалования решений</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и действий (бездействия) органа, предоставляющего</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муниципальную услугу, а также должностных лиц</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или муниципальных служащих</w:t>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5.1.  Жалоба на действие (бездействие) или решение, принятое администрацией муниципального образования «Родниковский муниципальный район», подается Главе муниципального образования «Родниковский муниципальный район», в письменной форме на бумажном носителе, или посредством направления электронного письма. </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Жалоба может быть направлена по почте, на официальный сайт органа, предоставляющего муниципальную услугу, Порталов, а также может быть принята при личном приеме в соответствии с графиком приема.</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5.2. Обращение к Главе муниципального образования «Родниковский муниципальный район» может быть осуществлено:</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в письменном виде по адресу: </w:t>
      </w:r>
      <w:smartTag w:uri="urn:schemas-microsoft-com:office:smarttags" w:element="metricconverter">
        <w:smartTagPr>
          <w:attr w:name="ProductID" w:val="155250 г"/>
        </w:smartTagPr>
        <w:r w:rsidRPr="00200A40">
          <w:rPr>
            <w:rFonts w:ascii="Times New Roman" w:eastAsia="Times New Roman" w:hAnsi="Times New Roman" w:cs="Times New Roman"/>
            <w:sz w:val="28"/>
            <w:szCs w:val="28"/>
          </w:rPr>
          <w:t>155250 г</w:t>
        </w:r>
      </w:smartTag>
      <w:r w:rsidRPr="00200A40">
        <w:rPr>
          <w:rFonts w:ascii="Times New Roman" w:eastAsia="Times New Roman" w:hAnsi="Times New Roman" w:cs="Times New Roman"/>
          <w:sz w:val="28"/>
          <w:szCs w:val="28"/>
        </w:rPr>
        <w:t>. Родники, ул. Советская, д.8;</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на адрес электронной почты: rodniki-mo@mail.ru;</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на личном приеме в соответствии с графиком, телефон для предварительной записи:2-33-92.</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5.3. Заявитель может обратиться с жалобой на действие (бездействие) или решение, принятое администрацией муниципального образования «Родниковский муниципальный район» при предоставлении муниципальной услуги, в том числе в следующих случаях:</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нарушение срока регистрации запроса Заявителя о предоставлении муниципальной услуги;</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нарушение срока предоставления муниципальной услуги;</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требование у Заявителя документов, не предусмотренных настоящим Регламентом для предоставления муниципальной услуги;</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отказ в приеме документов, предоставление которых предусмотрено настоящим Регламентом для предоставления муниципальной услуги, у Заявителя;</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настоящим Регламентом;</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настоящим Регламентом;</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5.4. Жалоба должна содержать:</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5.5. При обращении с устной жалобой ответ на нее с согласия Заявителя может быть дан устно в ходе личного приема, осуществляемого уполномоченным должностным лицом ОМСУ. В остальных случаях дается письменный ответ по существу поставленных в жалобе вопросов.</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5.6.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5.7. По результатам рассмотрения жалобы администрация муниципального образования «Родниковский муниципальный район», предоставляющая муниципальную услугу, принимает одно из следующих решений:</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отказывает в удовлетворении жалобы.</w:t>
      </w:r>
    </w:p>
    <w:p w:rsidR="00200A40" w:rsidRPr="00200A40" w:rsidRDefault="00200A40" w:rsidP="00200A4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b/>
          <w:sz w:val="28"/>
          <w:szCs w:val="28"/>
        </w:rPr>
      </w:pPr>
    </w:p>
    <w:p w:rsidR="00200A40" w:rsidRPr="00200A40" w:rsidRDefault="00200A40" w:rsidP="002D55BE">
      <w:pPr>
        <w:tabs>
          <w:tab w:val="left" w:pos="420"/>
          <w:tab w:val="left" w:pos="709"/>
          <w:tab w:val="left" w:pos="18321"/>
        </w:tabs>
        <w:spacing w:after="0" w:line="100" w:lineRule="atLeast"/>
        <w:ind w:right="-3"/>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6. Предоставление муниципальной услуги</w:t>
      </w:r>
      <w:r w:rsidR="002D55BE">
        <w:rPr>
          <w:rFonts w:ascii="Times New Roman" w:eastAsia="Times New Roman" w:hAnsi="Times New Roman" w:cs="Times New Roman"/>
          <w:b/>
          <w:sz w:val="28"/>
          <w:szCs w:val="28"/>
        </w:rPr>
        <w:t xml:space="preserve"> </w:t>
      </w:r>
      <w:r w:rsidRPr="00200A40">
        <w:rPr>
          <w:rFonts w:ascii="Times New Roman" w:eastAsia="Times New Roman" w:hAnsi="Times New Roman" w:cs="Times New Roman"/>
          <w:b/>
          <w:sz w:val="28"/>
          <w:szCs w:val="28"/>
        </w:rPr>
        <w:t>в  МФЦ</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b/>
          <w:sz w:val="28"/>
          <w:szCs w:val="28"/>
        </w:rPr>
      </w:pP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Место нахождения МФЦ:  МБУ «МФЦ Родниковского муниципального района»: Ивановская область, г. Родники, ул. Советская,    д. 20 литер д.</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ab/>
        <w:t>График работы МФЦ:</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Понедельник, вторник, среда, четверг, пятница с 8-00 до 17-00,</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Суббота, воскресенье – выходные дни.</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Контактный телефон для справок: 2-50-24</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Адрес электронной почты:  </w:t>
      </w:r>
      <w:hyperlink r:id="rId130" w:history="1">
        <w:r w:rsidRPr="00200A40">
          <w:rPr>
            <w:rFonts w:ascii="Times New Roman" w:eastAsia="Times New Roman" w:hAnsi="Times New Roman" w:cs="Times New Roman"/>
            <w:color w:val="0000FF"/>
            <w:sz w:val="28"/>
            <w:szCs w:val="28"/>
            <w:u w:val="single"/>
          </w:rPr>
          <w:t>mfc_rodniki37@mail.ru</w:t>
        </w:r>
      </w:hyperlink>
      <w:r w:rsidRPr="00200A40">
        <w:rPr>
          <w:rFonts w:ascii="Times New Roman" w:eastAsia="Times New Roman" w:hAnsi="Times New Roman" w:cs="Times New Roman"/>
          <w:sz w:val="28"/>
          <w:szCs w:val="28"/>
        </w:rPr>
        <w:t xml:space="preserve"> </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График приема граждан специалистами МФЦ:</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Понедельник, вторник, среда, четверг, пятница с 8-30 до 16-30,</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Суббота, воскресенье – выходные дни.</w:t>
      </w:r>
    </w:p>
    <w:p w:rsidR="00200A40" w:rsidRPr="00200A40" w:rsidRDefault="00200A40" w:rsidP="00200A40">
      <w:pPr>
        <w:tabs>
          <w:tab w:val="left" w:pos="420"/>
          <w:tab w:val="left" w:pos="709"/>
          <w:tab w:val="left" w:pos="18321"/>
        </w:tabs>
        <w:spacing w:after="0" w:line="100" w:lineRule="atLeast"/>
        <w:ind w:right="-3"/>
        <w:rPr>
          <w:rFonts w:ascii="Times New Roman" w:eastAsia="Times New Roman" w:hAnsi="Times New Roman" w:cs="Times New Roman"/>
          <w:b/>
          <w:sz w:val="28"/>
          <w:szCs w:val="28"/>
        </w:rPr>
      </w:pPr>
    </w:p>
    <w:p w:rsidR="00200A40" w:rsidRPr="00200A40" w:rsidRDefault="00200A40" w:rsidP="00200A40">
      <w:pPr>
        <w:tabs>
          <w:tab w:val="left" w:pos="420"/>
          <w:tab w:val="left" w:pos="709"/>
          <w:tab w:val="left" w:pos="18321"/>
        </w:tabs>
        <w:spacing w:after="0" w:line="100" w:lineRule="atLeast"/>
        <w:ind w:right="-3"/>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6.1. Порядок получения консультаций (справок) о предоставлении</w:t>
      </w:r>
    </w:p>
    <w:p w:rsidR="00200A40" w:rsidRPr="00200A40" w:rsidRDefault="00200A40" w:rsidP="00200A40">
      <w:pPr>
        <w:tabs>
          <w:tab w:val="left" w:pos="420"/>
          <w:tab w:val="left" w:pos="709"/>
          <w:tab w:val="left" w:pos="18321"/>
        </w:tabs>
        <w:spacing w:after="0" w:line="100" w:lineRule="atLeast"/>
        <w:ind w:right="-3"/>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Муниципальной услуги</w:t>
      </w:r>
    </w:p>
    <w:p w:rsidR="00200A40" w:rsidRPr="00200A40" w:rsidRDefault="00200A40" w:rsidP="00200A40">
      <w:pPr>
        <w:tabs>
          <w:tab w:val="left" w:pos="-180"/>
          <w:tab w:val="left" w:pos="0"/>
          <w:tab w:val="left" w:pos="360"/>
          <w:tab w:val="left" w:pos="18321"/>
        </w:tabs>
        <w:spacing w:after="0" w:line="100" w:lineRule="atLeast"/>
        <w:ind w:right="-3"/>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t xml:space="preserve"> </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6.1.1.Предоставление муниципальной услуги в МФЦ осуществляется в соответствии с настоящим регламентом на основании обращения Заявителя.</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b/>
          <w:sz w:val="16"/>
          <w:szCs w:val="16"/>
        </w:rPr>
      </w:pP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6.1.2.Консультации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6.1.3. Консультации предоставляются по следующим вопросам:</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перечне документов, представляемых для получения Муниципальной услуги;</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времени приема документов, необходимых для получения Муниципальной услуги;</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о сроке предоставления Муниципальной услуги.</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6.1.4. Консультирование заинтересованных лиц о порядке  предоставления Муниципальной услуги проводится в рабочее время.</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6.1.5. Все консультации предоставляются бесплатно.</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6.1.6.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6.1.7. Индивидуальное устное консультирование каждого заинтересованного лица специалист МФЦ осуществляет не более 15 минут.</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6.1.8.  Звонки граждан принимаются в соответствии с графиком работы МФЦ.</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При ответах на телефонные звонки специалист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Время разговора не должно превышать 10 минут.</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6.1.9.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p>
    <w:p w:rsidR="00200A40" w:rsidRPr="00914755" w:rsidRDefault="00200A40" w:rsidP="00914755">
      <w:pPr>
        <w:tabs>
          <w:tab w:val="left" w:pos="360"/>
          <w:tab w:val="left" w:pos="1494"/>
        </w:tabs>
        <w:suppressAutoHyphens/>
        <w:spacing w:after="0" w:line="240" w:lineRule="auto"/>
        <w:jc w:val="center"/>
        <w:rPr>
          <w:rFonts w:ascii="Times New Roman" w:eastAsia="Calibri" w:hAnsi="Times New Roman" w:cs="Times New Roman"/>
          <w:b/>
          <w:bCs/>
          <w:kern w:val="1"/>
          <w:sz w:val="28"/>
          <w:szCs w:val="28"/>
          <w:lang w:eastAsia="ar-SA"/>
        </w:rPr>
      </w:pPr>
      <w:r w:rsidRPr="00200A40">
        <w:rPr>
          <w:rFonts w:ascii="Times New Roman" w:eastAsia="Calibri" w:hAnsi="Times New Roman" w:cs="Times New Roman"/>
          <w:b/>
          <w:bCs/>
          <w:kern w:val="1"/>
          <w:sz w:val="28"/>
          <w:szCs w:val="28"/>
          <w:lang w:eastAsia="ar-SA"/>
        </w:rPr>
        <w:t>6.2.Прием и регистрация заявления с комплектом документов.</w:t>
      </w:r>
      <w:r w:rsidR="00914755">
        <w:rPr>
          <w:rFonts w:ascii="Times New Roman" w:eastAsia="Calibri" w:hAnsi="Times New Roman" w:cs="Times New Roman"/>
          <w:b/>
          <w:bCs/>
          <w:kern w:val="1"/>
          <w:sz w:val="28"/>
          <w:szCs w:val="28"/>
          <w:lang w:eastAsia="ar-SA"/>
        </w:rPr>
        <w:t xml:space="preserve"> </w:t>
      </w:r>
      <w:r w:rsidRPr="00200A40">
        <w:rPr>
          <w:rFonts w:ascii="Times New Roman" w:eastAsia="Times New Roman" w:hAnsi="Times New Roman" w:cs="Times New Roman"/>
          <w:b/>
          <w:bCs/>
          <w:sz w:val="28"/>
          <w:szCs w:val="28"/>
        </w:rPr>
        <w:t>Сбор сведений</w:t>
      </w:r>
    </w:p>
    <w:p w:rsidR="00200A40" w:rsidRPr="00200A40" w:rsidRDefault="00200A40" w:rsidP="00200A4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6.2.1.Основанием для  предоставления Муниципальной услуги  является личное обращение заявителя (его представителя, доверенного лица) в </w:t>
      </w:r>
      <w:r w:rsidRPr="00200A40">
        <w:rPr>
          <w:rFonts w:ascii="Times New Roman" w:eastAsia="Times New Roman" w:hAnsi="Times New Roman" w:cs="Times New Roman"/>
          <w:color w:val="000000"/>
          <w:sz w:val="28"/>
          <w:szCs w:val="28"/>
        </w:rPr>
        <w:t>МФЦ</w:t>
      </w:r>
      <w:r w:rsidRPr="00200A40">
        <w:rPr>
          <w:rFonts w:ascii="Times New Roman" w:eastAsia="Times New Roman" w:hAnsi="Times New Roman" w:cs="Times New Roman"/>
          <w:sz w:val="28"/>
          <w:szCs w:val="28"/>
        </w:rPr>
        <w:t xml:space="preserve"> с приложением всех необходимых документов, указанных в пункте 2.6.  настоящего Административного регламента.</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6.2.2. Специалист </w:t>
      </w:r>
      <w:r w:rsidRPr="00200A40">
        <w:rPr>
          <w:rFonts w:ascii="Times New Roman" w:eastAsia="Times New Roman" w:hAnsi="Times New Roman" w:cs="Times New Roman"/>
          <w:color w:val="000000"/>
          <w:sz w:val="28"/>
          <w:szCs w:val="28"/>
        </w:rPr>
        <w:t>МФЦ</w:t>
      </w:r>
      <w:r w:rsidRPr="00200A40">
        <w:rPr>
          <w:rFonts w:ascii="Times New Roman" w:eastAsia="Times New Roman" w:hAnsi="Times New Roman" w:cs="Times New Roman"/>
          <w:sz w:val="28"/>
          <w:szCs w:val="28"/>
        </w:rPr>
        <w:t>, осуществляющий прием документов:</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2) осуществляет проверку наличия всех необходимых документов  и правильности их оформления, удостоверяясь, в том что:</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 копии документов удостоверены в установленном законодательством порядке;</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тексты документов написаны разборчиво, наименование юридических лиц  без сокращения, с указанием их места нахождения;</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имена физических лиц, адреса их места жительства написаны полностью;</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документы не содержат серьезных повреждений, наличие которых не позволяет однозначно истолковать их содержание;</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не истек срок действия документа;    </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3) помогает заявителю оформить заявление на предоставление Муниципальной услуги;</w:t>
      </w:r>
    </w:p>
    <w:p w:rsidR="00200A40" w:rsidRPr="00200A40" w:rsidRDefault="00200A40" w:rsidP="00200A40">
      <w:pPr>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4) предоставляет заявителю консультацию по порядку и срокам предоставления Муниципальной услуги;</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5)  в случае, если представлены не все необходимые документы, указанные в пункте 2.6. к настоящему Регламенту,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 отказывает заявителю в приеме заявления о предоставлении Муниципальной услуги с объяснением причин.</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При приеме заявления и документов специалист МФЦ выдает Заявителю расписку о получении пакета документов.</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sz w:val="28"/>
          <w:szCs w:val="28"/>
        </w:rPr>
        <w:t xml:space="preserve">6.2.3. Заявление  со всеми необходимыми документами принимается специалистом и </w:t>
      </w:r>
      <w:r w:rsidRPr="00200A40">
        <w:rPr>
          <w:rFonts w:ascii="Times New Roman" w:eastAsia="Times New Roman" w:hAnsi="Times New Roman" w:cs="Times New Roman"/>
          <w:color w:val="000000"/>
          <w:sz w:val="28"/>
          <w:szCs w:val="28"/>
        </w:rPr>
        <w:t>регистрируется в журнале регистрации входящей корреспонденции.</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Срок регистрации заявления о предоставлении  муниципальной услуги:</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Поступившие в МФЦ заявление регистрируется в течение одного рабочего дня:</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 поступившие до 15-00 – в день поступления.</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 поступившие после 15-00 – на следующий рабочий день.</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color w:val="000000"/>
          <w:sz w:val="28"/>
          <w:szCs w:val="28"/>
        </w:rPr>
      </w:pPr>
      <w:r w:rsidRPr="00200A40">
        <w:rPr>
          <w:rFonts w:ascii="Times New Roman" w:eastAsia="Times New Roman" w:hAnsi="Times New Roman" w:cs="Times New Roman"/>
          <w:color w:val="000000"/>
          <w:sz w:val="28"/>
          <w:szCs w:val="28"/>
        </w:rPr>
        <w:t>6.2.4. Сотрудник МФЦ запрашивает необходимые документы в порядке межведомственного информационного взаимодействия.</w:t>
      </w:r>
    </w:p>
    <w:p w:rsidR="00200A40" w:rsidRPr="00200A40" w:rsidRDefault="00200A40" w:rsidP="00200A40">
      <w:pPr>
        <w:tabs>
          <w:tab w:val="left" w:pos="390"/>
        </w:tabs>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color w:val="000000"/>
          <w:sz w:val="28"/>
          <w:szCs w:val="28"/>
        </w:rPr>
        <w:t xml:space="preserve">6.2.5.  Сотрудник МФЦ </w:t>
      </w:r>
      <w:r w:rsidRPr="00200A40">
        <w:rPr>
          <w:rFonts w:ascii="Times New Roman" w:eastAsia="Times New Roman" w:hAnsi="Times New Roman" w:cs="Times New Roman"/>
          <w:sz w:val="28"/>
          <w:szCs w:val="28"/>
        </w:rPr>
        <w:t xml:space="preserve">  передает заявление с комплектом документов в администрацию муниципального образования «Родниковский муниципальный район».</w:t>
      </w:r>
    </w:p>
    <w:p w:rsidR="00200A40" w:rsidRPr="00200A40" w:rsidRDefault="00200A40" w:rsidP="00200A40">
      <w:pPr>
        <w:suppressAutoHyphens/>
        <w:spacing w:after="0" w:line="240" w:lineRule="auto"/>
        <w:ind w:firstLine="709"/>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 xml:space="preserve"> 6.2.6.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200A40" w:rsidRPr="002D55BE" w:rsidRDefault="00200A40" w:rsidP="002D55BE">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w:t>
      </w:r>
    </w:p>
    <w:p w:rsidR="00200A40" w:rsidRPr="00200A40" w:rsidRDefault="00200A40" w:rsidP="00200A40">
      <w:pPr>
        <w:autoSpaceDE w:val="0"/>
        <w:spacing w:after="0" w:line="240" w:lineRule="auto"/>
        <w:ind w:firstLine="708"/>
        <w:jc w:val="center"/>
        <w:rPr>
          <w:rFonts w:ascii="Times New Roman" w:eastAsia="Times New Roman" w:hAnsi="Times New Roman" w:cs="Times New Roman"/>
          <w:b/>
          <w:bCs/>
          <w:sz w:val="28"/>
          <w:szCs w:val="28"/>
        </w:rPr>
      </w:pPr>
      <w:r w:rsidRPr="00200A40">
        <w:rPr>
          <w:rFonts w:ascii="Times New Roman" w:eastAsia="Times New Roman" w:hAnsi="Times New Roman" w:cs="Times New Roman"/>
          <w:b/>
          <w:bCs/>
          <w:sz w:val="28"/>
          <w:szCs w:val="28"/>
        </w:rPr>
        <w:t>6.3.Рассмотрение заявления и принятие решения о возможности предоставления или об отказе в предоставлении Муниципальной услуги</w:t>
      </w:r>
    </w:p>
    <w:p w:rsidR="00200A40" w:rsidRPr="00200A40" w:rsidRDefault="00200A40" w:rsidP="00200A40">
      <w:pPr>
        <w:autoSpaceDE w:val="0"/>
        <w:spacing w:after="0" w:line="240" w:lineRule="auto"/>
        <w:ind w:firstLine="900"/>
        <w:jc w:val="both"/>
        <w:rPr>
          <w:rFonts w:ascii="Times New Roman" w:eastAsia="Times New Roman" w:hAnsi="Times New Roman" w:cs="Times New Roman"/>
          <w:sz w:val="16"/>
          <w:szCs w:val="16"/>
        </w:rPr>
      </w:pPr>
    </w:p>
    <w:p w:rsidR="00200A40" w:rsidRPr="00200A40" w:rsidRDefault="00200A40" w:rsidP="00200A40">
      <w:pPr>
        <w:autoSpaceDE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lastRenderedPageBreak/>
        <w:t>6.3.1.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район»  от МФЦ.</w:t>
      </w:r>
    </w:p>
    <w:p w:rsidR="00200A40" w:rsidRPr="002D55BE" w:rsidRDefault="00200A40" w:rsidP="002D55BE">
      <w:pPr>
        <w:autoSpaceDE w:val="0"/>
        <w:spacing w:after="0" w:line="240" w:lineRule="auto"/>
        <w:ind w:firstLine="708"/>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6.3.2.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16"/>
          <w:szCs w:val="16"/>
        </w:rPr>
      </w:pPr>
      <w:r w:rsidRPr="00200A40">
        <w:rPr>
          <w:rFonts w:ascii="Times New Roman" w:eastAsia="Times New Roman" w:hAnsi="Times New Roman" w:cs="Times New Roman"/>
          <w:sz w:val="16"/>
          <w:szCs w:val="16"/>
        </w:rPr>
        <w:t xml:space="preserve"> </w:t>
      </w:r>
    </w:p>
    <w:p w:rsidR="00200A40" w:rsidRPr="00200A40" w:rsidRDefault="00200A40" w:rsidP="00200A40">
      <w:pPr>
        <w:spacing w:after="0" w:line="240" w:lineRule="auto"/>
        <w:ind w:firstLine="709"/>
        <w:jc w:val="center"/>
        <w:rPr>
          <w:rFonts w:ascii="Times New Roman" w:eastAsia="Times New Roman" w:hAnsi="Times New Roman" w:cs="Times New Roman"/>
          <w:b/>
          <w:sz w:val="28"/>
          <w:szCs w:val="28"/>
        </w:rPr>
      </w:pPr>
      <w:r w:rsidRPr="00200A40">
        <w:rPr>
          <w:rFonts w:ascii="Times New Roman" w:eastAsia="Times New Roman" w:hAnsi="Times New Roman" w:cs="Times New Roman"/>
          <w:b/>
          <w:color w:val="000000"/>
          <w:sz w:val="28"/>
          <w:szCs w:val="28"/>
        </w:rPr>
        <w:t xml:space="preserve"> 6.4. Проведение экспертизы документов</w:t>
      </w:r>
      <w:r w:rsidRPr="00200A40">
        <w:rPr>
          <w:rFonts w:ascii="Times New Roman" w:eastAsia="Times New Roman" w:hAnsi="Times New Roman" w:cs="Times New Roman"/>
          <w:b/>
          <w:sz w:val="28"/>
          <w:szCs w:val="28"/>
        </w:rPr>
        <w:t xml:space="preserve"> </w:t>
      </w:r>
    </w:p>
    <w:p w:rsidR="00200A40" w:rsidRPr="00200A40" w:rsidRDefault="00200A40" w:rsidP="00200A40">
      <w:pPr>
        <w:spacing w:after="0" w:line="240" w:lineRule="auto"/>
        <w:ind w:firstLine="709"/>
        <w:jc w:val="center"/>
        <w:rPr>
          <w:rFonts w:ascii="Times New Roman" w:eastAsia="Times New Roman" w:hAnsi="Times New Roman" w:cs="Times New Roman"/>
          <w:b/>
          <w:sz w:val="16"/>
          <w:szCs w:val="16"/>
        </w:rPr>
      </w:pP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6.4.1. Основанием для начала административной процедуры является поступление заявления с комплектом документов специалисту.</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6.4.2.  Специалист   в течение одного рабочего дня со дня поступления к нему заявления и документов проводит проверку их на соответствие законодательству. </w:t>
      </w:r>
    </w:p>
    <w:p w:rsidR="00200A40" w:rsidRPr="00200A40" w:rsidRDefault="00200A40" w:rsidP="00200A40">
      <w:pPr>
        <w:tabs>
          <w:tab w:val="left" w:pos="2977"/>
          <w:tab w:val="left" w:pos="3402"/>
          <w:tab w:val="left" w:pos="3686"/>
        </w:tabs>
        <w:suppressAutoHyphens/>
        <w:spacing w:after="0" w:line="240" w:lineRule="auto"/>
        <w:ind w:firstLine="324"/>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 xml:space="preserve">      6.4.3. В случае поступления в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Специалист  МФЦ уведомляет заявителя (по телефону, если нет возможности по телефону, то письменно) о приостановлении предоставления услуги и на какой срок. </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6.4.4.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в заявителю и копию в  МФЦ.</w:t>
      </w:r>
    </w:p>
    <w:p w:rsidR="00200A40" w:rsidRPr="00200A40" w:rsidRDefault="00200A40" w:rsidP="00200A40">
      <w:pPr>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МФЦ уведомляет заявителя об отказе в предоставлении  Муниципальной услуги по телефону, электронной почте или личном обращении.</w:t>
      </w:r>
    </w:p>
    <w:p w:rsidR="00200A40" w:rsidRPr="00200A40" w:rsidRDefault="00200A40" w:rsidP="00200A40">
      <w:pPr>
        <w:widowControl w:val="0"/>
        <w:tabs>
          <w:tab w:val="left" w:pos="2814"/>
          <w:tab w:val="left" w:pos="3948"/>
        </w:tabs>
        <w:suppressAutoHyphens/>
        <w:spacing w:after="0" w:line="240" w:lineRule="auto"/>
        <w:ind w:left="15" w:right="15" w:firstLine="705"/>
        <w:jc w:val="both"/>
        <w:rPr>
          <w:rFonts w:ascii="Times New Roman" w:eastAsia="Calibri" w:hAnsi="Times New Roman" w:cs="Times New Roman"/>
          <w:kern w:val="1"/>
          <w:sz w:val="16"/>
          <w:szCs w:val="16"/>
          <w:lang w:eastAsia="ar-SA"/>
        </w:rPr>
      </w:pPr>
      <w:r w:rsidRPr="00200A40">
        <w:rPr>
          <w:rFonts w:ascii="Times New Roman" w:eastAsia="Calibri" w:hAnsi="Times New Roman" w:cs="Times New Roman"/>
          <w:kern w:val="1"/>
          <w:sz w:val="16"/>
          <w:szCs w:val="16"/>
          <w:lang w:eastAsia="ar-SA"/>
        </w:rPr>
        <w:t xml:space="preserve"> </w:t>
      </w:r>
    </w:p>
    <w:p w:rsidR="00200A40" w:rsidRPr="00200A40" w:rsidRDefault="00200A40" w:rsidP="00200A40">
      <w:pPr>
        <w:autoSpaceDE w:val="0"/>
        <w:spacing w:after="0" w:line="240" w:lineRule="auto"/>
        <w:ind w:left="2124" w:firstLine="708"/>
        <w:rPr>
          <w:rFonts w:ascii="Times New Roman" w:eastAsia="Times New Roman" w:hAnsi="Times New Roman" w:cs="Times New Roman"/>
          <w:b/>
          <w:bCs/>
          <w:sz w:val="28"/>
          <w:szCs w:val="28"/>
        </w:rPr>
      </w:pPr>
      <w:r w:rsidRPr="00200A40">
        <w:rPr>
          <w:rFonts w:ascii="Times New Roman" w:eastAsia="Times New Roman" w:hAnsi="Times New Roman" w:cs="Times New Roman"/>
          <w:b/>
          <w:bCs/>
          <w:sz w:val="28"/>
          <w:szCs w:val="28"/>
        </w:rPr>
        <w:t>6.5.Выдача документов</w:t>
      </w:r>
    </w:p>
    <w:p w:rsidR="00200A40" w:rsidRPr="00200A40" w:rsidRDefault="00200A40" w:rsidP="00200A40">
      <w:pPr>
        <w:autoSpaceDE w:val="0"/>
        <w:spacing w:after="0" w:line="240" w:lineRule="auto"/>
        <w:jc w:val="center"/>
        <w:rPr>
          <w:rFonts w:ascii="Times New Roman" w:eastAsia="Times New Roman" w:hAnsi="Times New Roman" w:cs="Times New Roman"/>
          <w:sz w:val="16"/>
          <w:szCs w:val="16"/>
        </w:rPr>
      </w:pP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6.5.1. Основанием для выдачи документов   является поступление специалисту МФЦ документов для выдачи заявителю.</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6.5.2.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200A40" w:rsidRPr="00200A40" w:rsidRDefault="00200A40" w:rsidP="00200A40">
      <w:pPr>
        <w:autoSpaceDE w:val="0"/>
        <w:spacing w:after="0" w:line="240" w:lineRule="auto"/>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6.5.3.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200A40" w:rsidRPr="00200A40" w:rsidRDefault="00200A40" w:rsidP="00200A40">
      <w:pPr>
        <w:tabs>
          <w:tab w:val="left" w:pos="360"/>
          <w:tab w:val="num" w:pos="709"/>
          <w:tab w:val="num" w:pos="1555"/>
        </w:tabs>
        <w:suppressAutoHyphens/>
        <w:spacing w:after="0" w:line="240" w:lineRule="auto"/>
        <w:ind w:firstLine="709"/>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 xml:space="preserve">6.5.4. Общий срок административной процедуры, не входящий в срок оказания муниципальной услуги, указанной в п.2.4. регламента  составляет 3 рабочих дня: </w:t>
      </w:r>
    </w:p>
    <w:p w:rsidR="00200A40" w:rsidRPr="00200A40" w:rsidRDefault="00200A40" w:rsidP="00200A40">
      <w:pPr>
        <w:tabs>
          <w:tab w:val="left" w:pos="360"/>
          <w:tab w:val="num" w:pos="709"/>
          <w:tab w:val="num" w:pos="1555"/>
        </w:tabs>
        <w:suppressAutoHyphens/>
        <w:spacing w:after="0" w:line="240" w:lineRule="auto"/>
        <w:ind w:firstLine="709"/>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 xml:space="preserve">1. Регистрация обращения, </w:t>
      </w:r>
    </w:p>
    <w:p w:rsidR="00200A40" w:rsidRPr="00200A40" w:rsidRDefault="00200A40" w:rsidP="00200A40">
      <w:pPr>
        <w:tabs>
          <w:tab w:val="left" w:pos="360"/>
          <w:tab w:val="num" w:pos="709"/>
          <w:tab w:val="num" w:pos="1555"/>
        </w:tabs>
        <w:suppressAutoHyphens/>
        <w:spacing w:after="0" w:line="240" w:lineRule="auto"/>
        <w:ind w:left="708" w:firstLine="1"/>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 xml:space="preserve">2. Передача пакета документов в Администрацию на исполнение, </w:t>
      </w:r>
    </w:p>
    <w:p w:rsidR="00200A40" w:rsidRPr="002D55BE" w:rsidRDefault="00200A40" w:rsidP="002D55BE">
      <w:pPr>
        <w:tabs>
          <w:tab w:val="left" w:pos="360"/>
          <w:tab w:val="num" w:pos="709"/>
          <w:tab w:val="num" w:pos="1555"/>
        </w:tabs>
        <w:suppressAutoHyphens/>
        <w:spacing w:after="0" w:line="240" w:lineRule="auto"/>
        <w:ind w:left="708" w:firstLine="1"/>
        <w:jc w:val="both"/>
        <w:rPr>
          <w:rFonts w:ascii="Times New Roman" w:eastAsia="Calibri" w:hAnsi="Times New Roman" w:cs="Times New Roman"/>
          <w:kern w:val="1"/>
          <w:sz w:val="28"/>
          <w:szCs w:val="28"/>
          <w:lang w:eastAsia="ar-SA"/>
        </w:rPr>
      </w:pPr>
      <w:r w:rsidRPr="00200A40">
        <w:rPr>
          <w:rFonts w:ascii="Times New Roman" w:eastAsia="Calibri" w:hAnsi="Times New Roman" w:cs="Times New Roman"/>
          <w:kern w:val="1"/>
          <w:sz w:val="28"/>
          <w:szCs w:val="28"/>
          <w:lang w:eastAsia="ar-SA"/>
        </w:rPr>
        <w:t>3. Возврат документов в МФЦ для выдачи заявителю.</w:t>
      </w:r>
    </w:p>
    <w:p w:rsidR="00200A40" w:rsidRPr="00200A40" w:rsidRDefault="00200A40" w:rsidP="00200A40">
      <w:pPr>
        <w:spacing w:after="0" w:line="100" w:lineRule="atLeast"/>
        <w:jc w:val="center"/>
        <w:rPr>
          <w:rFonts w:ascii="Times New Roman" w:eastAsia="Times New Roman" w:hAnsi="Times New Roman" w:cs="Times New Roman"/>
          <w:b/>
          <w:sz w:val="28"/>
          <w:szCs w:val="28"/>
        </w:rPr>
      </w:pPr>
      <w:r w:rsidRPr="00200A40">
        <w:rPr>
          <w:rFonts w:ascii="Times New Roman" w:eastAsia="Times New Roman" w:hAnsi="Times New Roman" w:cs="Times New Roman"/>
          <w:b/>
          <w:sz w:val="28"/>
          <w:szCs w:val="28"/>
        </w:rPr>
        <w:lastRenderedPageBreak/>
        <w:t>6.6.</w:t>
      </w:r>
      <w:r w:rsidRPr="00200A40">
        <w:rPr>
          <w:rFonts w:ascii="Times New Roman" w:eastAsia="Times New Roman" w:hAnsi="Times New Roman" w:cs="Times New Roman"/>
          <w:sz w:val="28"/>
          <w:szCs w:val="28"/>
        </w:rPr>
        <w:t xml:space="preserve"> </w:t>
      </w:r>
      <w:r w:rsidRPr="00200A40">
        <w:rPr>
          <w:rFonts w:ascii="Times New Roman" w:eastAsia="Times New Roman" w:hAnsi="Times New Roman" w:cs="Times New Roman"/>
          <w:b/>
          <w:sz w:val="28"/>
          <w:szCs w:val="28"/>
        </w:rPr>
        <w:t>Контроль за исполнением муниципальной услуги</w:t>
      </w:r>
    </w:p>
    <w:p w:rsidR="00200A40" w:rsidRPr="00200A40" w:rsidRDefault="00200A40" w:rsidP="00200A40">
      <w:pPr>
        <w:spacing w:after="0" w:line="100" w:lineRule="atLeast"/>
        <w:jc w:val="center"/>
        <w:rPr>
          <w:rFonts w:ascii="Times New Roman" w:eastAsia="Times New Roman" w:hAnsi="Times New Roman" w:cs="Times New Roman"/>
          <w:b/>
          <w:sz w:val="28"/>
          <w:szCs w:val="28"/>
        </w:rPr>
      </w:pPr>
    </w:p>
    <w:p w:rsidR="00200A40" w:rsidRPr="00200A40" w:rsidRDefault="00200A40" w:rsidP="00200A40">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6.6.1.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200A40" w:rsidRPr="00200A40" w:rsidRDefault="00200A40" w:rsidP="00200A40">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w:t>
      </w:r>
    </w:p>
    <w:p w:rsidR="00200A40" w:rsidRPr="00200A40" w:rsidRDefault="00200A40" w:rsidP="00200A40">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6.6.2.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200A40" w:rsidRPr="00200A40" w:rsidRDefault="00200A40" w:rsidP="00200A40">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6.6.3. Сотрудник Администрации МО «Родниковский муниципальный район»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200A40" w:rsidRPr="00200A40" w:rsidRDefault="00200A40" w:rsidP="00200A40">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6.6.4.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200A40" w:rsidRPr="00200A40" w:rsidRDefault="00200A40" w:rsidP="00200A40">
      <w:pPr>
        <w:spacing w:after="0" w:line="100" w:lineRule="atLeast"/>
        <w:ind w:firstLine="709"/>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t xml:space="preserve"> </w:t>
      </w:r>
    </w:p>
    <w:p w:rsidR="00200A40" w:rsidRPr="00200A40" w:rsidRDefault="00200A40" w:rsidP="00200A40">
      <w:pPr>
        <w:spacing w:after="0" w:line="100" w:lineRule="atLeast"/>
        <w:jc w:val="center"/>
        <w:rPr>
          <w:rFonts w:ascii="Times New Roman" w:eastAsia="Times New Roman" w:hAnsi="Times New Roman" w:cs="Times New Roman"/>
          <w:b/>
          <w:sz w:val="28"/>
          <w:szCs w:val="28"/>
        </w:rPr>
      </w:pPr>
    </w:p>
    <w:p w:rsidR="00200A40" w:rsidRPr="00200A40" w:rsidRDefault="00200A40" w:rsidP="00200A40">
      <w:pPr>
        <w:tabs>
          <w:tab w:val="left" w:pos="360"/>
        </w:tabs>
        <w:suppressAutoHyphens/>
        <w:spacing w:after="0" w:line="240" w:lineRule="auto"/>
        <w:ind w:firstLine="709"/>
        <w:jc w:val="both"/>
        <w:rPr>
          <w:rFonts w:ascii="Times New Roman" w:eastAsia="Calibri" w:hAnsi="Times New Roman" w:cs="Times New Roman"/>
          <w:kern w:val="1"/>
          <w:sz w:val="28"/>
          <w:szCs w:val="28"/>
          <w:lang w:eastAsia="ar-SA"/>
        </w:rPr>
      </w:pPr>
    </w:p>
    <w:p w:rsidR="00200A40" w:rsidRPr="00200A40" w:rsidRDefault="00200A40" w:rsidP="00200A40">
      <w:pPr>
        <w:spacing w:after="0" w:line="240" w:lineRule="auto"/>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00A40">
        <w:rPr>
          <w:rFonts w:ascii="Times New Roman" w:eastAsia="Times New Roman" w:hAnsi="Times New Roman" w:cs="Times New Roman"/>
          <w:sz w:val="28"/>
          <w:szCs w:val="28"/>
        </w:rPr>
        <w:br w:type="page"/>
      </w:r>
    </w:p>
    <w:p w:rsidR="00200A40" w:rsidRPr="00200A40" w:rsidRDefault="00200A40" w:rsidP="00200A4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Приложение 1</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к административному регламенту </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предоставления муниципальной услуги</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w:t>
      </w: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highlight w:val="yellow"/>
        </w:rPr>
      </w:pPr>
    </w:p>
    <w:p w:rsidR="00200A40" w:rsidRPr="00200A40" w:rsidRDefault="00200A40" w:rsidP="00200A40">
      <w:pPr>
        <w:autoSpaceDE w:val="0"/>
        <w:autoSpaceDN w:val="0"/>
        <w:adjustRightInd w:val="0"/>
        <w:spacing w:after="0" w:line="240" w:lineRule="auto"/>
        <w:ind w:left="5103"/>
        <w:rPr>
          <w:rFonts w:ascii="Times New Roman" w:eastAsia="Times New Roman" w:hAnsi="Times New Roman" w:cs="Times New Roman"/>
          <w:sz w:val="24"/>
          <w:szCs w:val="24"/>
          <w:highlight w:val="yellow"/>
        </w:rPr>
      </w:pPr>
    </w:p>
    <w:p w:rsidR="00200A40" w:rsidRPr="00200A40" w:rsidRDefault="00200A40" w:rsidP="00200A40">
      <w:pPr>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8"/>
          <w:szCs w:val="28"/>
        </w:rPr>
        <w:t xml:space="preserve">                                                       </w:t>
      </w:r>
      <w:r w:rsidRPr="00200A40">
        <w:rPr>
          <w:rFonts w:ascii="Times New Roman" w:eastAsia="Times New Roman" w:hAnsi="Times New Roman" w:cs="Times New Roman"/>
          <w:sz w:val="24"/>
          <w:szCs w:val="24"/>
        </w:rPr>
        <w:t>В     администрацию</w:t>
      </w:r>
    </w:p>
    <w:p w:rsidR="00200A40" w:rsidRPr="00200A40" w:rsidRDefault="00200A40" w:rsidP="00200A40">
      <w:pPr>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муниципального образования</w:t>
      </w:r>
    </w:p>
    <w:p w:rsidR="00200A40" w:rsidRPr="00200A40" w:rsidRDefault="00200A40" w:rsidP="00200A40">
      <w:pPr>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«Родниковский муниципальный район»</w:t>
      </w:r>
    </w:p>
    <w:p w:rsidR="00200A40" w:rsidRPr="00200A40" w:rsidRDefault="00200A40" w:rsidP="00200A40">
      <w:pPr>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Пахолкову А.В.</w:t>
      </w:r>
    </w:p>
    <w:p w:rsidR="00200A40" w:rsidRPr="00200A40" w:rsidRDefault="00200A40" w:rsidP="00200A40">
      <w:pPr>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от</w:t>
      </w:r>
    </w:p>
    <w:p w:rsidR="00200A40" w:rsidRPr="00200A40" w:rsidRDefault="00200A40" w:rsidP="00200A40">
      <w:pPr>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w:t>
      </w:r>
    </w:p>
    <w:p w:rsidR="00200A40" w:rsidRPr="00200A40" w:rsidRDefault="00200A40" w:rsidP="00200A40">
      <w:pPr>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w:t>
      </w:r>
    </w:p>
    <w:p w:rsidR="00200A40" w:rsidRPr="00200A40" w:rsidRDefault="00200A40" w:rsidP="00200A40">
      <w:pPr>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Проживающего (-щей) по адресу</w:t>
      </w:r>
    </w:p>
    <w:p w:rsidR="00200A40" w:rsidRPr="00200A40" w:rsidRDefault="00200A40" w:rsidP="00200A40">
      <w:pPr>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w:t>
      </w:r>
    </w:p>
    <w:p w:rsidR="00200A40" w:rsidRPr="00200A40" w:rsidRDefault="00200A40" w:rsidP="00200A40">
      <w:pPr>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w:t>
      </w:r>
    </w:p>
    <w:p w:rsidR="00200A40" w:rsidRPr="00200A40" w:rsidRDefault="00200A40" w:rsidP="00200A40">
      <w:pPr>
        <w:spacing w:after="0" w:line="240" w:lineRule="auto"/>
        <w:jc w:val="right"/>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__________________________________</w:t>
      </w:r>
    </w:p>
    <w:p w:rsidR="00200A40" w:rsidRPr="00200A40" w:rsidRDefault="00200A40" w:rsidP="00200A40">
      <w:pPr>
        <w:spacing w:after="0" w:line="240" w:lineRule="auto"/>
        <w:jc w:val="right"/>
        <w:rPr>
          <w:rFonts w:ascii="Times New Roman" w:eastAsia="Times New Roman" w:hAnsi="Times New Roman" w:cs="Times New Roman"/>
          <w:bCs/>
          <w:sz w:val="24"/>
          <w:szCs w:val="24"/>
        </w:rPr>
      </w:pPr>
    </w:p>
    <w:p w:rsidR="00200A40" w:rsidRPr="00200A40" w:rsidRDefault="00200A40" w:rsidP="00200A40">
      <w:pPr>
        <w:spacing w:after="0" w:line="240" w:lineRule="auto"/>
        <w:jc w:val="center"/>
        <w:rPr>
          <w:rFonts w:ascii="Times New Roman" w:eastAsia="Times New Roman" w:hAnsi="Times New Roman" w:cs="Times New Roman"/>
          <w:sz w:val="24"/>
          <w:szCs w:val="24"/>
        </w:rPr>
      </w:pPr>
      <w:r w:rsidRPr="00200A40">
        <w:rPr>
          <w:rFonts w:ascii="Times New Roman" w:eastAsia="Times New Roman" w:hAnsi="Times New Roman" w:cs="Times New Roman"/>
          <w:bCs/>
          <w:sz w:val="24"/>
          <w:szCs w:val="24"/>
        </w:rPr>
        <w:t>Заявление.</w:t>
      </w:r>
    </w:p>
    <w:p w:rsidR="00200A40" w:rsidRPr="00200A40" w:rsidRDefault="00200A40" w:rsidP="00200A40">
      <w:pPr>
        <w:spacing w:after="0" w:line="240" w:lineRule="auto"/>
        <w:ind w:firstLine="708"/>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Прошу   включить  в  состав  участников  подпрограммы «Поддержка    граждан    в    сфере   ипотечного   жилищного   кредитования»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w:t>
      </w:r>
      <w:r w:rsidRPr="00200A40">
        <w:rPr>
          <w:rFonts w:ascii="Times New Roman" w:eastAsia="Times New Roman" w:hAnsi="Times New Roman" w:cs="Times New Roman"/>
          <w:b/>
          <w:sz w:val="24"/>
          <w:szCs w:val="24"/>
        </w:rPr>
        <w:t xml:space="preserve"> </w:t>
      </w:r>
      <w:r w:rsidRPr="00200A40">
        <w:rPr>
          <w:rFonts w:ascii="Times New Roman" w:eastAsia="Times New Roman" w:hAnsi="Times New Roman" w:cs="Times New Roman"/>
          <w:sz w:val="24"/>
          <w:szCs w:val="24"/>
        </w:rPr>
        <w:t>района» меня:</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(ФИО, дата рождения)</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 серия _____ N _____________, выданный 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 "____" _________ г.,</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проживающего(щую) по адресу: 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и членов (члена) моей семьи:</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1) 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(степень родства, ФИО, дата рождения)</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 (свидетельство о рождении) серия _____ N ____________, выданный(ое)</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 ___________ _____ г., проживает по адресу: 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2) 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(степень родства, ФИО, дата рождения)</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 (свидетельство о рождении) серия _____ N ____________, выданный(ое)</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 ___________ _____ г., проживает по адресу: 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3) 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(степень родства, ФИО, дата рождения)</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 (свидетельство о рождении) серия _____ N ____________, выданный(ое)</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 ___________ _____ г., проживает по адресу: 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4) 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(степень родства, ФИО, дата рождения)</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 (свидетельство о рождении) серия _____ N ____________, выданный(ое)</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lastRenderedPageBreak/>
        <w:t>"____" ___________ _____ г., проживает по адресу: 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  условиями  участия в подпрограмме «Поддержка    граждан    в    сфере   ипотечного   жилищного   кредитования»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w:t>
      </w:r>
      <w:r w:rsidRPr="00200A40">
        <w:rPr>
          <w:rFonts w:ascii="Times New Roman" w:eastAsia="Times New Roman" w:hAnsi="Times New Roman" w:cs="Times New Roman"/>
          <w:b/>
          <w:sz w:val="24"/>
          <w:szCs w:val="24"/>
        </w:rPr>
        <w:t xml:space="preserve"> </w:t>
      </w:r>
      <w:r w:rsidRPr="00200A40">
        <w:rPr>
          <w:rFonts w:ascii="Times New Roman" w:eastAsia="Times New Roman" w:hAnsi="Times New Roman" w:cs="Times New Roman"/>
          <w:sz w:val="24"/>
          <w:szCs w:val="24"/>
        </w:rPr>
        <w:t>района»  ознакомлен(ы)  и  обязуюсь  (обязуемся) их выполнять:</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1) __________________________________________ _____________ 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(ФИО совершеннолетнего члена семьи)       (подпись)       (дата)</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2) __________________________________________ _____________ ;</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(ФИО совершеннолетнего члена семьи)       (подпись)       (дата)</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3) __________________________________________ _____________ ;</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(ФИО совершеннолетнего члена семьи)       (подпись)       (дата)</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4) __________________________________________ 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(ФИО совершеннолетнего члена семьи)       (подпись)       (дата)</w:t>
      </w:r>
    </w:p>
    <w:p w:rsidR="00200A40" w:rsidRPr="00200A40" w:rsidRDefault="00200A40" w:rsidP="00200A40">
      <w:pPr>
        <w:spacing w:after="0" w:line="240" w:lineRule="auto"/>
        <w:rPr>
          <w:rFonts w:ascii="Times New Roman" w:eastAsia="Times New Roman" w:hAnsi="Times New Roman" w:cs="Times New Roman"/>
          <w:sz w:val="24"/>
          <w:szCs w:val="24"/>
        </w:rPr>
      </w:pP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К заявлению прилагаются следующие документы:</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1) 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(наименование и номер документа, кем и когда выдан)</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2) ________________________________________________________________;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(наименование и номер документа, кем и когда выдан)</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3) _______________________________________________________________.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(наименование и номер документа, кем и когда выдан)</w:t>
      </w:r>
    </w:p>
    <w:p w:rsidR="00200A40" w:rsidRPr="00200A40" w:rsidRDefault="00200A40" w:rsidP="00200A40">
      <w:pPr>
        <w:spacing w:after="0" w:line="240" w:lineRule="auto"/>
        <w:rPr>
          <w:rFonts w:ascii="Times New Roman" w:eastAsia="Times New Roman" w:hAnsi="Times New Roman" w:cs="Times New Roman"/>
          <w:sz w:val="24"/>
          <w:szCs w:val="24"/>
        </w:rPr>
      </w:pP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Заявление и прилагаемые к нему согласно перечню документы приняты</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 ___________ 20___ г.</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 _______________ ____________________</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(должность лица, принявшего заявление) (подпись, дата)    (расшифровка</w:t>
      </w:r>
    </w:p>
    <w:p w:rsidR="00200A40" w:rsidRPr="00200A40" w:rsidRDefault="00200A40" w:rsidP="00200A40">
      <w:pPr>
        <w:spacing w:after="0" w:line="240" w:lineRule="auto"/>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подписи)</w:t>
      </w:r>
    </w:p>
    <w:p w:rsidR="00200A40" w:rsidRPr="00200A40" w:rsidRDefault="00200A40" w:rsidP="00200A40">
      <w:pPr>
        <w:spacing w:after="0" w:line="240" w:lineRule="auto"/>
        <w:rPr>
          <w:rFonts w:ascii="Times New Roman" w:eastAsia="Times New Roman" w:hAnsi="Times New Roman" w:cs="Times New Roman"/>
          <w:sz w:val="24"/>
          <w:szCs w:val="24"/>
        </w:rPr>
      </w:pPr>
    </w:p>
    <w:p w:rsidR="00200A40" w:rsidRPr="00200A40" w:rsidRDefault="00200A40" w:rsidP="00200A40">
      <w:pPr>
        <w:spacing w:after="0" w:line="240" w:lineRule="auto"/>
        <w:rPr>
          <w:rFonts w:ascii="Times New Roman" w:eastAsia="Times New Roman" w:hAnsi="Times New Roman" w:cs="Times New Roman"/>
          <w:sz w:val="24"/>
          <w:szCs w:val="24"/>
        </w:rPr>
      </w:pPr>
    </w:p>
    <w:p w:rsidR="00200A40" w:rsidRPr="00200A40" w:rsidRDefault="00200A40" w:rsidP="00200A40">
      <w:pPr>
        <w:suppressAutoHyphens/>
        <w:autoSpaceDE w:val="0"/>
        <w:autoSpaceDN w:val="0"/>
        <w:adjustRightInd w:val="0"/>
        <w:spacing w:after="0" w:line="240" w:lineRule="auto"/>
        <w:ind w:firstLine="540"/>
        <w:jc w:val="center"/>
        <w:outlineLvl w:val="0"/>
        <w:rPr>
          <w:rFonts w:ascii="Times New Roman" w:eastAsia="Times New Roman" w:hAnsi="Times New Roman" w:cs="Times New Roman"/>
          <w:sz w:val="28"/>
          <w:szCs w:val="28"/>
        </w:rPr>
      </w:pPr>
    </w:p>
    <w:p w:rsidR="00200A40" w:rsidRPr="00200A40" w:rsidRDefault="00200A40" w:rsidP="00200A40">
      <w:pPr>
        <w:widowControl w:val="0"/>
        <w:autoSpaceDE w:val="0"/>
        <w:autoSpaceDN w:val="0"/>
        <w:adjustRightInd w:val="0"/>
        <w:spacing w:after="0" w:line="240" w:lineRule="auto"/>
        <w:jc w:val="right"/>
        <w:outlineLvl w:val="2"/>
        <w:rPr>
          <w:rFonts w:ascii="Times New Roman" w:eastAsia="Times New Roman" w:hAnsi="Times New Roman" w:cs="Times New Roman"/>
          <w:sz w:val="28"/>
          <w:szCs w:val="28"/>
        </w:rPr>
      </w:pPr>
    </w:p>
    <w:p w:rsidR="00200A40" w:rsidRPr="00200A40" w:rsidRDefault="00200A40" w:rsidP="00200A40">
      <w:pPr>
        <w:widowControl w:val="0"/>
        <w:autoSpaceDE w:val="0"/>
        <w:autoSpaceDN w:val="0"/>
        <w:adjustRightInd w:val="0"/>
        <w:spacing w:after="0" w:line="240" w:lineRule="auto"/>
        <w:jc w:val="right"/>
        <w:outlineLvl w:val="2"/>
        <w:rPr>
          <w:rFonts w:ascii="Times New Roman" w:eastAsia="Times New Roman" w:hAnsi="Times New Roman" w:cs="Times New Roman"/>
          <w:sz w:val="28"/>
          <w:szCs w:val="28"/>
        </w:rPr>
      </w:pPr>
    </w:p>
    <w:p w:rsidR="00200A40" w:rsidRPr="00200A40" w:rsidRDefault="00200A40" w:rsidP="00200A40">
      <w:pPr>
        <w:widowControl w:val="0"/>
        <w:autoSpaceDE w:val="0"/>
        <w:autoSpaceDN w:val="0"/>
        <w:adjustRightInd w:val="0"/>
        <w:spacing w:after="0" w:line="240" w:lineRule="auto"/>
        <w:jc w:val="right"/>
        <w:outlineLvl w:val="2"/>
        <w:rPr>
          <w:rFonts w:ascii="Times New Roman" w:eastAsia="Times New Roman" w:hAnsi="Times New Roman" w:cs="Times New Roman"/>
          <w:sz w:val="28"/>
          <w:szCs w:val="28"/>
        </w:rPr>
      </w:pPr>
    </w:p>
    <w:p w:rsidR="00200A40" w:rsidRPr="00200A40" w:rsidRDefault="00200A40" w:rsidP="00200A40">
      <w:pPr>
        <w:widowControl w:val="0"/>
        <w:autoSpaceDE w:val="0"/>
        <w:autoSpaceDN w:val="0"/>
        <w:adjustRightInd w:val="0"/>
        <w:spacing w:after="0" w:line="240" w:lineRule="auto"/>
        <w:jc w:val="right"/>
        <w:outlineLvl w:val="2"/>
        <w:rPr>
          <w:rFonts w:ascii="Times New Roman" w:eastAsia="Times New Roman" w:hAnsi="Times New Roman" w:cs="Times New Roman"/>
          <w:sz w:val="28"/>
          <w:szCs w:val="28"/>
        </w:rPr>
      </w:pPr>
    </w:p>
    <w:p w:rsidR="00200A40" w:rsidRPr="00200A40" w:rsidRDefault="00200A40" w:rsidP="00200A40">
      <w:pPr>
        <w:widowControl w:val="0"/>
        <w:autoSpaceDE w:val="0"/>
        <w:autoSpaceDN w:val="0"/>
        <w:adjustRightInd w:val="0"/>
        <w:spacing w:after="0" w:line="240" w:lineRule="auto"/>
        <w:jc w:val="right"/>
        <w:outlineLvl w:val="2"/>
        <w:rPr>
          <w:rFonts w:ascii="Times New Roman" w:eastAsia="Times New Roman" w:hAnsi="Times New Roman" w:cs="Times New Roman"/>
          <w:sz w:val="28"/>
          <w:szCs w:val="28"/>
        </w:rPr>
      </w:pPr>
    </w:p>
    <w:p w:rsidR="00200A40" w:rsidRPr="00200A40" w:rsidRDefault="00200A40" w:rsidP="00200A40">
      <w:pPr>
        <w:widowControl w:val="0"/>
        <w:autoSpaceDE w:val="0"/>
        <w:autoSpaceDN w:val="0"/>
        <w:adjustRightInd w:val="0"/>
        <w:spacing w:after="0" w:line="240" w:lineRule="auto"/>
        <w:outlineLvl w:val="2"/>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left="6840"/>
        <w:jc w:val="both"/>
        <w:outlineLvl w:val="1"/>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ind w:left="6840"/>
        <w:jc w:val="both"/>
        <w:outlineLvl w:val="1"/>
        <w:rPr>
          <w:rFonts w:ascii="Times New Roman" w:eastAsia="Times New Roman" w:hAnsi="Times New Roman" w:cs="Times New Roman"/>
          <w:sz w:val="24"/>
          <w:szCs w:val="24"/>
        </w:rPr>
      </w:pPr>
    </w:p>
    <w:p w:rsidR="00200A40" w:rsidRPr="00200A40" w:rsidRDefault="00200A40" w:rsidP="00200A40">
      <w:pPr>
        <w:autoSpaceDE w:val="0"/>
        <w:autoSpaceDN w:val="0"/>
        <w:adjustRightInd w:val="0"/>
        <w:spacing w:after="0" w:line="240" w:lineRule="auto"/>
        <w:ind w:left="6840"/>
        <w:jc w:val="both"/>
        <w:outlineLvl w:val="1"/>
        <w:rPr>
          <w:rFonts w:ascii="Times New Roman" w:eastAsia="Times New Roman" w:hAnsi="Times New Roman" w:cs="Times New Roman"/>
          <w:sz w:val="24"/>
          <w:szCs w:val="24"/>
        </w:rPr>
      </w:pPr>
    </w:p>
    <w:p w:rsidR="00200A40" w:rsidRPr="00200A40" w:rsidRDefault="00200A40" w:rsidP="00200A40">
      <w:pPr>
        <w:spacing w:after="0" w:line="240" w:lineRule="auto"/>
        <w:ind w:left="3960"/>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br w:type="page"/>
      </w:r>
      <w:r w:rsidRPr="00200A40">
        <w:rPr>
          <w:rFonts w:ascii="Times New Roman" w:eastAsia="Times New Roman" w:hAnsi="Times New Roman" w:cs="Times New Roman"/>
          <w:sz w:val="24"/>
          <w:szCs w:val="24"/>
        </w:rPr>
        <w:lastRenderedPageBreak/>
        <w:t>Приложение 2</w:t>
      </w:r>
    </w:p>
    <w:p w:rsidR="00200A40" w:rsidRPr="00200A40" w:rsidRDefault="00200A40" w:rsidP="00200A40">
      <w:pPr>
        <w:spacing w:after="0" w:line="240" w:lineRule="auto"/>
        <w:ind w:left="3960"/>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к административному регламенту </w:t>
      </w:r>
    </w:p>
    <w:p w:rsidR="00200A40" w:rsidRPr="00200A40" w:rsidRDefault="00200A40" w:rsidP="00200A40">
      <w:pPr>
        <w:spacing w:after="0" w:line="240" w:lineRule="auto"/>
        <w:ind w:left="3960"/>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предоставления муниципальной услуги</w:t>
      </w:r>
    </w:p>
    <w:p w:rsidR="00200A40" w:rsidRPr="00200A40" w:rsidRDefault="00200A40" w:rsidP="00200A40">
      <w:pPr>
        <w:spacing w:after="0" w:line="240" w:lineRule="auto"/>
        <w:ind w:left="3960"/>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«Принятие решения о признании (либо об отказе в признании) гражданина (семьи) участником подпрограммы " Поддержка граждан в сфере ипотечного жилищного кредитования" </w:t>
      </w:r>
    </w:p>
    <w:p w:rsidR="00200A40" w:rsidRPr="00200A40" w:rsidRDefault="00200A40" w:rsidP="00200A40">
      <w:pPr>
        <w:spacing w:after="0" w:line="240" w:lineRule="auto"/>
        <w:rPr>
          <w:rFonts w:ascii="Times New Roman" w:eastAsia="Times New Roman" w:hAnsi="Times New Roman" w:cs="Times New Roman"/>
          <w:color w:val="FF0000"/>
          <w:sz w:val="24"/>
          <w:szCs w:val="24"/>
        </w:rPr>
      </w:pPr>
      <w:r w:rsidRPr="00200A40">
        <w:rPr>
          <w:rFonts w:ascii="Times New Roman" w:eastAsia="Times New Roman" w:hAnsi="Times New Roman" w:cs="Times New Roman"/>
          <w:color w:val="FF0000"/>
          <w:sz w:val="24"/>
          <w:szCs w:val="24"/>
        </w:rPr>
        <w:t xml:space="preserve">                          </w:t>
      </w:r>
    </w:p>
    <w:p w:rsidR="00200A40" w:rsidRPr="00200A40" w:rsidRDefault="00200A40" w:rsidP="00200A40">
      <w:pPr>
        <w:spacing w:after="0" w:line="240" w:lineRule="auto"/>
        <w:jc w:val="center"/>
        <w:rPr>
          <w:rFonts w:ascii="Times New Roman" w:eastAsia="Times New Roman" w:hAnsi="Times New Roman" w:cs="Times New Roman"/>
          <w:b/>
          <w:sz w:val="24"/>
          <w:szCs w:val="24"/>
        </w:rPr>
      </w:pPr>
      <w:r w:rsidRPr="00200A40">
        <w:rPr>
          <w:rFonts w:ascii="Times New Roman" w:eastAsia="Times New Roman" w:hAnsi="Times New Roman" w:cs="Times New Roman"/>
          <w:b/>
          <w:sz w:val="24"/>
          <w:szCs w:val="24"/>
        </w:rPr>
        <w:t>БЛОК-СХЕМА</w:t>
      </w:r>
    </w:p>
    <w:p w:rsidR="00200A40" w:rsidRPr="00200A40" w:rsidRDefault="00200A40" w:rsidP="00200A40">
      <w:pPr>
        <w:spacing w:after="0" w:line="240" w:lineRule="auto"/>
        <w:jc w:val="center"/>
        <w:rPr>
          <w:rFonts w:ascii="Times New Roman" w:eastAsia="Times New Roman" w:hAnsi="Times New Roman" w:cs="Times New Roman"/>
          <w:b/>
          <w:sz w:val="24"/>
          <w:szCs w:val="24"/>
        </w:rPr>
      </w:pPr>
      <w:r w:rsidRPr="00200A40">
        <w:rPr>
          <w:rFonts w:ascii="Times New Roman" w:eastAsia="Times New Roman" w:hAnsi="Times New Roman" w:cs="Times New Roman"/>
          <w:b/>
          <w:sz w:val="24"/>
          <w:szCs w:val="24"/>
        </w:rPr>
        <w:t xml:space="preserve">последовательности осуществления административных процедур при оказании муниципальной услуги  «Принятие решения о признании (либо об отказе в признании) гражданина (семьи) участником подпрограммы « Поддержка граждан в сфере ипотечного жилищного кредитования» </w:t>
      </w:r>
    </w:p>
    <w:p w:rsidR="00200A40" w:rsidRPr="00200A40" w:rsidRDefault="00200A40" w:rsidP="00200A40">
      <w:pPr>
        <w:spacing w:after="0" w:line="240" w:lineRule="auto"/>
        <w:jc w:val="center"/>
        <w:rPr>
          <w:rFonts w:ascii="Times New Roman" w:eastAsia="Times New Roman" w:hAnsi="Times New Roman" w:cs="Times New Roman"/>
          <w:b/>
          <w:color w:val="FF0000"/>
          <w:sz w:val="28"/>
          <w:szCs w:val="28"/>
        </w:rPr>
      </w:pPr>
    </w:p>
    <w:p w:rsidR="00200A40" w:rsidRPr="00200A40" w:rsidRDefault="00603EB5" w:rsidP="00200A40">
      <w:pPr>
        <w:spacing w:after="0" w:line="240" w:lineRule="auto"/>
        <w:jc w:val="center"/>
        <w:rPr>
          <w:rFonts w:ascii="Times New Roman" w:eastAsia="Times New Roman" w:hAnsi="Times New Roman" w:cs="Times New Roman"/>
          <w:b/>
          <w:color w:val="FF0000"/>
          <w:sz w:val="28"/>
          <w:szCs w:val="28"/>
        </w:rPr>
      </w:pPr>
      <w:r>
        <w:rPr>
          <w:rFonts w:ascii="Times New Roman" w:eastAsia="Times New Roman" w:hAnsi="Times New Roman" w:cs="Times New Roman"/>
          <w:noProof/>
          <w:color w:val="FF0000"/>
          <w:sz w:val="28"/>
          <w:szCs w:val="28"/>
        </w:rPr>
        <w:pict>
          <v:roundrect id="_x0000_s1043" style="position:absolute;left:0;text-align:left;margin-left:-12pt;margin-top:14.6pt;width:492pt;height:72.5pt;z-index:251677696" arcsize="10923f">
            <v:textbox style="mso-next-textbox:#_x0000_s1043">
              <w:txbxContent>
                <w:p w:rsidR="002D55BE" w:rsidRPr="0090499D" w:rsidRDefault="002D55BE" w:rsidP="00200A40">
                  <w:pPr>
                    <w:pStyle w:val="HTML0"/>
                    <w:jc w:val="center"/>
                    <w:rPr>
                      <w:rFonts w:ascii="Times New Roman" w:hAnsi="Times New Roman"/>
                      <w:b/>
                    </w:rPr>
                  </w:pPr>
                  <w:r w:rsidRPr="0090499D">
                    <w:rPr>
                      <w:rFonts w:ascii="Times New Roman" w:hAnsi="Times New Roman"/>
                      <w:b/>
                    </w:rPr>
                    <w:t>Начало предоставления муниципальной услуги:</w:t>
                  </w:r>
                </w:p>
                <w:p w:rsidR="002D55BE" w:rsidRPr="0090499D" w:rsidRDefault="002D55BE" w:rsidP="00200A40">
                  <w:pPr>
                    <w:pStyle w:val="HTML0"/>
                    <w:jc w:val="center"/>
                    <w:rPr>
                      <w:rFonts w:ascii="Times New Roman" w:hAnsi="Times New Roman"/>
                    </w:rPr>
                  </w:pPr>
                  <w:r w:rsidRPr="0090499D">
                    <w:rPr>
                      <w:rFonts w:ascii="Times New Roman" w:hAnsi="Times New Roman"/>
                    </w:rPr>
                    <w:t>Заявитель обращается за предоставлением муниципальной услуги в</w:t>
                  </w:r>
                  <w:r>
                    <w:rPr>
                      <w:rFonts w:ascii="Times New Roman" w:hAnsi="Times New Roman"/>
                      <w:lang w:val="ru-RU"/>
                    </w:rPr>
                    <w:t xml:space="preserve"> </w:t>
                  </w:r>
                  <w:r>
                    <w:rPr>
                      <w:rFonts w:ascii="Times New Roman" w:hAnsi="Times New Roman"/>
                    </w:rPr>
                    <w:t xml:space="preserve"> администраци</w:t>
                  </w:r>
                  <w:r>
                    <w:rPr>
                      <w:rFonts w:ascii="Times New Roman" w:hAnsi="Times New Roman"/>
                      <w:lang w:val="ru-RU"/>
                    </w:rPr>
                    <w:t>ю</w:t>
                  </w:r>
                  <w:r>
                    <w:rPr>
                      <w:rFonts w:ascii="Times New Roman" w:hAnsi="Times New Roman"/>
                    </w:rPr>
                    <w:t xml:space="preserve"> муниципального образования «Родниковский муниципальный район» (письменное обращение)</w:t>
                  </w:r>
                </w:p>
                <w:p w:rsidR="002D55BE" w:rsidRDefault="002D55BE" w:rsidP="00200A40">
                  <w:r w:rsidRPr="00BB2B6C">
                    <w:t xml:space="preserve">     </w:t>
                  </w:r>
                  <w:r>
                    <w:t xml:space="preserve">         </w:t>
                  </w:r>
                  <w:r w:rsidRPr="00BB2B6C">
                    <w:t xml:space="preserve">  </w:t>
                  </w:r>
                </w:p>
              </w:txbxContent>
            </v:textbox>
          </v:roundrect>
        </w:pict>
      </w:r>
    </w:p>
    <w:p w:rsidR="00200A40" w:rsidRPr="00200A40" w:rsidRDefault="00200A40" w:rsidP="00200A40">
      <w:pPr>
        <w:spacing w:after="0" w:line="240" w:lineRule="auto"/>
        <w:jc w:val="center"/>
        <w:rPr>
          <w:rFonts w:ascii="Times New Roman" w:eastAsia="Times New Roman" w:hAnsi="Times New Roman" w:cs="Times New Roman"/>
          <w:b/>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shape id="_x0000_s1044" type="#_x0000_t67" style="position:absolute;margin-left:210pt;margin-top:6.65pt;width:24.75pt;height:18pt;z-index:251678720"/>
        </w:pict>
      </w: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roundrect id="_x0000_s1045" style="position:absolute;margin-left:-12pt;margin-top:8.55pt;width:492pt;height:1in;z-index:251679744" arcsize="10923f">
            <v:textbox style="mso-next-textbox:#_x0000_s1045">
              <w:txbxContent>
                <w:p w:rsidR="002D55BE" w:rsidRDefault="002D55BE" w:rsidP="00200A40">
                  <w:pPr>
                    <w:jc w:val="center"/>
                    <w:rPr>
                      <w:b/>
                      <w:sz w:val="24"/>
                      <w:szCs w:val="24"/>
                    </w:rPr>
                  </w:pPr>
                  <w:r>
                    <w:rPr>
                      <w:b/>
                      <w:sz w:val="24"/>
                      <w:szCs w:val="24"/>
                      <w:lang w:val="en-US"/>
                    </w:rPr>
                    <w:t>I</w:t>
                  </w:r>
                  <w:r>
                    <w:rPr>
                      <w:b/>
                      <w:sz w:val="24"/>
                      <w:szCs w:val="24"/>
                    </w:rPr>
                    <w:t xml:space="preserve"> этап. </w:t>
                  </w:r>
                  <w:r w:rsidRPr="0090499D">
                    <w:rPr>
                      <w:b/>
                      <w:sz w:val="24"/>
                      <w:szCs w:val="24"/>
                    </w:rPr>
                    <w:t xml:space="preserve">Прием </w:t>
                  </w:r>
                  <w:r>
                    <w:rPr>
                      <w:b/>
                      <w:sz w:val="24"/>
                      <w:szCs w:val="24"/>
                    </w:rPr>
                    <w:t xml:space="preserve">и регистрация </w:t>
                  </w:r>
                  <w:r w:rsidRPr="0090499D">
                    <w:rPr>
                      <w:b/>
                      <w:sz w:val="24"/>
                      <w:szCs w:val="24"/>
                    </w:rPr>
                    <w:t xml:space="preserve">документов о включении в состав участников </w:t>
                  </w:r>
                  <w:r>
                    <w:rPr>
                      <w:b/>
                      <w:sz w:val="24"/>
                      <w:szCs w:val="24"/>
                    </w:rPr>
                    <w:t>подп</w:t>
                  </w:r>
                  <w:r w:rsidRPr="0090499D">
                    <w:rPr>
                      <w:b/>
                      <w:sz w:val="24"/>
                      <w:szCs w:val="24"/>
                    </w:rPr>
                    <w:t xml:space="preserve">рограммы </w:t>
                  </w:r>
                  <w:r>
                    <w:rPr>
                      <w:b/>
                      <w:sz w:val="24"/>
                      <w:szCs w:val="24"/>
                    </w:rPr>
                    <w:t xml:space="preserve">«Поддержка граждан в сфере ипотечного жилищного кредитования» </w:t>
                  </w:r>
                </w:p>
                <w:p w:rsidR="002D55BE" w:rsidRDefault="002D55BE" w:rsidP="00200A40">
                  <w:pPr>
                    <w:spacing w:before="30" w:after="30"/>
                    <w:rPr>
                      <w:b/>
                      <w:sz w:val="24"/>
                      <w:szCs w:val="24"/>
                    </w:rPr>
                  </w:pPr>
                </w:p>
                <w:p w:rsidR="002D55BE" w:rsidRPr="00E268AF" w:rsidRDefault="002D55BE" w:rsidP="00200A40">
                  <w:pPr>
                    <w:spacing w:before="30" w:after="30"/>
                    <w:jc w:val="center"/>
                    <w:rPr>
                      <w:b/>
                      <w:sz w:val="24"/>
                      <w:szCs w:val="24"/>
                    </w:rPr>
                  </w:pPr>
                  <w:r w:rsidRPr="0021353A">
                    <w:rPr>
                      <w:sz w:val="24"/>
                      <w:szCs w:val="24"/>
                    </w:rPr>
                    <w:t>Время приема документов</w:t>
                  </w:r>
                  <w:r w:rsidRPr="003C1655">
                    <w:rPr>
                      <w:sz w:val="24"/>
                      <w:szCs w:val="24"/>
                    </w:rPr>
                    <w:t xml:space="preserve">: в течение </w:t>
                  </w:r>
                  <w:r>
                    <w:rPr>
                      <w:sz w:val="24"/>
                      <w:szCs w:val="24"/>
                    </w:rPr>
                    <w:t>30 минут.</w:t>
                  </w:r>
                </w:p>
                <w:p w:rsidR="002D55BE" w:rsidRPr="00FC3235" w:rsidRDefault="002D55BE" w:rsidP="00200A40">
                  <w:pPr>
                    <w:spacing w:before="30" w:after="30"/>
                    <w:jc w:val="center"/>
                  </w:pPr>
                </w:p>
              </w:txbxContent>
            </v:textbox>
          </v:roundrect>
        </w:pict>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shape id="_x0000_s1054" type="#_x0000_t67" style="position:absolute;margin-left:210pt;margin-top:.05pt;width:24.75pt;height:18pt;z-index:251688960"/>
        </w:pict>
      </w: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roundrect id="_x0000_s1053" style="position:absolute;margin-left:-6pt;margin-top:1.95pt;width:486pt;height:29.9pt;z-index:251687936" arcsize="10923f">
            <v:textbox style="mso-next-textbox:#_x0000_s1053">
              <w:txbxContent>
                <w:p w:rsidR="002D55BE" w:rsidRPr="002F66FE" w:rsidRDefault="002D55BE" w:rsidP="00200A40">
                  <w:pPr>
                    <w:spacing w:before="30" w:after="30"/>
                    <w:jc w:val="center"/>
                    <w:rPr>
                      <w:b/>
                      <w:sz w:val="24"/>
                      <w:szCs w:val="24"/>
                    </w:rPr>
                  </w:pPr>
                  <w:r w:rsidRPr="002F66FE">
                    <w:rPr>
                      <w:b/>
                      <w:sz w:val="24"/>
                      <w:szCs w:val="24"/>
                    </w:rPr>
                    <w:t>Передача пакета документов на рассмотрение рабочей комиссии</w:t>
                  </w:r>
                </w:p>
              </w:txbxContent>
            </v:textbox>
          </v:roundrect>
        </w:pict>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603EB5" w:rsidP="00200A40">
      <w:pPr>
        <w:tabs>
          <w:tab w:val="left" w:pos="6030"/>
        </w:tabs>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shape id="_x0000_s1051" type="#_x0000_t67" style="position:absolute;margin-left:312pt;margin-top:-.35pt;width:21.75pt;height:17.4pt;rotation:-2610995fd;z-index:251685888"/>
        </w:pict>
      </w:r>
      <w:r>
        <w:rPr>
          <w:rFonts w:ascii="Times New Roman" w:eastAsia="Times New Roman" w:hAnsi="Times New Roman" w:cs="Times New Roman"/>
          <w:noProof/>
          <w:color w:val="FF0000"/>
          <w:sz w:val="28"/>
          <w:szCs w:val="28"/>
        </w:rPr>
        <w:pict>
          <v:shape id="_x0000_s1046" type="#_x0000_t67" style="position:absolute;margin-left:120pt;margin-top:-.35pt;width:21.75pt;height:17.6pt;rotation:2105243fd;z-index:251680768"/>
        </w:pict>
      </w:r>
      <w:r w:rsidR="00200A40" w:rsidRPr="00200A40">
        <w:rPr>
          <w:rFonts w:ascii="Times New Roman" w:eastAsia="Times New Roman" w:hAnsi="Times New Roman" w:cs="Times New Roman"/>
          <w:color w:val="FF0000"/>
          <w:sz w:val="28"/>
          <w:szCs w:val="28"/>
        </w:rPr>
        <w:tab/>
      </w:r>
    </w:p>
    <w:p w:rsidR="00200A40" w:rsidRPr="00200A40" w:rsidRDefault="00603EB5" w:rsidP="00200A40">
      <w:pPr>
        <w:tabs>
          <w:tab w:val="left" w:pos="5250"/>
        </w:tabs>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roundrect id="_x0000_s1050" style="position:absolute;margin-left:240pt;margin-top:1.55pt;width:246pt;height:124.8pt;z-index:251684864" arcsize="10923f">
            <v:textbox style="mso-next-textbox:#_x0000_s1050">
              <w:txbxContent>
                <w:p w:rsidR="002D55BE" w:rsidRDefault="002D55BE" w:rsidP="00200A40">
                  <w:pPr>
                    <w:spacing w:before="30" w:after="30"/>
                    <w:jc w:val="center"/>
                    <w:rPr>
                      <w:b/>
                      <w:sz w:val="24"/>
                      <w:szCs w:val="24"/>
                    </w:rPr>
                  </w:pPr>
                  <w:r w:rsidRPr="00F24052">
                    <w:rPr>
                      <w:b/>
                      <w:sz w:val="24"/>
                      <w:szCs w:val="24"/>
                    </w:rPr>
                    <w:t>Рассмотрение документов</w:t>
                  </w:r>
                  <w:r>
                    <w:rPr>
                      <w:b/>
                      <w:sz w:val="24"/>
                      <w:szCs w:val="24"/>
                    </w:rPr>
                    <w:t xml:space="preserve"> </w:t>
                  </w:r>
                  <w:r w:rsidRPr="00F24052">
                    <w:rPr>
                      <w:b/>
                      <w:sz w:val="24"/>
                      <w:szCs w:val="24"/>
                    </w:rPr>
                    <w:t xml:space="preserve">и </w:t>
                  </w:r>
                  <w:r>
                    <w:rPr>
                      <w:b/>
                      <w:sz w:val="24"/>
                      <w:szCs w:val="24"/>
                    </w:rPr>
                    <w:t>п</w:t>
                  </w:r>
                  <w:r w:rsidRPr="00F24052">
                    <w:rPr>
                      <w:b/>
                      <w:sz w:val="24"/>
                      <w:szCs w:val="24"/>
                    </w:rPr>
                    <w:t>р</w:t>
                  </w:r>
                  <w:r>
                    <w:rPr>
                      <w:b/>
                      <w:sz w:val="24"/>
                      <w:szCs w:val="24"/>
                    </w:rPr>
                    <w:t xml:space="preserve">инятие решения </w:t>
                  </w:r>
                  <w:r w:rsidRPr="00F24052">
                    <w:rPr>
                      <w:b/>
                      <w:sz w:val="24"/>
                      <w:szCs w:val="24"/>
                    </w:rPr>
                    <w:t xml:space="preserve">об отказе в </w:t>
                  </w:r>
                  <w:r>
                    <w:rPr>
                      <w:b/>
                      <w:sz w:val="24"/>
                      <w:szCs w:val="24"/>
                    </w:rPr>
                    <w:t xml:space="preserve">признании Заявителя и членов его семьи участниками подпрограммы. </w:t>
                  </w:r>
                </w:p>
                <w:p w:rsidR="002D55BE" w:rsidRDefault="002D55BE" w:rsidP="00200A40">
                  <w:pPr>
                    <w:spacing w:before="30" w:after="30"/>
                    <w:jc w:val="center"/>
                    <w:rPr>
                      <w:sz w:val="24"/>
                      <w:szCs w:val="24"/>
                    </w:rPr>
                  </w:pPr>
                  <w:r w:rsidRPr="00D03A1A">
                    <w:rPr>
                      <w:sz w:val="24"/>
                      <w:szCs w:val="24"/>
                    </w:rPr>
                    <w:t>Срок: в течение 10 рабочих дней</w:t>
                  </w:r>
                  <w:r>
                    <w:rPr>
                      <w:sz w:val="24"/>
                      <w:szCs w:val="24"/>
                    </w:rPr>
                    <w:t xml:space="preserve"> </w:t>
                  </w:r>
                </w:p>
                <w:p w:rsidR="002D55BE" w:rsidRPr="00D03A1A" w:rsidRDefault="002D55BE" w:rsidP="00200A40">
                  <w:pPr>
                    <w:spacing w:before="30" w:after="30"/>
                    <w:jc w:val="center"/>
                    <w:rPr>
                      <w:spacing w:val="2"/>
                      <w:sz w:val="24"/>
                      <w:szCs w:val="24"/>
                    </w:rPr>
                  </w:pPr>
                  <w:r>
                    <w:rPr>
                      <w:sz w:val="24"/>
                      <w:szCs w:val="24"/>
                    </w:rPr>
                    <w:t>с даты регистрации документов</w:t>
                  </w:r>
                </w:p>
              </w:txbxContent>
            </v:textbox>
          </v:roundrect>
        </w:pict>
      </w:r>
      <w:r>
        <w:rPr>
          <w:rFonts w:ascii="Times New Roman" w:eastAsia="Times New Roman" w:hAnsi="Times New Roman" w:cs="Times New Roman"/>
          <w:noProof/>
          <w:color w:val="FF0000"/>
          <w:sz w:val="28"/>
          <w:szCs w:val="28"/>
        </w:rPr>
        <w:pict>
          <v:roundrect id="_x0000_s1047" style="position:absolute;margin-left:-6pt;margin-top:5.75pt;width:234pt;height:108pt;z-index:251681792" arcsize="10923f">
            <v:textbox style="mso-next-textbox:#_x0000_s1047">
              <w:txbxContent>
                <w:p w:rsidR="002D55BE" w:rsidRDefault="002D55BE" w:rsidP="00200A40">
                  <w:pPr>
                    <w:spacing w:before="30" w:after="30"/>
                    <w:jc w:val="center"/>
                    <w:rPr>
                      <w:b/>
                      <w:sz w:val="24"/>
                      <w:szCs w:val="24"/>
                    </w:rPr>
                  </w:pPr>
                  <w:r w:rsidRPr="00F24052">
                    <w:rPr>
                      <w:b/>
                      <w:sz w:val="24"/>
                      <w:szCs w:val="24"/>
                    </w:rPr>
                    <w:t xml:space="preserve">Рассмотрение документов и принятие решения о </w:t>
                  </w:r>
                  <w:r>
                    <w:rPr>
                      <w:b/>
                      <w:sz w:val="24"/>
                      <w:szCs w:val="24"/>
                    </w:rPr>
                    <w:t>признании Заявителя и членов его семьи участниками подп</w:t>
                  </w:r>
                  <w:r w:rsidRPr="0090499D">
                    <w:rPr>
                      <w:b/>
                      <w:sz w:val="24"/>
                      <w:szCs w:val="24"/>
                    </w:rPr>
                    <w:t>рограммы</w:t>
                  </w:r>
                  <w:r>
                    <w:rPr>
                      <w:b/>
                      <w:sz w:val="24"/>
                      <w:szCs w:val="24"/>
                    </w:rPr>
                    <w:t>.</w:t>
                  </w:r>
                </w:p>
                <w:p w:rsidR="002D55BE" w:rsidRDefault="002D55BE" w:rsidP="00200A40">
                  <w:pPr>
                    <w:spacing w:before="30" w:after="30"/>
                    <w:jc w:val="center"/>
                    <w:rPr>
                      <w:sz w:val="24"/>
                      <w:szCs w:val="24"/>
                    </w:rPr>
                  </w:pPr>
                  <w:r w:rsidRPr="00D03A1A">
                    <w:rPr>
                      <w:sz w:val="24"/>
                      <w:szCs w:val="24"/>
                    </w:rPr>
                    <w:t xml:space="preserve">Срок: </w:t>
                  </w:r>
                  <w:r>
                    <w:rPr>
                      <w:sz w:val="24"/>
                      <w:szCs w:val="24"/>
                    </w:rPr>
                    <w:t xml:space="preserve">в течение 10 рабочих дней </w:t>
                  </w:r>
                </w:p>
                <w:p w:rsidR="002D55BE" w:rsidRPr="00D03A1A" w:rsidRDefault="002D55BE" w:rsidP="00200A40">
                  <w:pPr>
                    <w:spacing w:before="30" w:after="30"/>
                    <w:jc w:val="center"/>
                    <w:rPr>
                      <w:spacing w:val="2"/>
                      <w:sz w:val="24"/>
                      <w:szCs w:val="24"/>
                    </w:rPr>
                  </w:pPr>
                  <w:r>
                    <w:rPr>
                      <w:sz w:val="24"/>
                      <w:szCs w:val="24"/>
                    </w:rPr>
                    <w:t>с даты регистрации документов</w:t>
                  </w:r>
                </w:p>
              </w:txbxContent>
            </v:textbox>
          </v:roundrect>
        </w:pict>
      </w:r>
      <w:r w:rsidR="00200A40" w:rsidRPr="00200A40">
        <w:rPr>
          <w:rFonts w:ascii="Times New Roman" w:eastAsia="Times New Roman" w:hAnsi="Times New Roman" w:cs="Times New Roman"/>
          <w:color w:val="FF0000"/>
          <w:sz w:val="28"/>
          <w:szCs w:val="28"/>
        </w:rPr>
        <w:tab/>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r w:rsidRPr="00200A40">
        <w:rPr>
          <w:rFonts w:ascii="Times New Roman" w:eastAsia="Times New Roman" w:hAnsi="Times New Roman" w:cs="Times New Roman"/>
          <w:color w:val="FF0000"/>
          <w:sz w:val="28"/>
          <w:szCs w:val="28"/>
        </w:rPr>
        <w:t xml:space="preserve">                                   </w:t>
      </w:r>
      <w:r w:rsidRPr="00200A40">
        <w:rPr>
          <w:rFonts w:ascii="Times New Roman" w:eastAsia="Times New Roman" w:hAnsi="Times New Roman" w:cs="Times New Roman"/>
          <w:color w:val="FF0000"/>
          <w:sz w:val="28"/>
          <w:szCs w:val="28"/>
        </w:rPr>
        <w:softHyphen/>
      </w:r>
    </w:p>
    <w:p w:rsidR="00200A40" w:rsidRPr="00200A40" w:rsidRDefault="00200A40" w:rsidP="00200A40">
      <w:pPr>
        <w:spacing w:after="0" w:line="240" w:lineRule="auto"/>
        <w:rPr>
          <w:rFonts w:ascii="Times New Roman" w:eastAsia="Times New Roman" w:hAnsi="Times New Roman" w:cs="Times New Roman"/>
          <w:color w:val="FF0000"/>
          <w:sz w:val="28"/>
          <w:szCs w:val="28"/>
        </w:rPr>
      </w:pPr>
      <w:r w:rsidRPr="00200A40">
        <w:rPr>
          <w:rFonts w:ascii="Times New Roman" w:eastAsia="Times New Roman" w:hAnsi="Times New Roman" w:cs="Times New Roman"/>
          <w:color w:val="FF0000"/>
          <w:sz w:val="28"/>
          <w:szCs w:val="28"/>
        </w:rPr>
        <w:t xml:space="preserve">          </w:t>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603EB5" w:rsidP="00200A40">
      <w:pPr>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shape id="_x0000_s1048" type="#_x0000_t67" style="position:absolute;margin-left:90pt;margin-top:10.05pt;width:23.3pt;height:18pt;z-index:251682816"/>
        </w:pict>
      </w:r>
      <w:r>
        <w:rPr>
          <w:rFonts w:ascii="Times New Roman" w:eastAsia="Times New Roman" w:hAnsi="Times New Roman" w:cs="Times New Roman"/>
          <w:noProof/>
          <w:color w:val="FF0000"/>
          <w:sz w:val="28"/>
          <w:szCs w:val="28"/>
        </w:rPr>
        <w:pict>
          <v:shape id="_x0000_s1052" type="#_x0000_t67" style="position:absolute;margin-left:348pt;margin-top:10.05pt;width:23.3pt;height:18pt;z-index:251686912"/>
        </w:pict>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603EB5" w:rsidP="00200A40">
      <w:pPr>
        <w:tabs>
          <w:tab w:val="left" w:pos="6090"/>
        </w:tabs>
        <w:spacing w:after="0" w:line="240" w:lineRule="auto"/>
        <w:rPr>
          <w:rFonts w:ascii="Times New Roman" w:eastAsia="Times New Roman" w:hAnsi="Times New Roman" w:cs="Times New Roman"/>
          <w:color w:val="FF0000"/>
          <w:sz w:val="28"/>
          <w:szCs w:val="28"/>
        </w:rPr>
      </w:pPr>
      <w:r>
        <w:rPr>
          <w:rFonts w:ascii="Times New Roman" w:eastAsia="Times New Roman" w:hAnsi="Times New Roman" w:cs="Times New Roman"/>
          <w:noProof/>
          <w:color w:val="FF0000"/>
          <w:sz w:val="28"/>
          <w:szCs w:val="28"/>
        </w:rPr>
        <w:pict>
          <v:roundrect id="_x0000_s1055" style="position:absolute;margin-left:246pt;margin-top:4.85pt;width:240pt;height:2in;z-index:251689984" arcsize="10923f">
            <v:textbox style="mso-next-textbox:#_x0000_s1055">
              <w:txbxContent>
                <w:p w:rsidR="002D55BE" w:rsidRDefault="002D55BE" w:rsidP="00200A40">
                  <w:pPr>
                    <w:spacing w:before="30" w:after="30"/>
                    <w:jc w:val="center"/>
                    <w:rPr>
                      <w:spacing w:val="2"/>
                      <w:sz w:val="24"/>
                      <w:szCs w:val="24"/>
                    </w:rPr>
                  </w:pPr>
                  <w:r>
                    <w:rPr>
                      <w:b/>
                      <w:spacing w:val="2"/>
                      <w:sz w:val="24"/>
                      <w:szCs w:val="24"/>
                    </w:rPr>
                    <w:t xml:space="preserve">Письменное уведомление гражданина об отказе в признании участником подпрограммы с указанием причин отказа. </w:t>
                  </w:r>
                  <w:r w:rsidRPr="008144FC">
                    <w:rPr>
                      <w:spacing w:val="2"/>
                      <w:sz w:val="24"/>
                      <w:szCs w:val="24"/>
                    </w:rPr>
                    <w:t xml:space="preserve">Срок: в течение 10 рабочих дней </w:t>
                  </w:r>
                  <w:r>
                    <w:rPr>
                      <w:spacing w:val="2"/>
                      <w:sz w:val="24"/>
                      <w:szCs w:val="24"/>
                    </w:rPr>
                    <w:t>с</w:t>
                  </w:r>
                  <w:r w:rsidRPr="008144FC">
                    <w:rPr>
                      <w:spacing w:val="2"/>
                      <w:sz w:val="24"/>
                      <w:szCs w:val="24"/>
                    </w:rPr>
                    <w:t xml:space="preserve"> даты принятия решения</w:t>
                  </w:r>
                  <w:r>
                    <w:rPr>
                      <w:spacing w:val="2"/>
                      <w:sz w:val="24"/>
                      <w:szCs w:val="24"/>
                    </w:rPr>
                    <w:t xml:space="preserve"> рабочей комиссией. </w:t>
                  </w:r>
                </w:p>
                <w:p w:rsidR="002D55BE" w:rsidRPr="00414105" w:rsidRDefault="002D55BE" w:rsidP="00200A40">
                  <w:pPr>
                    <w:spacing w:before="30" w:after="30"/>
                    <w:jc w:val="center"/>
                    <w:rPr>
                      <w:b/>
                      <w:spacing w:val="2"/>
                      <w:sz w:val="24"/>
                      <w:szCs w:val="24"/>
                    </w:rPr>
                  </w:pPr>
                  <w:r w:rsidRPr="00414105">
                    <w:rPr>
                      <w:b/>
                      <w:spacing w:val="2"/>
                      <w:sz w:val="24"/>
                      <w:szCs w:val="24"/>
                    </w:rPr>
                    <w:t>Оказание муниципальной услуги завершено.</w:t>
                  </w:r>
                </w:p>
                <w:p w:rsidR="002D55BE" w:rsidRPr="00CA4BED" w:rsidRDefault="002D55BE" w:rsidP="00200A40">
                  <w:pPr>
                    <w:jc w:val="center"/>
                  </w:pPr>
                </w:p>
              </w:txbxContent>
            </v:textbox>
          </v:roundrect>
        </w:pict>
      </w:r>
      <w:r>
        <w:rPr>
          <w:rFonts w:ascii="Times New Roman" w:eastAsia="Times New Roman" w:hAnsi="Times New Roman" w:cs="Times New Roman"/>
          <w:noProof/>
          <w:color w:val="FF0000"/>
          <w:sz w:val="28"/>
          <w:szCs w:val="28"/>
        </w:rPr>
        <w:pict>
          <v:roundrect id="_x0000_s1049" style="position:absolute;margin-left:-6pt;margin-top:.65pt;width:234pt;height:130.2pt;z-index:251683840" arcsize="10923f">
            <v:textbox style="mso-next-textbox:#_x0000_s1049">
              <w:txbxContent>
                <w:p w:rsidR="002D55BE" w:rsidRDefault="002D55BE" w:rsidP="00200A40">
                  <w:pPr>
                    <w:spacing w:before="30" w:after="30"/>
                    <w:jc w:val="center"/>
                    <w:rPr>
                      <w:spacing w:val="2"/>
                      <w:sz w:val="24"/>
                      <w:szCs w:val="24"/>
                    </w:rPr>
                  </w:pPr>
                  <w:r>
                    <w:rPr>
                      <w:b/>
                      <w:spacing w:val="2"/>
                      <w:sz w:val="24"/>
                      <w:szCs w:val="24"/>
                    </w:rPr>
                    <w:t xml:space="preserve">Письменное уведомление гражданина о признании участником подпрограммы. </w:t>
                  </w:r>
                  <w:r w:rsidRPr="008144FC">
                    <w:rPr>
                      <w:spacing w:val="2"/>
                      <w:sz w:val="24"/>
                      <w:szCs w:val="24"/>
                    </w:rPr>
                    <w:t xml:space="preserve">Срок: в течение 10 рабочих дней </w:t>
                  </w:r>
                  <w:r>
                    <w:rPr>
                      <w:spacing w:val="2"/>
                      <w:sz w:val="24"/>
                      <w:szCs w:val="24"/>
                    </w:rPr>
                    <w:t xml:space="preserve">с </w:t>
                  </w:r>
                  <w:r w:rsidRPr="008144FC">
                    <w:rPr>
                      <w:spacing w:val="2"/>
                      <w:sz w:val="24"/>
                      <w:szCs w:val="24"/>
                    </w:rPr>
                    <w:t>даты принятия решения</w:t>
                  </w:r>
                  <w:r>
                    <w:rPr>
                      <w:spacing w:val="2"/>
                      <w:sz w:val="24"/>
                      <w:szCs w:val="24"/>
                    </w:rPr>
                    <w:t xml:space="preserve"> рабочей комиссией.</w:t>
                  </w:r>
                </w:p>
                <w:p w:rsidR="002D55BE" w:rsidRDefault="002D55BE" w:rsidP="00200A40">
                  <w:pPr>
                    <w:spacing w:before="30" w:after="30"/>
                    <w:jc w:val="center"/>
                    <w:rPr>
                      <w:b/>
                      <w:spacing w:val="2"/>
                      <w:sz w:val="24"/>
                      <w:szCs w:val="24"/>
                    </w:rPr>
                  </w:pPr>
                  <w:r w:rsidRPr="00414105">
                    <w:rPr>
                      <w:b/>
                      <w:spacing w:val="2"/>
                      <w:sz w:val="24"/>
                      <w:szCs w:val="24"/>
                    </w:rPr>
                    <w:t xml:space="preserve">Оказание муниципальной услуги </w:t>
                  </w:r>
                </w:p>
                <w:p w:rsidR="002D55BE" w:rsidRDefault="002D55BE" w:rsidP="00200A40">
                  <w:pPr>
                    <w:spacing w:before="30" w:after="30"/>
                    <w:jc w:val="center"/>
                    <w:rPr>
                      <w:b/>
                    </w:rPr>
                  </w:pPr>
                  <w:r w:rsidRPr="00414105">
                    <w:rPr>
                      <w:b/>
                      <w:spacing w:val="2"/>
                      <w:sz w:val="24"/>
                      <w:szCs w:val="24"/>
                    </w:rPr>
                    <w:t>завершено.</w:t>
                  </w:r>
                </w:p>
                <w:p w:rsidR="002D55BE" w:rsidRPr="00CA4BED" w:rsidRDefault="002D55BE" w:rsidP="00200A40">
                  <w:pPr>
                    <w:jc w:val="center"/>
                  </w:pPr>
                </w:p>
              </w:txbxContent>
            </v:textbox>
          </v:roundrect>
        </w:pict>
      </w:r>
      <w:r w:rsidR="00200A40" w:rsidRPr="00200A40">
        <w:rPr>
          <w:rFonts w:ascii="Times New Roman" w:eastAsia="Times New Roman" w:hAnsi="Times New Roman" w:cs="Times New Roman"/>
          <w:color w:val="FF0000"/>
          <w:sz w:val="28"/>
          <w:szCs w:val="28"/>
        </w:rPr>
        <w:tab/>
      </w:r>
    </w:p>
    <w:p w:rsidR="00200A40" w:rsidRPr="00200A40" w:rsidRDefault="00200A40" w:rsidP="00200A40">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00A40" w:rsidRPr="00200A40" w:rsidRDefault="00200A40" w:rsidP="00200A40">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ind w:left="3960"/>
        <w:rPr>
          <w:rFonts w:ascii="Times New Roman" w:eastAsia="Times New Roman" w:hAnsi="Times New Roman" w:cs="Times New Roman"/>
          <w:sz w:val="24"/>
          <w:szCs w:val="24"/>
        </w:rPr>
      </w:pPr>
    </w:p>
    <w:p w:rsid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Default="00200A40" w:rsidP="00200A40">
      <w:pPr>
        <w:spacing w:after="0" w:line="240" w:lineRule="auto"/>
        <w:ind w:left="3960"/>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lastRenderedPageBreak/>
        <w:t>Приложение 3</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к административному регламенту </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предоставления муниципальной услуги</w:t>
      </w:r>
    </w:p>
    <w:p w:rsidR="00200A40" w:rsidRPr="00200A40" w:rsidRDefault="00200A40" w:rsidP="00200A40">
      <w:pPr>
        <w:spacing w:after="0" w:line="240" w:lineRule="auto"/>
        <w:ind w:left="39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«Принятие решения о признании (либо об отказе в признании) гражданина (семьи) участником подпрограммы «Поддержка граждан в сфере ипотечного жилищного кредитования»</w:t>
      </w:r>
    </w:p>
    <w:p w:rsidR="00200A40" w:rsidRPr="00200A40" w:rsidRDefault="00200A40" w:rsidP="00200A40">
      <w:pPr>
        <w:spacing w:after="0" w:line="240" w:lineRule="auto"/>
        <w:rPr>
          <w:rFonts w:ascii="Times New Roman" w:eastAsia="Times New Roman" w:hAnsi="Times New Roman" w:cs="Times New Roman"/>
          <w:color w:val="FF0000"/>
          <w:sz w:val="28"/>
          <w:szCs w:val="28"/>
        </w:rPr>
      </w:pP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В администрацию МО </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«Родниковский муниципальный район»</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от 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проживающего (-щей) по адресу: 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 Серия _________ Номер 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Выдан__________________________________     ________________________________________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________________________________________</w:t>
      </w:r>
    </w:p>
    <w:p w:rsidR="00200A40" w:rsidRPr="00200A40" w:rsidRDefault="00200A40" w:rsidP="00200A40">
      <w:pPr>
        <w:spacing w:after="0" w:line="240" w:lineRule="auto"/>
        <w:ind w:left="4503"/>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Действующий(-ая) от своего имени и в своих интересах, интересах своих несовершеннолетних детей</w:t>
      </w:r>
    </w:p>
    <w:p w:rsidR="00200A40" w:rsidRPr="00200A40" w:rsidRDefault="00200A40" w:rsidP="00200A40">
      <w:pPr>
        <w:spacing w:after="0" w:line="240" w:lineRule="auto"/>
        <w:rPr>
          <w:rFonts w:ascii="Times New Roman" w:eastAsia="Times New Roman" w:hAnsi="Times New Roman" w:cs="Times New Roman"/>
          <w:sz w:val="16"/>
          <w:szCs w:val="16"/>
        </w:rPr>
      </w:pPr>
      <w:r w:rsidRPr="00200A40">
        <w:rPr>
          <w:rFonts w:ascii="Times New Roman" w:eastAsia="Times New Roman" w:hAnsi="Times New Roman" w:cs="Times New Roman"/>
          <w:sz w:val="24"/>
          <w:szCs w:val="24"/>
        </w:rPr>
        <w:t xml:space="preserve">                                                                                                                                                </w:t>
      </w:r>
      <w:r w:rsidRPr="00200A40">
        <w:rPr>
          <w:rFonts w:ascii="Times New Roman" w:eastAsia="Times New Roman" w:hAnsi="Times New Roman" w:cs="Times New Roman"/>
          <w:sz w:val="16"/>
          <w:szCs w:val="16"/>
        </w:rPr>
        <w:t>(нужное подчеркнуть)</w:t>
      </w:r>
    </w:p>
    <w:p w:rsidR="00200A40" w:rsidRPr="00200A40" w:rsidRDefault="00200A40" w:rsidP="00200A40">
      <w:pPr>
        <w:spacing w:after="0" w:line="240" w:lineRule="auto"/>
        <w:jc w:val="center"/>
        <w:rPr>
          <w:rFonts w:ascii="Times New Roman" w:eastAsia="Times New Roman" w:hAnsi="Times New Roman" w:cs="Times New Roman"/>
          <w:b/>
          <w:sz w:val="24"/>
          <w:szCs w:val="24"/>
        </w:rPr>
      </w:pPr>
      <w:r w:rsidRPr="00200A40">
        <w:rPr>
          <w:rFonts w:ascii="Times New Roman" w:eastAsia="Times New Roman" w:hAnsi="Times New Roman" w:cs="Times New Roman"/>
          <w:b/>
          <w:sz w:val="24"/>
          <w:szCs w:val="24"/>
        </w:rPr>
        <w:t>ЗАЯВЛЕНИЕ</w:t>
      </w:r>
    </w:p>
    <w:p w:rsidR="00200A40" w:rsidRPr="00200A40" w:rsidRDefault="00200A40" w:rsidP="00200A40">
      <w:pPr>
        <w:spacing w:after="0" w:line="240" w:lineRule="auto"/>
        <w:jc w:val="center"/>
        <w:rPr>
          <w:rFonts w:ascii="Times New Roman" w:eastAsia="Times New Roman" w:hAnsi="Times New Roman" w:cs="Times New Roman"/>
          <w:b/>
          <w:sz w:val="24"/>
          <w:szCs w:val="24"/>
        </w:rPr>
      </w:pPr>
    </w:p>
    <w:p w:rsidR="00200A40" w:rsidRPr="00200A40" w:rsidRDefault="00200A40" w:rsidP="00200A40">
      <w:p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Настоящим даю свое согласие на предоставление и обработку в соответствии с Федеральным законом  «О персональных данных» от 27 июля 2006 года № 152-ФЗ следующих данных:</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Фамилия, имя, отчество;</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Паспортные данные;</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Год, месяц, дата рождения;</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Адрес регистрации и проживания;</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Сведения о составе семьи;</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Данные свидетельства о регистрации брака;</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Данные, содержащиеся в документах, подтверждающих наличие либо отсутствие недвижимого имущества на правах собственности;</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Данные, указанные в документах, подтверждающих наличие доходов;</w:t>
      </w:r>
    </w:p>
    <w:p w:rsidR="00200A40" w:rsidRPr="00200A40" w:rsidRDefault="00200A40" w:rsidP="00BD1130">
      <w:pPr>
        <w:numPr>
          <w:ilvl w:val="0"/>
          <w:numId w:val="16"/>
        </w:numPr>
        <w:spacing w:after="0" w:line="240" w:lineRule="auto"/>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Другие данные, указанные в документах, предоставляемых для постановки граждан на учет в качестве нуждающихся в жилых помещениях, с целью ведения учета, хранения и передачи в соответствии с законодательством.</w:t>
      </w:r>
    </w:p>
    <w:p w:rsidR="00200A40" w:rsidRPr="00200A40" w:rsidRDefault="00200A40" w:rsidP="00200A40">
      <w:pPr>
        <w:spacing w:after="0" w:line="240" w:lineRule="auto"/>
        <w:ind w:left="3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В случае неправомерного использования предоставленных данных соглашение отзывается письменным заявлением субъекта персональных данных.</w:t>
      </w:r>
    </w:p>
    <w:p w:rsidR="00200A40" w:rsidRPr="00200A40" w:rsidRDefault="00200A40" w:rsidP="00200A40">
      <w:pPr>
        <w:spacing w:after="0" w:line="240" w:lineRule="auto"/>
        <w:ind w:left="3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 xml:space="preserve">             Я извещен о том, что данное соглашение действует в течение 5 лет с момента подписания заявления субъектом персональных данных.</w:t>
      </w:r>
    </w:p>
    <w:p w:rsidR="00200A40" w:rsidRPr="00200A40" w:rsidRDefault="00200A40" w:rsidP="00200A40">
      <w:pPr>
        <w:spacing w:after="0" w:line="240" w:lineRule="auto"/>
        <w:jc w:val="both"/>
        <w:rPr>
          <w:rFonts w:ascii="Times New Roman" w:eastAsia="Times New Roman" w:hAnsi="Times New Roman" w:cs="Times New Roman"/>
          <w:sz w:val="24"/>
          <w:szCs w:val="24"/>
        </w:rPr>
      </w:pPr>
    </w:p>
    <w:p w:rsidR="00200A40" w:rsidRPr="00200A40" w:rsidRDefault="00200A40" w:rsidP="00200A40">
      <w:pPr>
        <w:spacing w:after="0" w:line="240" w:lineRule="auto"/>
        <w:ind w:left="360"/>
        <w:jc w:val="both"/>
        <w:rPr>
          <w:rFonts w:ascii="Times New Roman" w:eastAsia="Times New Roman" w:hAnsi="Times New Roman" w:cs="Times New Roman"/>
          <w:sz w:val="24"/>
          <w:szCs w:val="24"/>
        </w:rPr>
      </w:pPr>
      <w:r w:rsidRPr="00200A40">
        <w:rPr>
          <w:rFonts w:ascii="Times New Roman" w:eastAsia="Times New Roman" w:hAnsi="Times New Roman" w:cs="Times New Roman"/>
          <w:sz w:val="24"/>
          <w:szCs w:val="24"/>
        </w:rPr>
        <w:t>Подпись_____________________                             Дата______________________________</w:t>
      </w:r>
    </w:p>
    <w:p w:rsidR="00200A40" w:rsidRPr="00200A40" w:rsidRDefault="00200A40" w:rsidP="00200A40">
      <w:pPr>
        <w:spacing w:after="0" w:line="240" w:lineRule="auto"/>
        <w:ind w:left="360"/>
        <w:jc w:val="both"/>
        <w:rPr>
          <w:rFonts w:ascii="Times New Roman" w:eastAsia="Times New Roman" w:hAnsi="Times New Roman" w:cs="Times New Roman"/>
          <w:sz w:val="24"/>
          <w:szCs w:val="24"/>
        </w:rPr>
      </w:pPr>
    </w:p>
    <w:p w:rsidR="00200A40" w:rsidRPr="00200A40" w:rsidRDefault="00200A40" w:rsidP="00200A40">
      <w:pPr>
        <w:spacing w:after="0" w:line="240" w:lineRule="auto"/>
        <w:rPr>
          <w:rFonts w:ascii="Times New Roman" w:eastAsia="Times New Roman" w:hAnsi="Times New Roman" w:cs="Times New Roman"/>
          <w:color w:val="FF0000"/>
          <w:sz w:val="24"/>
          <w:szCs w:val="24"/>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200A40" w:rsidRDefault="00200A40" w:rsidP="008804DF">
      <w:pPr>
        <w:spacing w:after="0" w:line="240" w:lineRule="auto"/>
        <w:ind w:firstLine="720"/>
        <w:jc w:val="center"/>
        <w:rPr>
          <w:rFonts w:ascii="Times New Roman" w:eastAsia="Times New Roman" w:hAnsi="Times New Roman" w:cs="Times New Roman"/>
          <w:sz w:val="20"/>
          <w:szCs w:val="20"/>
        </w:rPr>
      </w:pPr>
    </w:p>
    <w:p w:rsidR="008804DF" w:rsidRDefault="008804DF" w:rsidP="008804DF">
      <w:pPr>
        <w:spacing w:after="0" w:line="240" w:lineRule="auto"/>
        <w:rPr>
          <w:rFonts w:ascii="Times New Roman" w:eastAsia="Times New Roman" w:hAnsi="Times New Roman" w:cs="Times New Roman"/>
          <w:sz w:val="24"/>
          <w:szCs w:val="24"/>
        </w:rPr>
      </w:pPr>
      <w:bookmarkStart w:id="31" w:name="_GoBack"/>
      <w:bookmarkEnd w:id="31"/>
    </w:p>
    <w:p w:rsidR="00BA1010" w:rsidRPr="00BA1010" w:rsidRDefault="00BA1010" w:rsidP="00BA1010">
      <w:pPr>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noProof/>
          <w:sz w:val="24"/>
          <w:szCs w:val="24"/>
        </w:rPr>
        <w:lastRenderedPageBreak/>
        <w:drawing>
          <wp:inline distT="0" distB="0" distL="0" distR="0">
            <wp:extent cx="647700" cy="790575"/>
            <wp:effectExtent l="0" t="0" r="0" b="0"/>
            <wp:docPr id="9"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BA1010" w:rsidRPr="008804DF" w:rsidRDefault="00BA1010" w:rsidP="00BA1010">
      <w:pPr>
        <w:spacing w:after="0" w:line="240" w:lineRule="auto"/>
        <w:jc w:val="center"/>
        <w:rPr>
          <w:rFonts w:ascii="Times New Roman" w:eastAsia="Times New Roman" w:hAnsi="Times New Roman" w:cs="Times New Roman"/>
          <w:sz w:val="16"/>
          <w:szCs w:val="16"/>
        </w:rPr>
      </w:pPr>
    </w:p>
    <w:p w:rsidR="00BA1010" w:rsidRPr="00BA1010" w:rsidRDefault="00BA1010" w:rsidP="00BA1010">
      <w:pPr>
        <w:spacing w:after="0" w:line="240" w:lineRule="auto"/>
        <w:jc w:val="center"/>
        <w:rPr>
          <w:rFonts w:ascii="Times New Roman" w:eastAsia="Times New Roman" w:hAnsi="Times New Roman" w:cs="Times New Roman"/>
          <w:sz w:val="24"/>
          <w:szCs w:val="24"/>
        </w:rPr>
      </w:pPr>
    </w:p>
    <w:p w:rsidR="00BA1010" w:rsidRPr="00BA1010" w:rsidRDefault="00BA1010" w:rsidP="00BA1010">
      <w:pPr>
        <w:spacing w:after="0" w:line="240" w:lineRule="auto"/>
        <w:jc w:val="center"/>
        <w:rPr>
          <w:rFonts w:ascii="Times New Roman" w:eastAsia="Times New Roman" w:hAnsi="Times New Roman" w:cs="Times New Roman"/>
          <w:b/>
          <w:i/>
          <w:sz w:val="40"/>
          <w:szCs w:val="24"/>
        </w:rPr>
      </w:pPr>
      <w:r w:rsidRPr="00BA1010">
        <w:rPr>
          <w:rFonts w:ascii="Times New Roman" w:eastAsia="Times New Roman" w:hAnsi="Times New Roman" w:cs="Times New Roman"/>
          <w:b/>
          <w:i/>
          <w:sz w:val="40"/>
          <w:szCs w:val="24"/>
        </w:rPr>
        <w:t>ПОСТАНОВЛЕНИЕ</w:t>
      </w:r>
    </w:p>
    <w:p w:rsidR="00BA1010" w:rsidRPr="00BA1010" w:rsidRDefault="00BA1010" w:rsidP="00BA1010">
      <w:pPr>
        <w:spacing w:after="0" w:line="240" w:lineRule="auto"/>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 xml:space="preserve"> Администрации</w:t>
      </w:r>
    </w:p>
    <w:p w:rsidR="00BA1010" w:rsidRPr="00BA1010" w:rsidRDefault="00BA1010" w:rsidP="00BA1010">
      <w:pPr>
        <w:spacing w:after="0" w:line="240" w:lineRule="auto"/>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муниципального образования "Родниковский муниципальный район"</w:t>
      </w:r>
    </w:p>
    <w:p w:rsidR="00BA1010" w:rsidRPr="00BA1010" w:rsidRDefault="00BA1010" w:rsidP="00BA1010">
      <w:pPr>
        <w:spacing w:after="0" w:line="240" w:lineRule="auto"/>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Ивановской области</w:t>
      </w:r>
    </w:p>
    <w:p w:rsidR="00BA1010" w:rsidRPr="007D718E" w:rsidRDefault="00BA1010" w:rsidP="00BA1010">
      <w:pPr>
        <w:spacing w:after="0" w:line="240" w:lineRule="auto"/>
        <w:jc w:val="center"/>
        <w:rPr>
          <w:rFonts w:ascii="Times New Roman" w:eastAsia="Times New Roman" w:hAnsi="Times New Roman" w:cs="Times New Roman"/>
          <w:b/>
          <w:sz w:val="16"/>
          <w:szCs w:val="16"/>
        </w:rPr>
      </w:pPr>
    </w:p>
    <w:p w:rsidR="00BA1010" w:rsidRPr="00BA1010" w:rsidRDefault="00BA1010" w:rsidP="00BA1010">
      <w:pPr>
        <w:spacing w:after="0" w:line="240" w:lineRule="auto"/>
        <w:jc w:val="center"/>
        <w:rPr>
          <w:rFonts w:ascii="Times New Roman" w:eastAsia="Times New Roman" w:hAnsi="Times New Roman" w:cs="Times New Roman"/>
          <w:b/>
          <w:sz w:val="28"/>
          <w:szCs w:val="24"/>
        </w:rPr>
      </w:pPr>
      <w:r w:rsidRPr="00BA1010">
        <w:rPr>
          <w:rFonts w:ascii="Times New Roman" w:eastAsia="Times New Roman" w:hAnsi="Times New Roman" w:cs="Times New Roman"/>
          <w:b/>
          <w:sz w:val="28"/>
          <w:szCs w:val="24"/>
        </w:rPr>
        <w:t>от 28.03.2016  № 354</w:t>
      </w:r>
    </w:p>
    <w:p w:rsidR="00BA1010" w:rsidRPr="007D718E" w:rsidRDefault="00BA1010" w:rsidP="00BA1010">
      <w:pPr>
        <w:spacing w:after="0" w:line="240" w:lineRule="auto"/>
        <w:jc w:val="center"/>
        <w:rPr>
          <w:rFonts w:ascii="Times New Roman" w:eastAsia="Times New Roman" w:hAnsi="Times New Roman" w:cs="Times New Roman"/>
          <w:b/>
          <w:sz w:val="16"/>
          <w:szCs w:val="16"/>
        </w:rPr>
      </w:pPr>
    </w:p>
    <w:p w:rsidR="00BA1010" w:rsidRPr="00BA1010" w:rsidRDefault="00BA1010" w:rsidP="00BA1010">
      <w:pPr>
        <w:shd w:val="clear" w:color="auto" w:fill="FFFFFF"/>
        <w:spacing w:after="225" w:line="252" w:lineRule="atLeast"/>
        <w:jc w:val="center"/>
        <w:rPr>
          <w:rFonts w:ascii="Tahoma" w:eastAsia="Times New Roman" w:hAnsi="Tahoma" w:cs="Tahoma"/>
          <w:color w:val="000000"/>
          <w:sz w:val="18"/>
          <w:szCs w:val="18"/>
        </w:rPr>
      </w:pPr>
      <w:r w:rsidRPr="00BA1010">
        <w:rPr>
          <w:rFonts w:ascii="Times New Roman" w:eastAsia="Times New Roman" w:hAnsi="Times New Roman" w:cs="Times New Roman"/>
          <w:b/>
          <w:sz w:val="28"/>
          <w:szCs w:val="28"/>
        </w:rPr>
        <w:t>Об утверждении административного регламента по предоставлению муниципальной услуги</w:t>
      </w:r>
      <w:r w:rsidRPr="00BA1010">
        <w:rPr>
          <w:rFonts w:ascii="Times New Roman" w:eastAsia="Times New Roman" w:hAnsi="Times New Roman" w:cs="Times New Roman"/>
          <w:b/>
          <w:color w:val="000000"/>
          <w:sz w:val="28"/>
          <w:szCs w:val="28"/>
        </w:rPr>
        <w:t> «Согласование размещения информацио</w:t>
      </w:r>
      <w:r w:rsidR="007D718E">
        <w:rPr>
          <w:rFonts w:ascii="Times New Roman" w:eastAsia="Times New Roman" w:hAnsi="Times New Roman" w:cs="Times New Roman"/>
          <w:b/>
          <w:color w:val="000000"/>
          <w:sz w:val="28"/>
          <w:szCs w:val="28"/>
        </w:rPr>
        <w:t>нных конструкций на территории </w:t>
      </w:r>
      <w:r w:rsidRPr="00BA1010">
        <w:rPr>
          <w:rFonts w:ascii="Times New Roman" w:eastAsia="Times New Roman" w:hAnsi="Times New Roman" w:cs="Times New Roman"/>
          <w:b/>
          <w:color w:val="000000"/>
          <w:sz w:val="28"/>
          <w:szCs w:val="28"/>
        </w:rPr>
        <w:t>муниципального образования «</w:t>
      </w:r>
      <w:r w:rsidRPr="00BA1010">
        <w:rPr>
          <w:rFonts w:ascii="Times New Roman" w:eastAsia="Times New Roman" w:hAnsi="Times New Roman" w:cs="Times New Roman"/>
          <w:b/>
          <w:sz w:val="28"/>
          <w:szCs w:val="28"/>
        </w:rPr>
        <w:t>Родниковское городское поселение Родниковского муниципального района Ивановской области»</w:t>
      </w:r>
    </w:p>
    <w:p w:rsidR="00BA1010" w:rsidRPr="007D718E" w:rsidRDefault="00BA1010" w:rsidP="002D55BE">
      <w:pPr>
        <w:spacing w:after="0" w:line="240" w:lineRule="auto"/>
        <w:ind w:firstLine="720"/>
        <w:jc w:val="both"/>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В соответствии с Федеральным законом от 06.10.2003г. № 131-ФЗ «Об общих принципах организации местного самоуправления в Российской Федерации», Федеральным законом от  27.07.2010г.  № 210-ФЗ «Об организации предоставления государственных и муниципальных услуг», Постановлением Правительства Ивановской области от 09.11.2011г. № 403-П «Об утверждении Порядка разработки и принятия административных регламентов осуществления муниципального контроля в муниципальных образованиях Ивановской области, Уставом муниципального образования «Родниковское городское поселение Родниковского муниципального района Ивановской области»,   Решением Совета муниципального образования «Родниковское городское поселение Родниковского муниципального района Ивановской области» от 12.09.2012г. № 62 «Об утверждении Правил содержания, ремонта и переустройства фасадов зданий и сооружений на территории муниципального образования «Родниковское городское поселение Родниковского муниципального района Ивановской области» за исключением индивидуал</w:t>
      </w:r>
      <w:r w:rsidR="002D55BE" w:rsidRPr="007D718E">
        <w:rPr>
          <w:rFonts w:ascii="Times New Roman" w:eastAsia="Times New Roman" w:hAnsi="Times New Roman" w:cs="Times New Roman"/>
          <w:sz w:val="26"/>
          <w:szCs w:val="26"/>
        </w:rPr>
        <w:t>ьного жилищного строительства»,</w:t>
      </w:r>
    </w:p>
    <w:p w:rsidR="00BA1010" w:rsidRPr="007D718E" w:rsidRDefault="00BA1010" w:rsidP="002D55BE">
      <w:pPr>
        <w:spacing w:after="0" w:line="240" w:lineRule="auto"/>
        <w:jc w:val="center"/>
        <w:rPr>
          <w:rFonts w:ascii="Times New Roman" w:eastAsia="Times New Roman" w:hAnsi="Times New Roman" w:cs="Times New Roman"/>
          <w:b/>
          <w:sz w:val="26"/>
          <w:szCs w:val="26"/>
        </w:rPr>
      </w:pPr>
      <w:r w:rsidRPr="007D718E">
        <w:rPr>
          <w:rFonts w:ascii="Times New Roman" w:eastAsia="Times New Roman" w:hAnsi="Times New Roman" w:cs="Times New Roman"/>
          <w:b/>
          <w:sz w:val="26"/>
          <w:szCs w:val="26"/>
        </w:rPr>
        <w:t>П О С Т А Н О В Л Я Ю:</w:t>
      </w:r>
    </w:p>
    <w:p w:rsidR="00BA1010" w:rsidRPr="007D718E" w:rsidRDefault="00BA1010" w:rsidP="002D55BE">
      <w:pPr>
        <w:spacing w:after="0" w:line="240" w:lineRule="auto"/>
        <w:jc w:val="both"/>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 xml:space="preserve"> 1. Утвердить административный регламент по предоставлению муниципальной услуги</w:t>
      </w:r>
      <w:r w:rsidRPr="007D718E">
        <w:rPr>
          <w:rFonts w:ascii="Times New Roman" w:eastAsia="Times New Roman" w:hAnsi="Times New Roman" w:cs="Times New Roman"/>
          <w:color w:val="000000"/>
          <w:sz w:val="26"/>
          <w:szCs w:val="26"/>
        </w:rPr>
        <w:t>  «Согласование размещения информационных конструкций на территории  муниципального образования «</w:t>
      </w:r>
      <w:r w:rsidRPr="007D718E">
        <w:rPr>
          <w:rFonts w:ascii="Times New Roman" w:eastAsia="Times New Roman" w:hAnsi="Times New Roman" w:cs="Times New Roman"/>
          <w:sz w:val="26"/>
          <w:szCs w:val="26"/>
        </w:rPr>
        <w:t>Родниковское городское поселение Родниковского муниципального района Ивановской области» (приложение).</w:t>
      </w:r>
    </w:p>
    <w:p w:rsidR="00BA1010" w:rsidRPr="007D718E" w:rsidRDefault="00BA1010" w:rsidP="00BA1010">
      <w:pPr>
        <w:shd w:val="clear" w:color="auto" w:fill="FFFFFF"/>
        <w:spacing w:after="225" w:line="240" w:lineRule="auto"/>
        <w:jc w:val="both"/>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 xml:space="preserve"> 2. Опубликовать настоящее постановление в Информационном бюллетене «Сборник нормативных актов Родниковского района».</w:t>
      </w:r>
    </w:p>
    <w:p w:rsidR="00BA1010" w:rsidRPr="007D718E" w:rsidRDefault="00BA1010" w:rsidP="00BA1010">
      <w:pPr>
        <w:shd w:val="clear" w:color="auto" w:fill="FFFFFF"/>
        <w:spacing w:after="225" w:line="240" w:lineRule="auto"/>
        <w:jc w:val="both"/>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3. Настоящее постановление вступает в силу с момента его подписания и распространяется  на правоотношения, возникшие с 01.01.216 г.</w:t>
      </w:r>
    </w:p>
    <w:p w:rsidR="00BA1010" w:rsidRPr="007D718E" w:rsidRDefault="00BA1010" w:rsidP="00BA1010">
      <w:pPr>
        <w:suppressAutoHyphens/>
        <w:spacing w:after="0" w:line="240" w:lineRule="auto"/>
        <w:jc w:val="both"/>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4. Контроль за исполнением настоящего постановления возложить на заместителя Главы администрации, начальника Управления муниципального хозяйства  администрации муниципального образования «Родниковский муниципальный район» Малова А.Б.</w:t>
      </w:r>
    </w:p>
    <w:p w:rsidR="00BA1010" w:rsidRPr="00BA1010" w:rsidRDefault="00BA1010" w:rsidP="00BA1010">
      <w:pPr>
        <w:spacing w:after="0" w:line="240" w:lineRule="auto"/>
        <w:jc w:val="both"/>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Глава муниципального образования</w:t>
      </w:r>
    </w:p>
    <w:p w:rsidR="00BA1010" w:rsidRPr="00BA1010" w:rsidRDefault="00BA1010" w:rsidP="00BA1010">
      <w:pPr>
        <w:spacing w:after="0" w:line="240" w:lineRule="auto"/>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«Родниковский муниципальный район»</w:t>
      </w:r>
      <w:r w:rsidRPr="00BA1010">
        <w:rPr>
          <w:rFonts w:ascii="Times New Roman" w:eastAsia="Times New Roman" w:hAnsi="Times New Roman" w:cs="Times New Roman"/>
          <w:b/>
          <w:sz w:val="28"/>
          <w:szCs w:val="28"/>
        </w:rPr>
        <w:tab/>
      </w:r>
      <w:r w:rsidRPr="00BA1010">
        <w:rPr>
          <w:rFonts w:ascii="Times New Roman" w:eastAsia="Times New Roman" w:hAnsi="Times New Roman" w:cs="Times New Roman"/>
          <w:b/>
          <w:sz w:val="28"/>
          <w:szCs w:val="28"/>
        </w:rPr>
        <w:tab/>
      </w:r>
      <w:r w:rsidRPr="00BA1010">
        <w:rPr>
          <w:rFonts w:ascii="Times New Roman" w:eastAsia="Times New Roman" w:hAnsi="Times New Roman" w:cs="Times New Roman"/>
          <w:b/>
          <w:sz w:val="28"/>
          <w:szCs w:val="28"/>
        </w:rPr>
        <w:tab/>
        <w:t xml:space="preserve">         А.В. Пахолков</w:t>
      </w:r>
    </w:p>
    <w:p w:rsidR="00BA1010" w:rsidRPr="007D718E" w:rsidRDefault="00BA1010" w:rsidP="007D718E">
      <w:pPr>
        <w:keepNext/>
        <w:spacing w:after="0" w:line="240" w:lineRule="auto"/>
        <w:jc w:val="right"/>
        <w:outlineLvl w:val="0"/>
        <w:rPr>
          <w:rFonts w:ascii="Times New Roman" w:eastAsia="Times New Roman" w:hAnsi="Times New Roman" w:cs="Times New Roman"/>
          <w:iCs/>
          <w:sz w:val="24"/>
          <w:szCs w:val="24"/>
        </w:rPr>
      </w:pPr>
      <w:r w:rsidRPr="007D718E">
        <w:rPr>
          <w:rFonts w:ascii="Times New Roman" w:eastAsia="Times New Roman" w:hAnsi="Times New Roman" w:cs="Times New Roman"/>
          <w:iCs/>
          <w:sz w:val="24"/>
          <w:szCs w:val="24"/>
        </w:rPr>
        <w:lastRenderedPageBreak/>
        <w:t xml:space="preserve">Приложение к Постановлению </w:t>
      </w:r>
    </w:p>
    <w:p w:rsidR="00BA1010" w:rsidRPr="007D718E" w:rsidRDefault="00BA1010" w:rsidP="007D718E">
      <w:pPr>
        <w:keepNext/>
        <w:spacing w:after="0" w:line="240" w:lineRule="auto"/>
        <w:ind w:left="5040"/>
        <w:jc w:val="right"/>
        <w:outlineLvl w:val="0"/>
        <w:rPr>
          <w:rFonts w:ascii="Times New Roman" w:eastAsia="Times New Roman" w:hAnsi="Times New Roman" w:cs="Times New Roman"/>
          <w:iCs/>
          <w:sz w:val="24"/>
          <w:szCs w:val="24"/>
        </w:rPr>
      </w:pPr>
      <w:r w:rsidRPr="007D718E">
        <w:rPr>
          <w:rFonts w:ascii="Times New Roman" w:eastAsia="Times New Roman" w:hAnsi="Times New Roman" w:cs="Times New Roman"/>
          <w:iCs/>
          <w:sz w:val="24"/>
          <w:szCs w:val="24"/>
        </w:rPr>
        <w:t xml:space="preserve">Администрации </w:t>
      </w:r>
      <w:r w:rsidR="007D718E" w:rsidRPr="007D718E">
        <w:rPr>
          <w:rFonts w:ascii="Times New Roman" w:eastAsia="Times New Roman" w:hAnsi="Times New Roman" w:cs="Times New Roman"/>
          <w:iCs/>
          <w:sz w:val="24"/>
          <w:szCs w:val="24"/>
        </w:rPr>
        <w:t>МО</w:t>
      </w:r>
      <w:r w:rsidRPr="007D718E">
        <w:rPr>
          <w:rFonts w:ascii="Times New Roman" w:eastAsia="Times New Roman" w:hAnsi="Times New Roman" w:cs="Times New Roman"/>
          <w:iCs/>
          <w:sz w:val="24"/>
          <w:szCs w:val="24"/>
        </w:rPr>
        <w:t xml:space="preserve"> «Родниковский муниципальный район» от 28.03.2016г. № 354</w:t>
      </w:r>
    </w:p>
    <w:p w:rsidR="00BA1010" w:rsidRPr="00BA1010" w:rsidRDefault="00BA1010" w:rsidP="00BA1010">
      <w:pPr>
        <w:keepNext/>
        <w:spacing w:after="0" w:line="240" w:lineRule="auto"/>
        <w:jc w:val="right"/>
        <w:outlineLvl w:val="0"/>
        <w:rPr>
          <w:rFonts w:ascii="Times New Roman" w:eastAsia="Times New Roman" w:hAnsi="Times New Roman" w:cs="Times New Roman"/>
          <w:i/>
          <w:iCs/>
          <w:sz w:val="32"/>
          <w:szCs w:val="32"/>
        </w:rPr>
      </w:pPr>
    </w:p>
    <w:p w:rsidR="00BA1010" w:rsidRPr="00BA1010" w:rsidRDefault="00BA1010" w:rsidP="00BA1010">
      <w:pPr>
        <w:keepNext/>
        <w:spacing w:after="0" w:line="240" w:lineRule="auto"/>
        <w:jc w:val="center"/>
        <w:outlineLvl w:val="0"/>
        <w:rPr>
          <w:rFonts w:ascii="Times New Roman" w:eastAsia="Times New Roman" w:hAnsi="Times New Roman" w:cs="Times New Roman"/>
          <w:b/>
          <w:iCs/>
          <w:sz w:val="28"/>
          <w:szCs w:val="28"/>
        </w:rPr>
      </w:pPr>
      <w:r w:rsidRPr="00BA1010">
        <w:rPr>
          <w:rFonts w:ascii="Times New Roman" w:eastAsia="Times New Roman" w:hAnsi="Times New Roman" w:cs="Times New Roman"/>
          <w:b/>
          <w:iCs/>
          <w:sz w:val="28"/>
          <w:szCs w:val="28"/>
        </w:rPr>
        <w:t xml:space="preserve">АДМИНИСТРАТИВНЫЙ РЕГЛАМЕНТ </w:t>
      </w:r>
    </w:p>
    <w:p w:rsidR="00BA1010" w:rsidRPr="00BA1010" w:rsidRDefault="00BA1010" w:rsidP="00BA1010">
      <w:pPr>
        <w:keepNext/>
        <w:spacing w:after="0" w:line="240" w:lineRule="auto"/>
        <w:jc w:val="center"/>
        <w:outlineLvl w:val="0"/>
        <w:rPr>
          <w:rFonts w:ascii="Times New Roman" w:eastAsia="Times New Roman" w:hAnsi="Times New Roman" w:cs="Times New Roman"/>
          <w:i/>
          <w:iCs/>
          <w:sz w:val="28"/>
          <w:szCs w:val="28"/>
        </w:rPr>
      </w:pPr>
      <w:r w:rsidRPr="00BA1010">
        <w:rPr>
          <w:rFonts w:ascii="Times New Roman" w:eastAsia="Times New Roman" w:hAnsi="Times New Roman" w:cs="Times New Roman"/>
          <w:b/>
          <w:iCs/>
          <w:sz w:val="28"/>
          <w:szCs w:val="28"/>
        </w:rPr>
        <w:t xml:space="preserve">предоставления муниципальной услуги </w:t>
      </w:r>
      <w:r w:rsidRPr="00BA1010">
        <w:rPr>
          <w:rFonts w:ascii="Times New Roman" w:eastAsia="Times New Roman" w:hAnsi="Times New Roman" w:cs="Times New Roman"/>
          <w:b/>
          <w:iCs/>
          <w:sz w:val="28"/>
          <w:szCs w:val="28"/>
        </w:rPr>
        <w:br/>
        <w:t>«Согласование размещения информационных конструкций на территории муниципального образования «Родниковское городское поселение Родниковского муниципального района Ивановской области»»</w:t>
      </w:r>
    </w:p>
    <w:p w:rsidR="00BA1010" w:rsidRPr="00BA1010" w:rsidRDefault="00BA1010" w:rsidP="00BA1010">
      <w:pPr>
        <w:spacing w:after="0" w:line="240" w:lineRule="auto"/>
        <w:jc w:val="center"/>
        <w:rPr>
          <w:rFonts w:ascii="Times New Roman" w:eastAsia="Times New Roman" w:hAnsi="Times New Roman" w:cs="Times New Roman"/>
          <w:b/>
          <w:bCs/>
          <w:sz w:val="28"/>
          <w:szCs w:val="28"/>
        </w:rPr>
      </w:pPr>
    </w:p>
    <w:p w:rsidR="00BA1010" w:rsidRPr="00BA1010" w:rsidRDefault="00BA1010" w:rsidP="00BA1010">
      <w:pPr>
        <w:spacing w:after="0" w:line="240" w:lineRule="auto"/>
        <w:jc w:val="center"/>
        <w:rPr>
          <w:rFonts w:ascii="Times New Roman" w:eastAsia="Times New Roman" w:hAnsi="Times New Roman" w:cs="Times New Roman"/>
          <w:sz w:val="28"/>
          <w:szCs w:val="28"/>
        </w:rPr>
      </w:pPr>
      <w:r w:rsidRPr="00BA1010">
        <w:rPr>
          <w:rFonts w:ascii="Times New Roman" w:eastAsia="Times New Roman" w:hAnsi="Times New Roman" w:cs="Times New Roman"/>
          <w:b/>
          <w:bCs/>
          <w:sz w:val="28"/>
          <w:szCs w:val="28"/>
        </w:rPr>
        <w:t>1. Общие положения</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1.1. Административный регламент оказания муниципальной услуги «Согласование размещения информационных конструкций на территории муниципального образования «Родниковское городское поселение Родниковского муниципального района Ивановской области» (далее по тексту – Регламент). </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1.2. Цель разработки Регламента: реализация права граждан, юридических лиц и некоммерческих организаций на обращение в органы местного самоуправления и повышение качества рассмотрения таких обращений Администрацией муниципального образования «Родниковский муниципальный район» (далее по тексту – Администрация) и ее структурными подразделениями, создание комфортных условий для получения муниципальной услуги, снижение административных барьеров, достижение открытости и прозрачности работы органов власти.         </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1.3. Настоящий Регламент устанавливает требования к предоставлению муниципальной услуги «Согласование размещения информационных конструкций на территории муниципального образования «Родниковское городское поселение Родниковского муниципального района Ивановской области», определяет сроки и последовательность действий (административные процедуры) при рассмотрении обращений заявителей.       </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1.4. Муниципальная услуга по осуществлению согласования размещения информационных конструкций (далее по тексту – муниципальная услуга) предоставляется  Администрацией муниципального образования «Родниковский муниципальный район» в лице Управления муниципального хозяйства Администрации муниципального образования «Родниковский муниципальный район».</w:t>
      </w:r>
    </w:p>
    <w:p w:rsidR="00BA1010" w:rsidRPr="00BA1010" w:rsidRDefault="00BA1010" w:rsidP="00BA1010">
      <w:pPr>
        <w:spacing w:after="0" w:line="240" w:lineRule="auto"/>
        <w:ind w:firstLine="720"/>
        <w:jc w:val="both"/>
        <w:rPr>
          <w:rFonts w:ascii="Times New Roman" w:eastAsia="Times New Roman" w:hAnsi="Times New Roman" w:cs="Times New Roman"/>
          <w:b/>
          <w:bCs/>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1.5. Порядок информирования о предоставлении муниципальной услуги.</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Информирование о предоставлении муниципальной услуги осуществляется:</w:t>
      </w:r>
    </w:p>
    <w:p w:rsidR="00BA1010" w:rsidRPr="00BA1010" w:rsidRDefault="00BA1010" w:rsidP="00BA1010">
      <w:pPr>
        <w:numPr>
          <w:ilvl w:val="0"/>
          <w:numId w:val="1"/>
        </w:num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xml:space="preserve">посредством размещения соответствующей информации (текста регламента, бланков заявлений, адресов и телефонов) на официальном сайте Администрации муниципального образования «Родниковский муниципальный район» </w:t>
      </w:r>
      <w:hyperlink r:id="rId131" w:history="1">
        <w:r w:rsidRPr="00BA1010">
          <w:rPr>
            <w:rFonts w:ascii="Times New Roman" w:eastAsia="Times New Roman" w:hAnsi="Times New Roman" w:cs="Times New Roman"/>
            <w:color w:val="0000FF"/>
            <w:sz w:val="28"/>
            <w:szCs w:val="28"/>
            <w:u w:val="single"/>
          </w:rPr>
          <w:t>www.</w:t>
        </w:r>
        <w:r w:rsidRPr="00BA1010">
          <w:rPr>
            <w:rFonts w:ascii="Times New Roman" w:eastAsia="Times New Roman" w:hAnsi="Times New Roman" w:cs="Times New Roman"/>
            <w:color w:val="0000FF"/>
            <w:sz w:val="28"/>
            <w:szCs w:val="28"/>
            <w:u w:val="single"/>
            <w:lang w:val="en-US"/>
          </w:rPr>
          <w:t>rodniki</w:t>
        </w:r>
        <w:r w:rsidRPr="00BA1010">
          <w:rPr>
            <w:rFonts w:ascii="Times New Roman" w:eastAsia="Times New Roman" w:hAnsi="Times New Roman" w:cs="Times New Roman"/>
            <w:color w:val="0000FF"/>
            <w:sz w:val="28"/>
            <w:szCs w:val="28"/>
            <w:u w:val="single"/>
          </w:rPr>
          <w:t>-37.ru</w:t>
        </w:r>
      </w:hyperlink>
      <w:r w:rsidRPr="00BA1010">
        <w:rPr>
          <w:rFonts w:ascii="Times New Roman" w:eastAsia="Times New Roman" w:hAnsi="Times New Roman" w:cs="Times New Roman"/>
          <w:color w:val="000000"/>
          <w:sz w:val="28"/>
          <w:szCs w:val="28"/>
        </w:rPr>
        <w:t>;</w:t>
      </w:r>
    </w:p>
    <w:p w:rsidR="00BA1010" w:rsidRPr="00BA1010" w:rsidRDefault="00BA1010" w:rsidP="00BA1010">
      <w:pPr>
        <w:numPr>
          <w:ilvl w:val="0"/>
          <w:numId w:val="1"/>
        </w:numPr>
        <w:spacing w:after="0" w:line="240" w:lineRule="auto"/>
        <w:ind w:firstLine="360"/>
        <w:jc w:val="both"/>
        <w:rPr>
          <w:rFonts w:ascii="Times New Roman" w:eastAsia="Times New Roman" w:hAnsi="Times New Roman" w:cs="Times New Roman"/>
          <w:color w:val="000000"/>
          <w:sz w:val="28"/>
          <w:szCs w:val="28"/>
          <w:shd w:val="clear" w:color="auto" w:fill="FBFCFD"/>
        </w:rPr>
      </w:pPr>
      <w:r w:rsidRPr="00BA1010">
        <w:rPr>
          <w:rFonts w:ascii="Times New Roman" w:eastAsia="Times New Roman" w:hAnsi="Times New Roman" w:cs="Times New Roman"/>
          <w:color w:val="000000"/>
          <w:sz w:val="28"/>
          <w:szCs w:val="28"/>
        </w:rPr>
        <w:t xml:space="preserve">путем размещения соответствующей информации на региональном или федеральном порталах  государственных и </w:t>
      </w:r>
      <w:r w:rsidRPr="00BA1010">
        <w:rPr>
          <w:rFonts w:ascii="Times New Roman" w:eastAsia="Times New Roman" w:hAnsi="Times New Roman" w:cs="Times New Roman"/>
          <w:color w:val="000000"/>
          <w:sz w:val="28"/>
          <w:szCs w:val="28"/>
        </w:rPr>
        <w:lastRenderedPageBreak/>
        <w:t xml:space="preserve">муниципальных услуг по адресам: </w:t>
      </w:r>
      <w:hyperlink r:id="rId132" w:history="1">
        <w:r w:rsidRPr="00BA1010">
          <w:rPr>
            <w:rFonts w:ascii="Times New Roman" w:eastAsia="Times New Roman" w:hAnsi="Times New Roman" w:cs="Times New Roman"/>
            <w:color w:val="0000FF"/>
            <w:sz w:val="28"/>
            <w:szCs w:val="28"/>
            <w:u w:val="single"/>
          </w:rPr>
          <w:t>www.pgu.ivanovoobl.ru</w:t>
        </w:r>
      </w:hyperlink>
      <w:r w:rsidRPr="00BA1010">
        <w:rPr>
          <w:rFonts w:ascii="Times New Roman" w:eastAsia="Times New Roman" w:hAnsi="Times New Roman" w:cs="Times New Roman"/>
          <w:color w:val="000000"/>
          <w:sz w:val="28"/>
          <w:szCs w:val="28"/>
        </w:rPr>
        <w:t xml:space="preserve">, </w:t>
      </w:r>
      <w:hyperlink r:id="rId133" w:history="1">
        <w:r w:rsidRPr="00BA1010">
          <w:rPr>
            <w:rFonts w:ascii="Times New Roman" w:eastAsia="Times New Roman" w:hAnsi="Times New Roman" w:cs="Times New Roman"/>
            <w:color w:val="0000FF"/>
            <w:sz w:val="28"/>
            <w:szCs w:val="28"/>
            <w:u w:val="single"/>
            <w:lang w:val="en-US"/>
          </w:rPr>
          <w:t>www</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gosuslugi</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ru</w:t>
        </w:r>
      </w:hyperlink>
      <w:r w:rsidRPr="00BA1010">
        <w:rPr>
          <w:rFonts w:ascii="Times New Roman" w:eastAsia="Times New Roman" w:hAnsi="Times New Roman" w:cs="Times New Roman"/>
          <w:color w:val="000000"/>
          <w:sz w:val="28"/>
          <w:szCs w:val="28"/>
        </w:rPr>
        <w:t xml:space="preserve"> (далее - Порталы)</w:t>
      </w:r>
      <w:r w:rsidRPr="00BA1010">
        <w:rPr>
          <w:rFonts w:ascii="Times New Roman" w:eastAsia="Times New Roman" w:hAnsi="Times New Roman" w:cs="Times New Roman"/>
          <w:color w:val="000000"/>
          <w:sz w:val="28"/>
          <w:szCs w:val="28"/>
          <w:shd w:val="clear" w:color="auto" w:fill="FBFCFD"/>
        </w:rPr>
        <w:t>;</w:t>
      </w:r>
    </w:p>
    <w:p w:rsidR="00BA1010" w:rsidRPr="00BA1010" w:rsidRDefault="00BA1010" w:rsidP="00BA1010">
      <w:pPr>
        <w:numPr>
          <w:ilvl w:val="0"/>
          <w:numId w:val="1"/>
        </w:numPr>
        <w:spacing w:after="0" w:line="240" w:lineRule="auto"/>
        <w:ind w:firstLine="360"/>
        <w:jc w:val="both"/>
        <w:rPr>
          <w:rFonts w:ascii="Times New Roman" w:eastAsia="Times New Roman" w:hAnsi="Times New Roman" w:cs="Times New Roman"/>
          <w:color w:val="000000"/>
          <w:sz w:val="28"/>
          <w:szCs w:val="28"/>
          <w:u w:val="single"/>
        </w:rPr>
      </w:pPr>
      <w:r w:rsidRPr="00BA1010">
        <w:rPr>
          <w:rFonts w:ascii="Times New Roman" w:eastAsia="Times New Roman" w:hAnsi="Times New Roman" w:cs="Times New Roman"/>
          <w:color w:val="000000"/>
          <w:sz w:val="28"/>
          <w:szCs w:val="28"/>
        </w:rPr>
        <w:t xml:space="preserve">на информационном стенде, расположенном в непосредственной близости от помещения, где предоставляется муниципальная услуга </w:t>
      </w:r>
      <w:r w:rsidRPr="00BA1010">
        <w:rPr>
          <w:rFonts w:ascii="Times New Roman" w:eastAsia="Times New Roman" w:hAnsi="Times New Roman" w:cs="Times New Roman"/>
          <w:sz w:val="28"/>
          <w:szCs w:val="28"/>
        </w:rPr>
        <w:t>по адресу</w:t>
      </w:r>
      <w:r w:rsidRPr="00BA1010">
        <w:rPr>
          <w:rFonts w:ascii="Times New Roman" w:eastAsia="Times New Roman" w:hAnsi="Times New Roman" w:cs="Times New Roman"/>
          <w:color w:val="000000"/>
          <w:sz w:val="28"/>
          <w:szCs w:val="28"/>
        </w:rPr>
        <w:t xml:space="preserve">: </w:t>
      </w:r>
    </w:p>
    <w:p w:rsidR="00BA1010" w:rsidRPr="00BA1010" w:rsidRDefault="00BA1010" w:rsidP="00BA1010">
      <w:pPr>
        <w:numPr>
          <w:ilvl w:val="0"/>
          <w:numId w:val="1"/>
        </w:numPr>
        <w:spacing w:after="0" w:line="240" w:lineRule="auto"/>
        <w:ind w:firstLine="360"/>
        <w:jc w:val="both"/>
        <w:rPr>
          <w:rFonts w:ascii="Times New Roman" w:eastAsia="Times New Roman" w:hAnsi="Times New Roman" w:cs="Times New Roman"/>
          <w:color w:val="000000"/>
          <w:sz w:val="28"/>
          <w:szCs w:val="28"/>
          <w:u w:val="single"/>
        </w:rPr>
      </w:pPr>
      <w:r w:rsidRPr="00BA1010">
        <w:rPr>
          <w:rFonts w:ascii="Times New Roman" w:eastAsia="Times New Roman" w:hAnsi="Times New Roman" w:cs="Times New Roman"/>
          <w:color w:val="000000"/>
          <w:sz w:val="28"/>
          <w:szCs w:val="28"/>
          <w:u w:val="single"/>
        </w:rPr>
        <w:t>155250, Ивановская область, г. Родники, ул. Советская, д. 6, каб. 16;</w:t>
      </w:r>
    </w:p>
    <w:p w:rsidR="00BA1010" w:rsidRPr="00BA1010" w:rsidRDefault="00BA1010" w:rsidP="00BA1010">
      <w:pPr>
        <w:numPr>
          <w:ilvl w:val="0"/>
          <w:numId w:val="1"/>
        </w:num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xml:space="preserve">с использованием средств телефонной связи: телефоны: </w:t>
      </w:r>
      <w:r w:rsidRPr="00BA1010">
        <w:rPr>
          <w:rFonts w:ascii="Times New Roman" w:eastAsia="Times New Roman" w:hAnsi="Times New Roman" w:cs="Times New Roman"/>
          <w:color w:val="000000"/>
          <w:sz w:val="28"/>
          <w:szCs w:val="28"/>
          <w:u w:val="single"/>
        </w:rPr>
        <w:t>8(49336) 2-54-40</w:t>
      </w:r>
      <w:r w:rsidRPr="00BA1010">
        <w:rPr>
          <w:rFonts w:ascii="Times New Roman" w:eastAsia="Times New Roman" w:hAnsi="Times New Roman" w:cs="Times New Roman"/>
          <w:color w:val="000000"/>
          <w:sz w:val="28"/>
          <w:szCs w:val="28"/>
        </w:rPr>
        <w:t>.</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xml:space="preserve">Информирование Заявителей о процедуре предоставления муниципальной услуги может осуществляться в устной (на личном приеме и по телефону) и письменной формах. </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Информацию о ходе рассмотрения заявления о предоставлении муниципальной услуги, поданного при личном обращении или почтовым отправлением, Заявитель может получить по телефону или на личном приеме. При подаче заявления о предоставлении муниципальной услуги в электронном виде через Порталы Заявитель может получить информацию о ходе рассмотрения заявления о предоставлении муниципальной услуги на Порталах в разделе «Мониторинг хода предоставления муниципальной услуги».</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xml:space="preserve">При обращении Заявителя по телефону ответ на телефонный звонок должен начинаться с информации о наименовании органа, в который обратился гражданин, фамилии, имени, отчестве и должности специалиста, принявшего телефонный звонок. Время телефонного разговора не должно превышать 10 минут. </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При невозможности специалиста Администрации,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лицу сообщается номер телефона, по которому можно получить интересующую его информацию.</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Информация о предоставлении муниципальной услуги должна содержать:</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сведения о порядке получения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адрес места и график приема заявлений для предоставления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перечень документов, необходимых для предоставления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сведения о результате оказания услуги и порядке передачи результата Заявителю.</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Информирование Заявителей устно на личном приеме ведется в порядке живой очереди. Максимальный срок ожидания в очереди – 15 минут. Длительность устного информирования при личном обращении не может превышать 20 минут.</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Письменное информирование осуществляется на основании поступившего в Администрацию обращения Заявителя о процедуре предоставления муниципальной услуги. По результатам рассмотрения обращения специалист Администрации обеспечивает подготовку исчерпывающего ответа. Подготовка ответа на обращение Заявителя не может превышать 30 дней со дня его регистрации в Уполномоченном органе в порядке, установленном Федеральным законом от 02.05.2006 №59-ФЗ «О порядке рассмотрения обращений граждан Российской Федерации».</w:t>
      </w:r>
    </w:p>
    <w:p w:rsidR="00BA1010" w:rsidRPr="00BA1010" w:rsidRDefault="00BA1010" w:rsidP="00BA1010">
      <w:pPr>
        <w:spacing w:after="0" w:line="240" w:lineRule="auto"/>
        <w:jc w:val="center"/>
        <w:rPr>
          <w:rFonts w:ascii="Times New Roman" w:eastAsia="Times New Roman" w:hAnsi="Times New Roman" w:cs="Times New Roman"/>
          <w:b/>
          <w:bCs/>
          <w:sz w:val="28"/>
          <w:szCs w:val="28"/>
        </w:rPr>
      </w:pPr>
    </w:p>
    <w:p w:rsidR="00BA1010" w:rsidRPr="00BA1010" w:rsidRDefault="00BA1010" w:rsidP="00BA1010">
      <w:pPr>
        <w:spacing w:after="0" w:line="240" w:lineRule="auto"/>
        <w:jc w:val="center"/>
        <w:rPr>
          <w:rFonts w:ascii="Times New Roman" w:eastAsia="Times New Roman" w:hAnsi="Times New Roman" w:cs="Times New Roman"/>
          <w:sz w:val="28"/>
          <w:szCs w:val="28"/>
        </w:rPr>
      </w:pPr>
      <w:r w:rsidRPr="00BA1010">
        <w:rPr>
          <w:rFonts w:ascii="Times New Roman" w:eastAsia="Times New Roman" w:hAnsi="Times New Roman" w:cs="Times New Roman"/>
          <w:b/>
          <w:bCs/>
          <w:sz w:val="28"/>
          <w:szCs w:val="28"/>
        </w:rPr>
        <w:t>2. Стандарт предоставления муниципальной услуги</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lastRenderedPageBreak/>
        <w:t xml:space="preserve">2.1. Наименование муниципальной услуги, порядок предоставления которой определяется настоящим административным регламентом: «Согласование размещения информационных конструкций на территории муниципального образования «Родниковское городское поселение Родниковского муниципального района Ивановской области»» (далее по тексту – муниципальная услуга).           </w:t>
      </w: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2.2. Наименование органа, предоставляющего муниципальную услугу: </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администрация муниципального образования «Родниковский муниципальный район» Ивановской области;</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в лице Управление муниципального хозяйства администрации Родниковского муниципального района (далее - Уполномоченный орган);</w:t>
      </w:r>
    </w:p>
    <w:p w:rsidR="00BA1010" w:rsidRPr="00BA1010" w:rsidRDefault="00BA1010" w:rsidP="00BA1010">
      <w:pPr>
        <w:spacing w:after="0" w:line="240" w:lineRule="auto"/>
        <w:jc w:val="both"/>
        <w:rPr>
          <w:rFonts w:ascii="Times New Roman" w:eastAsia="Times New Roman" w:hAnsi="Times New Roman" w:cs="Times New Roman"/>
          <w:sz w:val="28"/>
          <w:szCs w:val="28"/>
          <w:u w:val="single"/>
        </w:rPr>
      </w:pPr>
      <w:r w:rsidRPr="00BA1010">
        <w:rPr>
          <w:rFonts w:ascii="Times New Roman" w:eastAsia="Times New Roman" w:hAnsi="Times New Roman" w:cs="Times New Roman"/>
          <w:sz w:val="28"/>
          <w:szCs w:val="28"/>
        </w:rPr>
        <w:t xml:space="preserve">- место нахождения и почтовый адрес Администрации: </w:t>
      </w:r>
      <w:r w:rsidRPr="00BA1010">
        <w:rPr>
          <w:rFonts w:ascii="Times New Roman" w:eastAsia="Times New Roman" w:hAnsi="Times New Roman" w:cs="Times New Roman"/>
          <w:sz w:val="28"/>
          <w:szCs w:val="28"/>
          <w:u w:val="single"/>
        </w:rPr>
        <w:t>155250, Ивановская область, г. Родники, ул. Советская, д.6;</w:t>
      </w:r>
    </w:p>
    <w:p w:rsidR="00BA1010" w:rsidRPr="00BA1010" w:rsidRDefault="00BA1010" w:rsidP="00BA1010">
      <w:pPr>
        <w:spacing w:after="0" w:line="240" w:lineRule="auto"/>
        <w:jc w:val="both"/>
        <w:rPr>
          <w:rFonts w:ascii="Times New Roman" w:eastAsia="Times New Roman" w:hAnsi="Times New Roman" w:cs="Times New Roman"/>
          <w:sz w:val="28"/>
          <w:szCs w:val="28"/>
          <w:u w:val="single"/>
        </w:rPr>
      </w:pPr>
      <w:r w:rsidRPr="00BA1010">
        <w:rPr>
          <w:rFonts w:ascii="Times New Roman" w:eastAsia="Times New Roman" w:hAnsi="Times New Roman" w:cs="Times New Roman"/>
          <w:sz w:val="28"/>
          <w:szCs w:val="28"/>
        </w:rPr>
        <w:t xml:space="preserve">- почтовый адрес для приема заявлений о предоставления муниципальной услуги: </w:t>
      </w:r>
      <w:r w:rsidRPr="00BA1010">
        <w:rPr>
          <w:rFonts w:ascii="Times New Roman" w:eastAsia="Times New Roman" w:hAnsi="Times New Roman" w:cs="Times New Roman"/>
          <w:sz w:val="28"/>
          <w:szCs w:val="28"/>
          <w:u w:val="single"/>
        </w:rPr>
        <w:t>155250, Ивановская область, г. Родники, ул. Советская, д. 6 каб.16;</w:t>
      </w:r>
    </w:p>
    <w:p w:rsidR="00BA1010" w:rsidRPr="00BA1010" w:rsidRDefault="00BA1010" w:rsidP="00BA1010">
      <w:pPr>
        <w:spacing w:after="0" w:line="240" w:lineRule="auto"/>
        <w:jc w:val="both"/>
        <w:rPr>
          <w:rFonts w:ascii="Times New Roman" w:eastAsia="Times New Roman" w:hAnsi="Times New Roman" w:cs="Times New Roman"/>
          <w:sz w:val="28"/>
          <w:szCs w:val="28"/>
          <w:u w:val="single"/>
        </w:rPr>
      </w:pPr>
      <w:r w:rsidRPr="00BA1010">
        <w:rPr>
          <w:rFonts w:ascii="Times New Roman" w:eastAsia="Times New Roman" w:hAnsi="Times New Roman" w:cs="Times New Roman"/>
          <w:sz w:val="28"/>
          <w:szCs w:val="28"/>
        </w:rPr>
        <w:t xml:space="preserve">- телефон: </w:t>
      </w:r>
      <w:r w:rsidRPr="00BA1010">
        <w:rPr>
          <w:rFonts w:ascii="Times New Roman" w:eastAsia="Times New Roman" w:hAnsi="Times New Roman" w:cs="Times New Roman"/>
          <w:sz w:val="28"/>
          <w:szCs w:val="28"/>
          <w:u w:val="single"/>
        </w:rPr>
        <w:t>8(49336) 2-54-40;</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адрес электронной почты: </w:t>
      </w:r>
      <w:hyperlink r:id="rId134" w:history="1">
        <w:r w:rsidRPr="00BA1010">
          <w:rPr>
            <w:rFonts w:ascii="Times New Roman" w:eastAsia="Times New Roman" w:hAnsi="Times New Roman" w:cs="Times New Roman"/>
            <w:color w:val="0000FF"/>
            <w:sz w:val="28"/>
            <w:szCs w:val="28"/>
            <w:u w:val="single"/>
            <w:lang w:val="en-US"/>
          </w:rPr>
          <w:t>rodniki</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mo</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mail</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ru</w:t>
        </w:r>
      </w:hyperlink>
      <w:r w:rsidRPr="00BA1010">
        <w:rPr>
          <w:rFonts w:ascii="Times New Roman" w:eastAsia="Times New Roman" w:hAnsi="Times New Roman" w:cs="Times New Roman"/>
          <w:sz w:val="28"/>
          <w:szCs w:val="28"/>
        </w:rPr>
        <w:t>;</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адрес сайта в сети «Интернет»: </w:t>
      </w:r>
      <w:hyperlink r:id="rId135" w:history="1">
        <w:r w:rsidRPr="00BA1010">
          <w:rPr>
            <w:rFonts w:ascii="Times New Roman" w:eastAsia="Times New Roman" w:hAnsi="Times New Roman" w:cs="Times New Roman"/>
            <w:color w:val="0000FF"/>
            <w:sz w:val="28"/>
            <w:szCs w:val="28"/>
            <w:u w:val="single"/>
          </w:rPr>
          <w:t>www.</w:t>
        </w:r>
        <w:r w:rsidRPr="00BA1010">
          <w:rPr>
            <w:rFonts w:ascii="Times New Roman" w:eastAsia="Times New Roman" w:hAnsi="Times New Roman" w:cs="Times New Roman"/>
            <w:color w:val="0000FF"/>
            <w:sz w:val="28"/>
            <w:szCs w:val="28"/>
            <w:u w:val="single"/>
            <w:lang w:val="en-US"/>
          </w:rPr>
          <w:t>rodniki</w:t>
        </w:r>
        <w:r w:rsidRPr="00BA1010">
          <w:rPr>
            <w:rFonts w:ascii="Times New Roman" w:eastAsia="Times New Roman" w:hAnsi="Times New Roman" w:cs="Times New Roman"/>
            <w:color w:val="0000FF"/>
            <w:sz w:val="28"/>
            <w:szCs w:val="28"/>
            <w:u w:val="single"/>
          </w:rPr>
          <w:t>-37.</w:t>
        </w:r>
        <w:r w:rsidRPr="00BA1010">
          <w:rPr>
            <w:rFonts w:ascii="Times New Roman" w:eastAsia="Times New Roman" w:hAnsi="Times New Roman" w:cs="Times New Roman"/>
            <w:color w:val="0000FF"/>
            <w:sz w:val="28"/>
            <w:szCs w:val="28"/>
            <w:u w:val="single"/>
            <w:lang w:val="en-US"/>
          </w:rPr>
          <w:t>ru</w:t>
        </w:r>
      </w:hyperlink>
      <w:r w:rsidRPr="00BA1010">
        <w:rPr>
          <w:rFonts w:ascii="Times New Roman" w:eastAsia="Times New Roman" w:hAnsi="Times New Roman" w:cs="Times New Roman"/>
          <w:sz w:val="28"/>
          <w:szCs w:val="28"/>
        </w:rPr>
        <w:t>;</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адрес сайтов для предоставления услуги в электронном виде </w:t>
      </w:r>
      <w:r w:rsidRPr="00BA1010">
        <w:rPr>
          <w:rFonts w:ascii="Times New Roman" w:eastAsia="Times New Roman" w:hAnsi="Times New Roman" w:cs="Times New Roman"/>
          <w:color w:val="0000FF"/>
          <w:sz w:val="28"/>
          <w:szCs w:val="28"/>
          <w:u w:val="single"/>
          <w:lang w:val="en-US"/>
        </w:rPr>
        <w:t>pgu</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ivanovoobl</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ru</w:t>
      </w:r>
      <w:r w:rsidRPr="00BA1010">
        <w:rPr>
          <w:rFonts w:ascii="Times New Roman" w:eastAsia="Times New Roman" w:hAnsi="Times New Roman" w:cs="Times New Roman"/>
          <w:color w:val="0000FF"/>
          <w:sz w:val="28"/>
          <w:szCs w:val="28"/>
          <w:u w:val="single"/>
        </w:rPr>
        <w:t xml:space="preserve">, </w:t>
      </w:r>
      <w:r w:rsidRPr="00BA1010">
        <w:rPr>
          <w:rFonts w:ascii="Times New Roman" w:eastAsia="Times New Roman" w:hAnsi="Times New Roman" w:cs="Times New Roman"/>
          <w:color w:val="0000FF"/>
          <w:sz w:val="28"/>
          <w:szCs w:val="28"/>
          <w:u w:val="single"/>
          <w:lang w:val="en-US"/>
        </w:rPr>
        <w:t>www</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gosuslugi</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ru</w:t>
      </w:r>
      <w:r w:rsidRPr="00BA1010">
        <w:rPr>
          <w:rFonts w:ascii="Times New Roman" w:eastAsia="Times New Roman" w:hAnsi="Times New Roman" w:cs="Times New Roman"/>
          <w:color w:val="0000FF"/>
          <w:sz w:val="28"/>
          <w:szCs w:val="28"/>
          <w:u w:val="single"/>
        </w:rPr>
        <w:t>;</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график приема:</w:t>
      </w:r>
    </w:p>
    <w:p w:rsidR="00BA1010" w:rsidRPr="00BA1010" w:rsidRDefault="00BA1010" w:rsidP="00BA1010">
      <w:pPr>
        <w:numPr>
          <w:ilvl w:val="0"/>
          <w:numId w:val="3"/>
        </w:num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вторник:</w:t>
      </w:r>
      <w:r w:rsidRPr="00BA1010">
        <w:rPr>
          <w:rFonts w:ascii="Times New Roman" w:eastAsia="Times New Roman" w:hAnsi="Times New Roman" w:cs="Times New Roman"/>
          <w:sz w:val="28"/>
          <w:szCs w:val="28"/>
        </w:rPr>
        <w:tab/>
        <w:t>с 9-00 до 15-00 (перерыв на обед с 12-00 до 13-00);</w:t>
      </w:r>
    </w:p>
    <w:p w:rsidR="00BA1010" w:rsidRPr="00BA1010" w:rsidRDefault="00BA1010" w:rsidP="00BA1010">
      <w:pPr>
        <w:numPr>
          <w:ilvl w:val="0"/>
          <w:numId w:val="3"/>
        </w:num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среда:</w:t>
      </w:r>
      <w:r w:rsidRPr="00BA1010">
        <w:rPr>
          <w:rFonts w:ascii="Times New Roman" w:eastAsia="Times New Roman" w:hAnsi="Times New Roman" w:cs="Times New Roman"/>
          <w:sz w:val="28"/>
          <w:szCs w:val="28"/>
        </w:rPr>
        <w:tab/>
        <w:t>с 9-00 до 15-00 (перерыв на обед с 12-00 до 13-00);</w:t>
      </w:r>
    </w:p>
    <w:p w:rsidR="00BA1010" w:rsidRPr="00BA1010" w:rsidRDefault="00BA1010" w:rsidP="00BA1010">
      <w:pPr>
        <w:numPr>
          <w:ilvl w:val="0"/>
          <w:numId w:val="3"/>
        </w:num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четверг</w:t>
      </w:r>
      <w:r w:rsidRPr="00BA1010">
        <w:rPr>
          <w:rFonts w:ascii="Times New Roman" w:eastAsia="Times New Roman" w:hAnsi="Times New Roman" w:cs="Times New Roman"/>
          <w:sz w:val="28"/>
          <w:szCs w:val="28"/>
        </w:rPr>
        <w:tab/>
        <w:t>с 9-00 до 12-00 (перерыв на обед с 12-00 до 13-00)</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2.3. Конечным результатом предоставления муниципальной услуги, предусмотренной Регламентом, является: </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а) Протокол заседания комиссии по согласованию фасадов, архитектурного облика </w:t>
      </w:r>
      <w:r w:rsidRPr="00BA1010">
        <w:rPr>
          <w:rFonts w:ascii="Times New Roman" w:eastAsia="Times New Roman" w:hAnsi="Times New Roman" w:cs="Times New Roman"/>
          <w:color w:val="FF0000"/>
          <w:sz w:val="28"/>
          <w:szCs w:val="28"/>
        </w:rPr>
        <w:t>объекто</w:t>
      </w:r>
      <w:r w:rsidRPr="00BA1010">
        <w:rPr>
          <w:rFonts w:ascii="Times New Roman" w:eastAsia="Times New Roman" w:hAnsi="Times New Roman" w:cs="Times New Roman"/>
          <w:sz w:val="28"/>
          <w:szCs w:val="28"/>
        </w:rPr>
        <w:t xml:space="preserve">в на территории Родниковского городского поселения; </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б) Постановление Администрации муниципального образования «Родниковский муниципальный район» о согласовании проекта размещения информационных конструкций на фасаде зданий.</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в) Решение об отказе в согласовании проектного решения информационных конструкций.</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2.4. Общий срок предоставления муниципальной услуги составляет:</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- 30 календарных дней;</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2.5. Предоставление муниципальной услуги осуществляется в соответствии со следующими нормативными правовыми актами:</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Федеральный закон от 06.10.2003г. №131-ФЗ «Об общих принципах организации местного самоуправления в Российской Федерации»;</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Федеральный закон от 27.07.2010г. №210-ФЗ «Об организации предоставления государственных и муниципальных услуг»;</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Решение Совета муниципального образования «Родниковское городское поселение Родниковского муниципального района Ивановской области» от 12.09.2012 г. № 62 «Об утверждении Правил содержания, ремонта и переустройства </w:t>
      </w:r>
      <w:r w:rsidRPr="00BA1010">
        <w:rPr>
          <w:rFonts w:ascii="Times New Roman" w:eastAsia="Times New Roman" w:hAnsi="Times New Roman" w:cs="Times New Roman"/>
          <w:sz w:val="28"/>
          <w:szCs w:val="28"/>
        </w:rPr>
        <w:lastRenderedPageBreak/>
        <w:t>фасадов и сооружений на территории муниципального образования «Родниковское городское поселение Родниковского муниципального района Ивановской области»;</w:t>
      </w: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2.6. Перечень документов, необходимых для получения муниципальной услуги.</w:t>
      </w: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2.6.1. Для получения муниципальной услуги Заявителем (заявителями) подается </w:t>
      </w:r>
      <w:r w:rsidRPr="00BA1010">
        <w:rPr>
          <w:rFonts w:ascii="Times New Roman" w:eastAsia="Times New Roman" w:hAnsi="Times New Roman" w:cs="Times New Roman"/>
          <w:sz w:val="28"/>
          <w:szCs w:val="28"/>
          <w:u w:val="single"/>
        </w:rPr>
        <w:t>заявление</w:t>
      </w:r>
      <w:r w:rsidRPr="00BA1010">
        <w:rPr>
          <w:rFonts w:ascii="Times New Roman" w:eastAsia="Times New Roman" w:hAnsi="Times New Roman" w:cs="Times New Roman"/>
          <w:sz w:val="28"/>
          <w:szCs w:val="28"/>
        </w:rPr>
        <w:t xml:space="preserve"> о согласовании размещения информационных конструкций на территории города (Приложение №1 к настоящему Регламенту).</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u w:val="single"/>
        </w:rPr>
      </w:pPr>
      <w:r w:rsidRPr="00BA1010">
        <w:rPr>
          <w:rFonts w:ascii="Times New Roman" w:eastAsia="Times New Roman" w:hAnsi="Times New Roman" w:cs="Times New Roman"/>
          <w:sz w:val="28"/>
          <w:szCs w:val="28"/>
          <w:u w:val="single"/>
        </w:rPr>
        <w:t>В заявлении указываются:</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фамилия, имя, отчество, место жительства заявителя;</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контактные телефоны, почтовый адрес и (или) адрес электронной почты для связи с заявителем;</w:t>
      </w:r>
    </w:p>
    <w:p w:rsidR="00BA1010" w:rsidRPr="00BA1010" w:rsidRDefault="00BA1010" w:rsidP="00BA1010">
      <w:pPr>
        <w:spacing w:after="0" w:line="240" w:lineRule="auto"/>
        <w:ind w:left="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указывается место (здание, сооружение, строение и т.д.), адрес размещения информационных конструкций.</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u w:val="single"/>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u w:val="single"/>
        </w:rPr>
      </w:pPr>
      <w:r w:rsidRPr="00BA1010">
        <w:rPr>
          <w:rFonts w:ascii="Times New Roman" w:eastAsia="Times New Roman" w:hAnsi="Times New Roman" w:cs="Times New Roman"/>
          <w:sz w:val="28"/>
          <w:szCs w:val="28"/>
          <w:u w:val="single"/>
        </w:rPr>
        <w:t>2.6.2. К заявлению прилагаются:</w:t>
      </w:r>
    </w:p>
    <w:p w:rsidR="00BA1010" w:rsidRPr="00BA1010" w:rsidRDefault="00BA1010" w:rsidP="00BA1010">
      <w:pPr>
        <w:spacing w:after="0" w:line="240" w:lineRule="auto"/>
        <w:ind w:firstLine="360"/>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копия документа, подтверждающих право собственности объекта недвижимости, на котором предполагается размещение информационных конструкций;</w:t>
      </w:r>
    </w:p>
    <w:p w:rsidR="00BA1010" w:rsidRPr="00BA1010" w:rsidRDefault="00BA1010" w:rsidP="00BA1010">
      <w:pPr>
        <w:spacing w:after="0" w:line="240" w:lineRule="auto"/>
        <w:ind w:firstLine="360"/>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проектное решение информационных конструкций (предполагаемого места размещения информационной конструкции с привязкой к фасаду объекта (два экземпляра));</w:t>
      </w:r>
    </w:p>
    <w:p w:rsidR="00BA1010" w:rsidRPr="00BA1010" w:rsidRDefault="00BA1010" w:rsidP="00BA1010">
      <w:pPr>
        <w:spacing w:after="0" w:line="240" w:lineRule="auto"/>
        <w:ind w:firstLine="360"/>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проект электроустановки (при использовании подсветки в вечернее время суток).</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2.7. Основание для отказа в приеме заявления о предоставлении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в заявлении не указаны или не поддаются прочтению фамилия, имя, отчество (последнее – при наличии) заявителя, а также почтовый или электронный адрес, по которому должен быть направлен заявителю результат предоставления муниципальной услуги.</w:t>
      </w:r>
    </w:p>
    <w:p w:rsidR="00BA1010" w:rsidRPr="00BA1010" w:rsidRDefault="00BA1010" w:rsidP="00BA1010">
      <w:pPr>
        <w:spacing w:after="0" w:line="240" w:lineRule="auto"/>
        <w:ind w:firstLine="540"/>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2.8. Основаниями для отказа в предоставлении муниципальной услуги признаются:</w:t>
      </w: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2.8.1 </w:t>
      </w:r>
      <w:r w:rsidRPr="00BA1010">
        <w:rPr>
          <w:rFonts w:ascii="Times New Roman" w:eastAsia="Times New Roman" w:hAnsi="Times New Roman" w:cs="Times New Roman"/>
          <w:sz w:val="28"/>
          <w:szCs w:val="28"/>
          <w:u w:val="single"/>
        </w:rPr>
        <w:t>Основания для отказа в рассмотрении заявления и возврата документов заявителю:</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текст заявления не поддается прочтению или содержит ненормативную лексику;</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заявление о предоставлении муниципальной услуги подписано лицом, полномочия которого документально не подтверждены (или не подписано уполномоченным лицом);</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документы имеют подчистки, приписки, наличие зачеркнутых слов, нерасшифрованных сокращений, исправлений, за исключением исправлений, скрепленных печатью и заверенных подписью Заявителя или уполномоченного должностного лица;</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заявление по содержанию не соответствует требованиям Регламента;</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lastRenderedPageBreak/>
        <w:t>- заявителем (заявителями) не представлены или предоставлены не в полном объеме документы, предусмотренные  пунктом 2.6.2  настоящего Регламента;</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несоответствие общим требованиям к средствам размещения наружной информации, предусмотренных в решении Совета муниципального образования «Родниковское городское поселение Родниковского муниципального района Ивановской области» от 12.09.2012 № 62 «Об утверждении Правил содержания, ремонта и переустройства фасадов зданий и сооружений на территории муниципального образования «Родниковское городское поселение Родниковского муниципального района Ивановской области» за исключением индивидуального жилищного строительства»;</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несоответствие Федеральному закону от 25.06.2002 № 73-ФЗ (ред. От 30.12.2015) «Об  объектах культурного наследия (памятниках истории культуры) народов Российской Федерации;</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нарушение внешнего архитектурного облика сложившейся застройки города. При размещении информационных конструкций должны максимально учитываться архитектурные и градостроительные особенности конкретных зданий, строений, сооружений, ограничения, касающиеся размещения информационных конструкций  относительно объектов культурного исторического значения, архитектурных стилевых ансамблей, а также ограничения, установленные Правилами содержания, ремонта и переустройства фасадов зданий и сооружений на территории муниципального образования «Родниковское городское поселение Родниковского муниципального района Ивановской области».</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2.9. Муниципальная услуга предоставляется бесплатно.</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2.10. Требования к месту предоставления муниципальной услуги.</w:t>
      </w:r>
    </w:p>
    <w:p w:rsidR="00BA1010" w:rsidRPr="00BA1010" w:rsidRDefault="00BA1010" w:rsidP="00BA1010">
      <w:pPr>
        <w:spacing w:after="0" w:line="240" w:lineRule="auto"/>
        <w:ind w:firstLine="708"/>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xml:space="preserve">Прием Заявителей для предоставления муниципальной услуги осуществляется специалистами </w:t>
      </w:r>
      <w:r w:rsidRPr="00BA1010">
        <w:rPr>
          <w:rFonts w:ascii="Times New Roman" w:eastAsia="Times New Roman" w:hAnsi="Times New Roman" w:cs="Times New Roman"/>
          <w:sz w:val="28"/>
          <w:szCs w:val="28"/>
        </w:rPr>
        <w:t>Уполномоченного органа</w:t>
      </w:r>
      <w:r w:rsidRPr="00BA1010">
        <w:rPr>
          <w:rFonts w:ascii="Times New Roman" w:eastAsia="Times New Roman" w:hAnsi="Times New Roman" w:cs="Times New Roman"/>
          <w:color w:val="000000"/>
          <w:sz w:val="28"/>
          <w:szCs w:val="28"/>
        </w:rPr>
        <w:t xml:space="preserve"> согласно графику приема граждан, указанному в пункте 2.2 настоящего Регламента.</w:t>
      </w:r>
    </w:p>
    <w:p w:rsidR="00BA1010" w:rsidRPr="00BA1010" w:rsidRDefault="00BA1010" w:rsidP="00BA1010">
      <w:pPr>
        <w:spacing w:after="0" w:line="240" w:lineRule="auto"/>
        <w:ind w:firstLine="708"/>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xml:space="preserve">Рабочее место специалиста </w:t>
      </w:r>
      <w:r w:rsidRPr="00BA1010">
        <w:rPr>
          <w:rFonts w:ascii="Times New Roman" w:eastAsia="Times New Roman" w:hAnsi="Times New Roman" w:cs="Times New Roman"/>
          <w:sz w:val="28"/>
          <w:szCs w:val="28"/>
        </w:rPr>
        <w:t>Уполномоченного органа</w:t>
      </w:r>
      <w:r w:rsidRPr="00BA1010">
        <w:rPr>
          <w:rFonts w:ascii="Times New Roman" w:eastAsia="Times New Roman" w:hAnsi="Times New Roman" w:cs="Times New Roman"/>
          <w:color w:val="000000"/>
          <w:sz w:val="28"/>
          <w:szCs w:val="28"/>
        </w:rPr>
        <w:t xml:space="preserve"> оборудуется необходимой функциональной мебелью, оргтехникой и телефонной связью.</w:t>
      </w:r>
    </w:p>
    <w:p w:rsidR="00BA1010" w:rsidRPr="00BA1010" w:rsidRDefault="00BA1010" w:rsidP="00BA1010">
      <w:pPr>
        <w:spacing w:after="0" w:line="240" w:lineRule="auto"/>
        <w:ind w:firstLine="708"/>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Рядом с помещением для предоставления муниципальной услуги предусматривается размещение мест для ожидания и мест, обеспеченных бланками для заполнения заявлений (и иных документов). Места для заполнения заявлений должны соответствовать комфортным условиям для Заявителей, оборудованы столами, стульями, канцелярскими принадлежностями для написания письменных заявлений. Ожидание и написание заявлений предполагается в коридоре перед помещением, где предоставляется муниципальная услуга, оборудованным местами для сидения.</w:t>
      </w:r>
    </w:p>
    <w:p w:rsidR="00BA1010" w:rsidRPr="00BA1010" w:rsidRDefault="00BA1010" w:rsidP="00BA1010">
      <w:pPr>
        <w:spacing w:after="0" w:line="240" w:lineRule="auto"/>
        <w:ind w:firstLine="708"/>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На информационном стенде, расположенном рядом со входом, где предоставляется муниципальная услуга, размещается следующая информация:</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полное наименование органа, предоставляющего муниципальную услугу;</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извлечения из нормативных правовых актов, содержащих нормы, регулирующих деятельность по предоставлению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виды предоставляемых муниципальных услуг;</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место и график приема заявлений;</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образцы заявлений;</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основания для отказа в предоставлении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lastRenderedPageBreak/>
        <w:t>- порядок информирования о ходе предоставления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порядок получения консультаций;</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порядок обжалования решений, действий или бездействий должностных лиц, предоставляющих муниципальную услугу.</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2.11. Показатели доступности и качества муниципальных услуг.</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2.11.1. Показателями доступности муниципальной услуги являются:</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простота и ясность изложения информационных документов;</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наличие различных каналов получения информации о предоставлении услуги;</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короткое время ожидания заявителем очереди на прием;</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удобный график работы органа, осуществляющего предоставление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удобное территориальное расположение органа, осуществляющего предоставление муниципальной услуги.</w:t>
      </w: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p>
    <w:p w:rsidR="00BA1010" w:rsidRPr="00BA1010" w:rsidRDefault="00BA1010" w:rsidP="00BA1010">
      <w:pPr>
        <w:spacing w:after="0" w:line="240" w:lineRule="auto"/>
        <w:ind w:firstLine="72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2.11.2. Показателями качества муниципальной услуги являются:</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точность исполнения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профессиональная подготовка специалистов Уполномоченного органа;</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высокая культура обслуживания Заявителей;</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строгое соблюдение сроков предоставления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количество обоснованных обжалований решений органа, осуществляющего предоставление муниципальной услуги. </w:t>
      </w:r>
    </w:p>
    <w:p w:rsidR="00BA1010" w:rsidRPr="00BA1010" w:rsidRDefault="00BA1010" w:rsidP="00BA1010">
      <w:pPr>
        <w:spacing w:after="0" w:line="240" w:lineRule="auto"/>
        <w:ind w:firstLine="360"/>
        <w:jc w:val="both"/>
        <w:rPr>
          <w:rFonts w:ascii="Times New Roman" w:eastAsia="Times New Roman" w:hAnsi="Times New Roman" w:cs="Times New Roman"/>
          <w:color w:val="000000"/>
          <w:sz w:val="28"/>
          <w:szCs w:val="28"/>
        </w:rPr>
      </w:pPr>
    </w:p>
    <w:p w:rsidR="00BA1010" w:rsidRPr="00BA1010" w:rsidRDefault="00BA1010" w:rsidP="00BA1010">
      <w:pPr>
        <w:spacing w:after="0" w:line="240" w:lineRule="auto"/>
        <w:ind w:left="12" w:firstLine="708"/>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2.12. Предоставление муниципальной услуги в МФЦ.</w:t>
      </w:r>
    </w:p>
    <w:p w:rsidR="00BA1010" w:rsidRPr="00BA1010" w:rsidRDefault="00BA1010" w:rsidP="00BA1010">
      <w:pPr>
        <w:tabs>
          <w:tab w:val="left" w:pos="420"/>
          <w:tab w:val="left" w:pos="709"/>
          <w:tab w:val="left" w:pos="18321"/>
        </w:tabs>
        <w:spacing w:after="0" w:line="100" w:lineRule="atLeast"/>
        <w:ind w:right="-3" w:firstLine="72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Место нахождения МФЦ: МБУ «МФЦ Родниковского муниципального района» «Мои документы»: Ивановская область, г. Родники, ул. Советская, д. 20 литер Д.</w:t>
      </w:r>
    </w:p>
    <w:p w:rsidR="00BA1010" w:rsidRPr="00BA1010" w:rsidRDefault="00BA1010" w:rsidP="00BA1010">
      <w:pPr>
        <w:tabs>
          <w:tab w:val="left" w:pos="420"/>
          <w:tab w:val="left" w:pos="709"/>
          <w:tab w:val="left" w:pos="18321"/>
        </w:tabs>
        <w:spacing w:after="0" w:line="100" w:lineRule="atLeast"/>
        <w:ind w:right="-3" w:firstLine="72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График работы МФЦ:</w:t>
      </w:r>
    </w:p>
    <w:p w:rsidR="00BA1010" w:rsidRPr="00BA1010" w:rsidRDefault="00BA1010" w:rsidP="00BA1010">
      <w:pPr>
        <w:tabs>
          <w:tab w:val="left" w:pos="420"/>
          <w:tab w:val="left" w:pos="709"/>
          <w:tab w:val="left" w:pos="18321"/>
        </w:tabs>
        <w:spacing w:after="0" w:line="100" w:lineRule="atLeast"/>
        <w:ind w:right="-3" w:firstLine="36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 Понедельник, вторник, среда, четверг, пятница с 8-00 до 17-00,</w:t>
      </w:r>
    </w:p>
    <w:p w:rsidR="00BA1010" w:rsidRPr="00BA1010" w:rsidRDefault="00BA1010" w:rsidP="00BA1010">
      <w:pPr>
        <w:tabs>
          <w:tab w:val="left" w:pos="420"/>
          <w:tab w:val="left" w:pos="709"/>
          <w:tab w:val="left" w:pos="18321"/>
        </w:tabs>
        <w:spacing w:after="0" w:line="100" w:lineRule="atLeast"/>
        <w:ind w:right="-3" w:firstLine="36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 Суббота, воскресенье – выходные дни.</w:t>
      </w:r>
    </w:p>
    <w:p w:rsidR="00BA1010" w:rsidRPr="00BA1010" w:rsidRDefault="00BA1010" w:rsidP="00BA1010">
      <w:pPr>
        <w:tabs>
          <w:tab w:val="left" w:pos="420"/>
          <w:tab w:val="left" w:pos="709"/>
          <w:tab w:val="left" w:pos="18321"/>
        </w:tabs>
        <w:spacing w:after="0" w:line="100" w:lineRule="atLeast"/>
        <w:ind w:right="-3" w:firstLine="72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Контактный телефон для справок: 2-50-24</w:t>
      </w:r>
    </w:p>
    <w:p w:rsidR="00BA1010" w:rsidRPr="00BA1010" w:rsidRDefault="00BA1010" w:rsidP="00BA1010">
      <w:pPr>
        <w:tabs>
          <w:tab w:val="left" w:pos="420"/>
          <w:tab w:val="left" w:pos="709"/>
          <w:tab w:val="left" w:pos="18321"/>
        </w:tabs>
        <w:spacing w:after="0" w:line="100" w:lineRule="atLeast"/>
        <w:ind w:right="-3" w:firstLine="72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 xml:space="preserve">Адрес электронной почты:  </w:t>
      </w:r>
      <w:hyperlink r:id="rId136" w:history="1">
        <w:r w:rsidRPr="00BA1010">
          <w:rPr>
            <w:rFonts w:ascii="Times New Roman" w:eastAsia="Times New Roman" w:hAnsi="Times New Roman" w:cs="Times New Roman"/>
            <w:color w:val="0000FF"/>
            <w:sz w:val="28"/>
            <w:szCs w:val="24"/>
            <w:u w:val="single"/>
          </w:rPr>
          <w:t>mfc_rodniki37@mail.ru</w:t>
        </w:r>
      </w:hyperlink>
      <w:r w:rsidRPr="00BA1010">
        <w:rPr>
          <w:rFonts w:ascii="Times New Roman" w:eastAsia="Times New Roman" w:hAnsi="Times New Roman" w:cs="Times New Roman"/>
          <w:sz w:val="28"/>
          <w:szCs w:val="24"/>
        </w:rPr>
        <w:t xml:space="preserve"> </w:t>
      </w:r>
    </w:p>
    <w:p w:rsidR="00BA1010" w:rsidRPr="00BA1010" w:rsidRDefault="00BA1010" w:rsidP="00BA1010">
      <w:pPr>
        <w:tabs>
          <w:tab w:val="left" w:pos="420"/>
          <w:tab w:val="left" w:pos="709"/>
          <w:tab w:val="left" w:pos="18321"/>
        </w:tabs>
        <w:spacing w:after="0" w:line="100" w:lineRule="atLeast"/>
        <w:ind w:right="-3" w:firstLine="72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График приема граждан специалистами МФЦ:</w:t>
      </w:r>
    </w:p>
    <w:p w:rsidR="00BA1010" w:rsidRPr="00BA1010" w:rsidRDefault="00BA1010" w:rsidP="00BA1010">
      <w:pPr>
        <w:tabs>
          <w:tab w:val="left" w:pos="420"/>
          <w:tab w:val="left" w:pos="709"/>
          <w:tab w:val="left" w:pos="18321"/>
        </w:tabs>
        <w:spacing w:after="0" w:line="100" w:lineRule="atLeast"/>
        <w:ind w:right="-3" w:firstLine="36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 Понедельник, вторник, среда, четверг, пятница с 8-30 до 16-30,</w:t>
      </w:r>
    </w:p>
    <w:p w:rsidR="00BA1010" w:rsidRPr="00BA1010" w:rsidRDefault="00BA1010" w:rsidP="00BA1010">
      <w:pPr>
        <w:tabs>
          <w:tab w:val="left" w:pos="420"/>
          <w:tab w:val="left" w:pos="709"/>
          <w:tab w:val="left" w:pos="18321"/>
        </w:tabs>
        <w:spacing w:after="0" w:line="100" w:lineRule="atLeast"/>
        <w:ind w:right="-3" w:firstLine="36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 Суббота, воскресенье – выходные дни.</w:t>
      </w:r>
    </w:p>
    <w:p w:rsidR="00BA1010" w:rsidRPr="00BA1010" w:rsidRDefault="00BA1010" w:rsidP="00BA1010">
      <w:pPr>
        <w:tabs>
          <w:tab w:val="left" w:pos="420"/>
          <w:tab w:val="left" w:pos="709"/>
          <w:tab w:val="left" w:pos="18321"/>
        </w:tabs>
        <w:spacing w:after="0" w:line="100" w:lineRule="atLeast"/>
        <w:ind w:right="-3"/>
        <w:jc w:val="both"/>
        <w:rPr>
          <w:rFonts w:ascii="Times New Roman" w:eastAsia="Times New Roman" w:hAnsi="Times New Roman" w:cs="Times New Roman"/>
          <w:b/>
          <w:sz w:val="28"/>
          <w:szCs w:val="24"/>
        </w:rPr>
      </w:pPr>
    </w:p>
    <w:p w:rsidR="00BA1010" w:rsidRPr="00BA1010" w:rsidRDefault="00BA1010" w:rsidP="00BA1010">
      <w:pPr>
        <w:tabs>
          <w:tab w:val="left" w:pos="420"/>
          <w:tab w:val="left" w:pos="709"/>
          <w:tab w:val="left" w:pos="18321"/>
        </w:tabs>
        <w:spacing w:after="0" w:line="100" w:lineRule="atLeast"/>
        <w:ind w:right="-3"/>
        <w:jc w:val="center"/>
        <w:rPr>
          <w:rFonts w:ascii="Times New Roman" w:eastAsia="Times New Roman" w:hAnsi="Times New Roman" w:cs="Times New Roman"/>
          <w:b/>
          <w:sz w:val="28"/>
          <w:szCs w:val="24"/>
        </w:rPr>
      </w:pPr>
      <w:r w:rsidRPr="00BA1010">
        <w:rPr>
          <w:rFonts w:ascii="Times New Roman" w:eastAsia="Times New Roman" w:hAnsi="Times New Roman" w:cs="Times New Roman"/>
          <w:b/>
          <w:sz w:val="28"/>
          <w:szCs w:val="24"/>
        </w:rPr>
        <w:t>Порядок получения консультаций (справок) о предоставлении</w:t>
      </w:r>
    </w:p>
    <w:p w:rsidR="00BA1010" w:rsidRPr="00BA1010" w:rsidRDefault="00BA1010" w:rsidP="00BA1010">
      <w:pPr>
        <w:tabs>
          <w:tab w:val="left" w:pos="420"/>
          <w:tab w:val="left" w:pos="709"/>
          <w:tab w:val="left" w:pos="18321"/>
        </w:tabs>
        <w:spacing w:after="0" w:line="100" w:lineRule="atLeast"/>
        <w:ind w:right="-3"/>
        <w:jc w:val="center"/>
        <w:rPr>
          <w:rFonts w:ascii="Times New Roman" w:eastAsia="Times New Roman" w:hAnsi="Times New Roman" w:cs="Times New Roman"/>
          <w:b/>
          <w:sz w:val="28"/>
          <w:szCs w:val="24"/>
        </w:rPr>
      </w:pPr>
      <w:r w:rsidRPr="00BA1010">
        <w:rPr>
          <w:rFonts w:ascii="Times New Roman" w:eastAsia="Times New Roman" w:hAnsi="Times New Roman" w:cs="Times New Roman"/>
          <w:b/>
          <w:sz w:val="28"/>
          <w:szCs w:val="24"/>
        </w:rPr>
        <w:t>Муниципальной услуги</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Предоставление Муниципальной услуги в МФЦ осуществляется в соответствии с настоящим регламентом на основании обращения Заявителя.</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1.Консультации предоставляются специалистами МФЦ при личном или письменном обращении Заявителя, посредством устного консультирования, официального сайта, телефонной связи или электронной почты.</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2. Консультации предоставляются по следующим вопросам:</w:t>
      </w:r>
    </w:p>
    <w:p w:rsidR="00BA1010" w:rsidRPr="00BA1010" w:rsidRDefault="00BA1010" w:rsidP="00BA1010">
      <w:pPr>
        <w:tabs>
          <w:tab w:val="left" w:pos="420"/>
          <w:tab w:val="left" w:pos="709"/>
          <w:tab w:val="left" w:pos="18321"/>
        </w:tabs>
        <w:spacing w:after="0" w:line="100" w:lineRule="atLeast"/>
        <w:ind w:right="-3" w:firstLine="36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 о перечне документов, представляемых для получения Муниципальной услуги;</w:t>
      </w:r>
    </w:p>
    <w:p w:rsidR="00BA1010" w:rsidRPr="00BA1010" w:rsidRDefault="00BA1010" w:rsidP="00BA1010">
      <w:pPr>
        <w:tabs>
          <w:tab w:val="left" w:pos="420"/>
          <w:tab w:val="left" w:pos="709"/>
          <w:tab w:val="left" w:pos="18321"/>
        </w:tabs>
        <w:spacing w:after="0" w:line="100" w:lineRule="atLeast"/>
        <w:ind w:right="-3" w:firstLine="36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 о  времени приема документов, необходимых для получения Муниципальной услуги;</w:t>
      </w:r>
    </w:p>
    <w:p w:rsidR="00BA1010" w:rsidRPr="00BA1010" w:rsidRDefault="00BA1010" w:rsidP="00BA1010">
      <w:pPr>
        <w:tabs>
          <w:tab w:val="left" w:pos="420"/>
          <w:tab w:val="left" w:pos="709"/>
          <w:tab w:val="left" w:pos="18321"/>
        </w:tabs>
        <w:spacing w:after="0" w:line="100" w:lineRule="atLeast"/>
        <w:ind w:right="-3" w:firstLine="360"/>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lastRenderedPageBreak/>
        <w:t>- о сроке предоставления Муниципальной услуги.</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3. Консультирование заинтересованных лиц о порядке  предоставления Муниципальной услуги проводится в рабочее время.</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4. Все консультации предоставляются бесплатно.</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 xml:space="preserve">5. Специалист МФЦ, осуществляющий индивидуальное устное консультирование, должен принять все необходимые меры для дачи полного и оперативного ответа по вопросам предоставления Муниципальной услуги, в том числе с привлечением других специалистов.  </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6. Индивидуальное устное консультирование каждого заинтересованного лица специалист МФЦ осуществляет не более 15 минут.</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7.  Звонки граждан принимаются в соответствии с графиком работы МФЦ.</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 xml:space="preserve">При ответах на телефонные звонки специалист МФЦ, осуществляющий информирование и консультирование, сняв трубку, должен назвать фамилию, имя, отчество, занимаемую должность и наименование учреждения.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Время разговора не должно превышать 10 минут.</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При невозможности специалиста МФЦ,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8. Ответы на письменные обращения направляются в письменном виде и должны содержать: ответы на поставленные вопросы, фамилию, инициалы и номер телефона исполнителя. Ответ подписывается директором МФЦ.</w:t>
      </w: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p>
    <w:p w:rsidR="00BA1010" w:rsidRPr="00BA1010" w:rsidRDefault="00BA1010" w:rsidP="00BA1010">
      <w:pPr>
        <w:tabs>
          <w:tab w:val="left" w:pos="360"/>
          <w:tab w:val="left" w:pos="1494"/>
        </w:tabs>
        <w:suppressAutoHyphens/>
        <w:spacing w:after="0" w:line="240" w:lineRule="auto"/>
        <w:jc w:val="center"/>
        <w:rPr>
          <w:rFonts w:ascii="Times New Roman" w:eastAsia="Calibri" w:hAnsi="Times New Roman" w:cs="Times New Roman"/>
          <w:b/>
          <w:kern w:val="1"/>
          <w:sz w:val="28"/>
          <w:szCs w:val="28"/>
          <w:lang w:eastAsia="ar-SA"/>
        </w:rPr>
      </w:pPr>
      <w:r w:rsidRPr="00BA1010">
        <w:rPr>
          <w:rFonts w:ascii="Times New Roman" w:eastAsia="Calibri" w:hAnsi="Times New Roman" w:cs="Times New Roman"/>
          <w:b/>
          <w:kern w:val="1"/>
          <w:sz w:val="28"/>
          <w:szCs w:val="28"/>
          <w:lang w:eastAsia="ar-SA"/>
        </w:rPr>
        <w:t>Прием и регистрация заявления с комплектом документов. Сбор сведений</w:t>
      </w:r>
    </w:p>
    <w:p w:rsidR="00BA1010" w:rsidRPr="00BA1010" w:rsidRDefault="00BA1010" w:rsidP="00BA1010">
      <w:pPr>
        <w:tabs>
          <w:tab w:val="left" w:pos="360"/>
          <w:tab w:val="left" w:pos="1494"/>
        </w:tabs>
        <w:suppressAutoHyphens/>
        <w:spacing w:after="0" w:line="240" w:lineRule="auto"/>
        <w:jc w:val="center"/>
        <w:rPr>
          <w:rFonts w:ascii="Times New Roman" w:eastAsia="Calibri" w:hAnsi="Times New Roman" w:cs="Times New Roman"/>
          <w:b/>
          <w:kern w:val="1"/>
          <w:sz w:val="28"/>
          <w:szCs w:val="28"/>
          <w:lang w:eastAsia="ar-SA"/>
        </w:rPr>
      </w:pPr>
    </w:p>
    <w:p w:rsidR="00BA1010" w:rsidRPr="00BA1010" w:rsidRDefault="00BA1010" w:rsidP="00BA1010">
      <w:pPr>
        <w:tabs>
          <w:tab w:val="left" w:pos="420"/>
          <w:tab w:val="left" w:pos="709"/>
          <w:tab w:val="left" w:pos="18321"/>
        </w:tabs>
        <w:spacing w:after="0" w:line="100" w:lineRule="atLeast"/>
        <w:ind w:right="-3"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4"/>
        </w:rPr>
        <w:t xml:space="preserve"> </w:t>
      </w:r>
      <w:r w:rsidRPr="00BA1010">
        <w:rPr>
          <w:rFonts w:ascii="Times New Roman" w:eastAsia="Times New Roman" w:hAnsi="Times New Roman" w:cs="Times New Roman"/>
          <w:sz w:val="28"/>
          <w:szCs w:val="28"/>
        </w:rPr>
        <w:t xml:space="preserve">Основанием для  предоставления Муниципальной услуги  является личное обращение заявителя (его представителя, доверенного лица) в </w:t>
      </w:r>
      <w:r w:rsidRPr="00BA1010">
        <w:rPr>
          <w:rFonts w:ascii="Times New Roman" w:eastAsia="Times New Roman" w:hAnsi="Times New Roman" w:cs="Times New Roman"/>
          <w:color w:val="000000"/>
          <w:sz w:val="28"/>
          <w:szCs w:val="28"/>
        </w:rPr>
        <w:t>МФЦ</w:t>
      </w:r>
      <w:r w:rsidRPr="00BA1010">
        <w:rPr>
          <w:rFonts w:ascii="Times New Roman" w:eastAsia="Times New Roman" w:hAnsi="Times New Roman" w:cs="Times New Roman"/>
          <w:sz w:val="28"/>
          <w:szCs w:val="28"/>
        </w:rPr>
        <w:t xml:space="preserve"> с приложением всех необходимых документов, указанных в пункте </w:t>
      </w:r>
      <w:r w:rsidRPr="00BA1010">
        <w:rPr>
          <w:rFonts w:ascii="Times New Roman" w:eastAsia="Times New Roman" w:hAnsi="Times New Roman" w:cs="Times New Roman"/>
          <w:color w:val="000080"/>
          <w:sz w:val="28"/>
          <w:szCs w:val="28"/>
        </w:rPr>
        <w:t>2.6.2</w:t>
      </w:r>
      <w:r w:rsidRPr="00BA1010">
        <w:rPr>
          <w:rFonts w:ascii="Times New Roman" w:eastAsia="Times New Roman" w:hAnsi="Times New Roman" w:cs="Times New Roman"/>
          <w:sz w:val="28"/>
          <w:szCs w:val="28"/>
        </w:rPr>
        <w:t xml:space="preserve"> настоящего Административного регламента.</w:t>
      </w: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9. Специалист </w:t>
      </w:r>
      <w:r w:rsidRPr="00BA1010">
        <w:rPr>
          <w:rFonts w:ascii="Times New Roman" w:eastAsia="Times New Roman" w:hAnsi="Times New Roman" w:cs="Times New Roman"/>
          <w:color w:val="000000"/>
          <w:sz w:val="28"/>
          <w:szCs w:val="28"/>
        </w:rPr>
        <w:t>МФЦ</w:t>
      </w:r>
      <w:r w:rsidRPr="00BA1010">
        <w:rPr>
          <w:rFonts w:ascii="Times New Roman" w:eastAsia="Times New Roman" w:hAnsi="Times New Roman" w:cs="Times New Roman"/>
          <w:sz w:val="28"/>
          <w:szCs w:val="28"/>
        </w:rPr>
        <w:t>, осуществляющий прием документов:</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 устанавливает личность заявителя, в том числе проверяет документ, удостоверяющий личность заявителя, либо полномочия представителя;</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 осуществляет проверку наличия всех необходимых документов  и правильности их оформления, удостоверяясь, в том что:</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копии документов удостоверены в установленном законодательством порядке;</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тексты документов написаны разборчиво, наименование юридических лиц  без сокращения, с указанием их места нахождения;</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имена физических лиц, адреса их места жительства написаны полностью;</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документы не содержат серьезных повреждений, наличие которых не позволяет однозначно истолковать их содержание;</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lastRenderedPageBreak/>
        <w:t xml:space="preserve">- не истек срок действия документа;    </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3) помогает заявителю оформить заявление на предоставление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4) предоставляет заявителю консультацию по порядку и срокам предоставления Муниципальной услуги;</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5)  в случае, если представлены не все необходимые документы, указанные в пункте </w:t>
      </w:r>
      <w:r w:rsidRPr="00BA1010">
        <w:rPr>
          <w:rFonts w:ascii="Times New Roman" w:eastAsia="Times New Roman" w:hAnsi="Times New Roman" w:cs="Times New Roman"/>
          <w:color w:val="000080"/>
          <w:sz w:val="28"/>
          <w:szCs w:val="28"/>
        </w:rPr>
        <w:t>2.6.2</w:t>
      </w:r>
      <w:r w:rsidRPr="00BA1010">
        <w:rPr>
          <w:rFonts w:ascii="Times New Roman" w:eastAsia="Times New Roman" w:hAnsi="Times New Roman" w:cs="Times New Roman"/>
          <w:sz w:val="28"/>
          <w:szCs w:val="28"/>
        </w:rPr>
        <w:t xml:space="preserve"> настоящего Регламента, кроме тех документов, которые могут быть изготовлены органами и организациями, участвующими в процессе оказания Муниципальных услуг, или имеются замечания к оформлению документов, специалист МФЦ отказывает заявителю в приеме заявления о предоставлении Муниципальной услуги с объяснением причин.</w:t>
      </w: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При приеме заявления и документов специалист МФЦ выдает Заявителю расписку о получении пакета документов.</w:t>
      </w:r>
    </w:p>
    <w:p w:rsidR="00BA1010" w:rsidRPr="00BA1010" w:rsidRDefault="00BA1010" w:rsidP="00BA1010">
      <w:pPr>
        <w:tabs>
          <w:tab w:val="left" w:pos="390"/>
        </w:tabs>
        <w:spacing w:after="0" w:line="240" w:lineRule="auto"/>
        <w:ind w:firstLine="709"/>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sz w:val="28"/>
          <w:szCs w:val="28"/>
        </w:rPr>
        <w:t xml:space="preserve">10. Заявление  со всеми необходимыми документами принимается специалистом и </w:t>
      </w:r>
      <w:r w:rsidRPr="00BA1010">
        <w:rPr>
          <w:rFonts w:ascii="Times New Roman" w:eastAsia="Times New Roman" w:hAnsi="Times New Roman" w:cs="Times New Roman"/>
          <w:color w:val="000000"/>
          <w:sz w:val="28"/>
          <w:szCs w:val="28"/>
        </w:rPr>
        <w:t>регистрируется в журнале регистрации входящей корреспонденции.</w:t>
      </w:r>
    </w:p>
    <w:p w:rsidR="00BA1010" w:rsidRPr="00BA1010" w:rsidRDefault="00BA1010" w:rsidP="00BA1010">
      <w:pPr>
        <w:tabs>
          <w:tab w:val="left" w:pos="390"/>
        </w:tabs>
        <w:spacing w:after="0" w:line="240" w:lineRule="auto"/>
        <w:ind w:firstLine="709"/>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Срок регистрации заявления о предоставлении  муниципальной услуги:</w:t>
      </w:r>
    </w:p>
    <w:p w:rsidR="00BA1010" w:rsidRPr="00BA1010" w:rsidRDefault="00BA1010" w:rsidP="00BA1010">
      <w:pPr>
        <w:tabs>
          <w:tab w:val="left" w:pos="390"/>
        </w:tabs>
        <w:spacing w:after="0" w:line="240" w:lineRule="auto"/>
        <w:ind w:firstLine="709"/>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Поступившие в МФЦ заявление регистрируется в течение одного рабочего дня:</w:t>
      </w:r>
    </w:p>
    <w:p w:rsidR="00BA1010" w:rsidRPr="00BA1010" w:rsidRDefault="00BA1010" w:rsidP="00BA1010">
      <w:pPr>
        <w:tabs>
          <w:tab w:val="left" w:pos="390"/>
        </w:tabs>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поступившие до 15-00 – в день поступления.</w:t>
      </w:r>
    </w:p>
    <w:p w:rsidR="00BA1010" w:rsidRPr="00BA1010" w:rsidRDefault="00BA1010" w:rsidP="00BA1010">
      <w:pPr>
        <w:tabs>
          <w:tab w:val="left" w:pos="390"/>
        </w:tabs>
        <w:spacing w:after="0" w:line="240" w:lineRule="auto"/>
        <w:ind w:firstLine="36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поступившие после 15-00 – на следующий рабочий день.</w:t>
      </w:r>
    </w:p>
    <w:p w:rsidR="00BA1010" w:rsidRPr="00BA1010" w:rsidRDefault="00BA1010" w:rsidP="00BA1010">
      <w:pPr>
        <w:tabs>
          <w:tab w:val="left" w:pos="390"/>
        </w:tabs>
        <w:spacing w:after="0" w:line="240" w:lineRule="auto"/>
        <w:ind w:firstLine="709"/>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Заявление о предоставлении Муниципальной услуги, поданной в последний рабочий день перед выходным днем, регистрируется рабочим днем, следующим после выходного дня.</w:t>
      </w:r>
    </w:p>
    <w:p w:rsidR="00BA1010" w:rsidRPr="00BA1010" w:rsidRDefault="00BA1010" w:rsidP="00BA1010">
      <w:pPr>
        <w:tabs>
          <w:tab w:val="left" w:pos="390"/>
        </w:tabs>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color w:val="000000"/>
          <w:sz w:val="28"/>
          <w:szCs w:val="28"/>
        </w:rPr>
        <w:t xml:space="preserve">11. Сотрудник МФЦ </w:t>
      </w:r>
      <w:r w:rsidRPr="00BA1010">
        <w:rPr>
          <w:rFonts w:ascii="Times New Roman" w:eastAsia="Times New Roman" w:hAnsi="Times New Roman" w:cs="Times New Roman"/>
          <w:sz w:val="28"/>
          <w:szCs w:val="28"/>
        </w:rPr>
        <w:t xml:space="preserve">  передает заявление с комплектом документов в администрацию муниципального образования «Родниковский муниципальный район».</w:t>
      </w:r>
    </w:p>
    <w:p w:rsidR="00BA1010" w:rsidRPr="00BA1010" w:rsidRDefault="00BA1010" w:rsidP="00BA1010">
      <w:pPr>
        <w:suppressAutoHyphens/>
        <w:spacing w:after="0" w:line="240" w:lineRule="auto"/>
        <w:ind w:firstLine="709"/>
        <w:jc w:val="both"/>
        <w:rPr>
          <w:rFonts w:ascii="Times New Roman" w:eastAsia="Calibri" w:hAnsi="Times New Roman" w:cs="Times New Roman"/>
          <w:kern w:val="1"/>
          <w:sz w:val="28"/>
          <w:szCs w:val="28"/>
          <w:lang w:eastAsia="ar-SA"/>
        </w:rPr>
      </w:pPr>
      <w:r w:rsidRPr="00BA1010">
        <w:rPr>
          <w:rFonts w:ascii="Times New Roman" w:eastAsia="Calibri" w:hAnsi="Times New Roman" w:cs="Times New Roman"/>
          <w:kern w:val="1"/>
          <w:sz w:val="28"/>
          <w:szCs w:val="28"/>
          <w:lang w:eastAsia="ar-SA"/>
        </w:rPr>
        <w:t>12. В любое время с момента приема документов заявитель имеет право на получение сведений о прохождении процедуры предоставления Муниципальной услуги по телефону либо непосредственно в МФЦ.</w:t>
      </w:r>
    </w:p>
    <w:p w:rsidR="00BA1010" w:rsidRPr="00BA1010" w:rsidRDefault="00BA1010" w:rsidP="00BA1010">
      <w:pPr>
        <w:spacing w:after="0" w:line="240" w:lineRule="auto"/>
        <w:ind w:firstLine="709"/>
        <w:jc w:val="both"/>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 xml:space="preserve"> </w:t>
      </w:r>
    </w:p>
    <w:p w:rsidR="00BA1010" w:rsidRPr="00BA1010" w:rsidRDefault="00BA1010" w:rsidP="00BA1010">
      <w:pPr>
        <w:spacing w:after="0" w:line="240" w:lineRule="auto"/>
        <w:ind w:firstLine="709"/>
        <w:jc w:val="center"/>
        <w:rPr>
          <w:rFonts w:ascii="Times New Roman" w:eastAsia="Times New Roman" w:hAnsi="Times New Roman" w:cs="Times New Roman"/>
          <w:b/>
          <w:bCs/>
          <w:sz w:val="28"/>
          <w:szCs w:val="28"/>
        </w:rPr>
      </w:pPr>
      <w:r w:rsidRPr="00BA1010">
        <w:rPr>
          <w:rFonts w:ascii="Times New Roman" w:eastAsia="Times New Roman" w:hAnsi="Times New Roman" w:cs="Times New Roman"/>
          <w:b/>
          <w:bCs/>
          <w:sz w:val="28"/>
          <w:szCs w:val="28"/>
        </w:rPr>
        <w:t>Рассмотрение заявления и принятие решения о возможности предоставления или об отказе в предоставлении Муниципальной услуги</w:t>
      </w:r>
    </w:p>
    <w:p w:rsidR="00BA1010" w:rsidRPr="00BA1010" w:rsidRDefault="00BA1010" w:rsidP="00BA1010">
      <w:pPr>
        <w:spacing w:after="0" w:line="240" w:lineRule="auto"/>
        <w:ind w:firstLine="709"/>
        <w:jc w:val="center"/>
        <w:rPr>
          <w:rFonts w:ascii="Times New Roman" w:eastAsia="Times New Roman" w:hAnsi="Times New Roman" w:cs="Times New Roman"/>
          <w:b/>
          <w:bCs/>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14. Основанием для начала административной процедуры является поступление заявления с комплектом документов в администрацию муниципального образования «Родниковский муниципальный район»  от МФЦ.</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15. Заявление регистрируются в администрации МО «Родниковский муниципальный район» и передается на исполнение ответственному за проведение административных процедур.</w:t>
      </w:r>
    </w:p>
    <w:p w:rsidR="00BA1010" w:rsidRPr="00BA1010" w:rsidRDefault="00BA1010" w:rsidP="007D718E">
      <w:pPr>
        <w:spacing w:after="0" w:line="240" w:lineRule="auto"/>
        <w:jc w:val="both"/>
        <w:rPr>
          <w:rFonts w:ascii="Times New Roman" w:eastAsia="Times New Roman" w:hAnsi="Times New Roman" w:cs="Times New Roman"/>
          <w:b/>
          <w:color w:val="000000"/>
          <w:sz w:val="28"/>
          <w:szCs w:val="28"/>
        </w:rPr>
      </w:pPr>
    </w:p>
    <w:p w:rsidR="00BA1010" w:rsidRPr="00BA1010" w:rsidRDefault="00BA1010" w:rsidP="00BA1010">
      <w:pPr>
        <w:spacing w:after="0" w:line="240" w:lineRule="auto"/>
        <w:ind w:firstLine="709"/>
        <w:jc w:val="center"/>
        <w:rPr>
          <w:rFonts w:ascii="Times New Roman" w:eastAsia="Times New Roman" w:hAnsi="Times New Roman" w:cs="Times New Roman"/>
          <w:b/>
          <w:color w:val="000000"/>
          <w:sz w:val="28"/>
          <w:szCs w:val="28"/>
        </w:rPr>
      </w:pPr>
      <w:r w:rsidRPr="00BA1010">
        <w:rPr>
          <w:rFonts w:ascii="Times New Roman" w:eastAsia="Times New Roman" w:hAnsi="Times New Roman" w:cs="Times New Roman"/>
          <w:b/>
          <w:color w:val="000000"/>
          <w:sz w:val="28"/>
          <w:szCs w:val="28"/>
        </w:rPr>
        <w:t>Проведение экспертизы документов</w:t>
      </w:r>
    </w:p>
    <w:p w:rsidR="00BA1010" w:rsidRPr="00BA1010" w:rsidRDefault="00BA1010" w:rsidP="00BA1010">
      <w:pPr>
        <w:spacing w:after="0" w:line="240" w:lineRule="auto"/>
        <w:ind w:firstLine="709"/>
        <w:jc w:val="center"/>
        <w:rPr>
          <w:rFonts w:ascii="Times New Roman" w:eastAsia="Times New Roman" w:hAnsi="Times New Roman" w:cs="Times New Roman"/>
          <w:b/>
          <w:sz w:val="28"/>
          <w:szCs w:val="28"/>
        </w:rPr>
      </w:pP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16. Основанием для начала административной процедуры является поступление заявления с комплектом документов специалисту.</w:t>
      </w: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17.  Специалист   в течении одного рабочего дня со дня поступления к нему заявления и документов проводит проверку их на соответствие действующему законодательству. </w:t>
      </w:r>
    </w:p>
    <w:p w:rsidR="00BA1010" w:rsidRPr="00BA1010" w:rsidRDefault="00BA1010" w:rsidP="00BA1010">
      <w:pPr>
        <w:tabs>
          <w:tab w:val="left" w:pos="2977"/>
          <w:tab w:val="left" w:pos="3402"/>
          <w:tab w:val="left" w:pos="3686"/>
        </w:tabs>
        <w:suppressAutoHyphens/>
        <w:spacing w:after="0" w:line="240" w:lineRule="auto"/>
        <w:ind w:firstLine="324"/>
        <w:jc w:val="both"/>
        <w:rPr>
          <w:rFonts w:ascii="Times New Roman" w:eastAsia="Calibri" w:hAnsi="Times New Roman" w:cs="Times New Roman"/>
          <w:kern w:val="1"/>
          <w:sz w:val="28"/>
          <w:szCs w:val="28"/>
          <w:lang w:eastAsia="ar-SA"/>
        </w:rPr>
      </w:pPr>
      <w:r w:rsidRPr="00BA1010">
        <w:rPr>
          <w:rFonts w:ascii="Times New Roman" w:eastAsia="Calibri" w:hAnsi="Times New Roman" w:cs="Times New Roman"/>
          <w:kern w:val="1"/>
          <w:sz w:val="28"/>
          <w:szCs w:val="28"/>
          <w:lang w:eastAsia="ar-SA"/>
        </w:rPr>
        <w:lastRenderedPageBreak/>
        <w:t xml:space="preserve">    18. В случае поступления в МФЦ или Администрацию муниципального образования «Родниковский муниципальный район» от заявителя письменного заявления о  приостановлении предоставления Муниципальной услуги, определения или решения суда, выявления недостатков в оформлении документов (отсутствия необходимых документов), если исправить такие недостатки или запросить необходимые документы можно без участия заявителя, ответственный исполнитель письменно уведомляет МФЦ о приостановлении предоставления Муниципальной услуги с указанием срока, на который приостанавливается предоставление услуги.</w:t>
      </w: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Специалист  МФЦ уведомляет заявителя (по телефону, если нет возможности по телефону, то письменно) о приостановлении предоставления услуги, и на какой срок. </w:t>
      </w: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19. В случае наличия оснований для отказа в предоставлении муниципальной услуги  ответственный исполнитель готовит письменный мотивированный  отказ в предоставлении Муниципальной услуги и направляет его заявителю и копию в  МФЦ.</w:t>
      </w: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МФЦ уведомляет заявителя об отказе в предоставлении  Муниципальной услуги по телефону, электронной почте или личном обращении.</w:t>
      </w:r>
    </w:p>
    <w:p w:rsidR="00BA1010" w:rsidRPr="00BA1010" w:rsidRDefault="00BA1010" w:rsidP="00BA1010">
      <w:pPr>
        <w:widowControl w:val="0"/>
        <w:tabs>
          <w:tab w:val="left" w:pos="2814"/>
          <w:tab w:val="left" w:pos="3948"/>
        </w:tabs>
        <w:suppressAutoHyphens/>
        <w:spacing w:after="0" w:line="240" w:lineRule="auto"/>
        <w:ind w:left="15" w:right="15" w:firstLine="705"/>
        <w:jc w:val="both"/>
        <w:rPr>
          <w:rFonts w:ascii="Times New Roman" w:eastAsia="Calibri" w:hAnsi="Times New Roman" w:cs="Times New Roman"/>
          <w:kern w:val="1"/>
          <w:sz w:val="16"/>
          <w:szCs w:val="16"/>
          <w:lang w:eastAsia="ar-SA"/>
        </w:rPr>
      </w:pPr>
      <w:r w:rsidRPr="00BA1010">
        <w:rPr>
          <w:rFonts w:ascii="Times New Roman" w:eastAsia="Calibri" w:hAnsi="Times New Roman" w:cs="Times New Roman"/>
          <w:kern w:val="1"/>
          <w:sz w:val="16"/>
          <w:szCs w:val="16"/>
          <w:lang w:eastAsia="ar-SA"/>
        </w:rPr>
        <w:t xml:space="preserve"> </w:t>
      </w:r>
    </w:p>
    <w:p w:rsidR="00BA1010" w:rsidRPr="00BA1010" w:rsidRDefault="00BA1010" w:rsidP="00BA1010">
      <w:pPr>
        <w:widowControl w:val="0"/>
        <w:tabs>
          <w:tab w:val="left" w:pos="2814"/>
          <w:tab w:val="left" w:pos="3948"/>
        </w:tabs>
        <w:suppressAutoHyphens/>
        <w:spacing w:after="0" w:line="240" w:lineRule="auto"/>
        <w:ind w:left="15" w:right="15" w:firstLine="705"/>
        <w:jc w:val="center"/>
        <w:rPr>
          <w:rFonts w:ascii="Times New Roman" w:eastAsia="Calibri" w:hAnsi="Times New Roman" w:cs="Times New Roman"/>
          <w:b/>
          <w:kern w:val="1"/>
          <w:sz w:val="28"/>
          <w:szCs w:val="28"/>
          <w:lang w:eastAsia="ar-SA"/>
        </w:rPr>
      </w:pPr>
      <w:r w:rsidRPr="00BA1010">
        <w:rPr>
          <w:rFonts w:ascii="Times New Roman" w:eastAsia="Calibri" w:hAnsi="Times New Roman" w:cs="Times New Roman"/>
          <w:b/>
          <w:kern w:val="1"/>
          <w:sz w:val="28"/>
          <w:szCs w:val="28"/>
          <w:lang w:eastAsia="ar-SA"/>
        </w:rPr>
        <w:t>Выдача документов</w:t>
      </w:r>
    </w:p>
    <w:p w:rsidR="00BA1010" w:rsidRPr="00BA1010" w:rsidRDefault="00BA1010" w:rsidP="00BA1010">
      <w:pPr>
        <w:widowControl w:val="0"/>
        <w:tabs>
          <w:tab w:val="left" w:pos="2814"/>
          <w:tab w:val="left" w:pos="3948"/>
        </w:tabs>
        <w:suppressAutoHyphens/>
        <w:spacing w:after="0" w:line="240" w:lineRule="auto"/>
        <w:ind w:left="15" w:right="15" w:firstLine="705"/>
        <w:jc w:val="center"/>
        <w:rPr>
          <w:rFonts w:ascii="Times New Roman" w:eastAsia="Calibri" w:hAnsi="Times New Roman" w:cs="Times New Roman"/>
          <w:b/>
          <w:kern w:val="1"/>
          <w:sz w:val="28"/>
          <w:szCs w:val="28"/>
          <w:lang w:eastAsia="ar-SA"/>
        </w:rPr>
      </w:pP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20. Основанием для выдачи документов   является поступление специалисту МФЦ документов для выдачи заявителю.</w:t>
      </w: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21. Специалист МФЦ, ответственный за выдачу документов, устанавливает личность заявителя, в том числе проверяет документ, удостоверяющий личность, проверяет правомочность заявителя, в том числе полномочия представителя.</w:t>
      </w:r>
    </w:p>
    <w:p w:rsidR="00BA1010" w:rsidRPr="00BA1010" w:rsidRDefault="00BA1010" w:rsidP="00BA1010">
      <w:pPr>
        <w:spacing w:after="0" w:line="240" w:lineRule="auto"/>
        <w:ind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22. Специалист МФЦ, ответственный за выдачу документов, делает запись в книге учета выданных документов, знакомит заявителя с перечнем выдаваемых документов (оглашает названия выдаваемых документов). Заявитель расписывается в получении документов в книге учета. Специалист, ответственный за выдачу документов, выдает документы заявителю.</w:t>
      </w:r>
    </w:p>
    <w:p w:rsidR="00BA1010" w:rsidRPr="00BA1010" w:rsidRDefault="00BA1010" w:rsidP="00BA1010">
      <w:pPr>
        <w:tabs>
          <w:tab w:val="left" w:pos="360"/>
          <w:tab w:val="num" w:pos="709"/>
          <w:tab w:val="num" w:pos="1555"/>
        </w:tabs>
        <w:suppressAutoHyphens/>
        <w:spacing w:after="0" w:line="240" w:lineRule="auto"/>
        <w:ind w:firstLine="709"/>
        <w:jc w:val="both"/>
        <w:rPr>
          <w:rFonts w:ascii="Times New Roman" w:eastAsia="Calibri" w:hAnsi="Times New Roman" w:cs="Times New Roman"/>
          <w:kern w:val="1"/>
          <w:sz w:val="28"/>
          <w:szCs w:val="28"/>
          <w:lang w:eastAsia="ar-SA"/>
        </w:rPr>
      </w:pPr>
      <w:r w:rsidRPr="00BA1010">
        <w:rPr>
          <w:rFonts w:ascii="Times New Roman" w:eastAsia="Calibri" w:hAnsi="Times New Roman" w:cs="Times New Roman"/>
          <w:kern w:val="1"/>
          <w:sz w:val="28"/>
          <w:szCs w:val="28"/>
          <w:lang w:eastAsia="ar-SA"/>
        </w:rPr>
        <w:t xml:space="preserve"> 23. Общий срок административной процедуры, не входящий в срок оказания муниципальной услуги, указанной в </w:t>
      </w:r>
      <w:r w:rsidRPr="00BA1010">
        <w:rPr>
          <w:rFonts w:ascii="Times New Roman" w:eastAsia="Calibri" w:hAnsi="Times New Roman" w:cs="Times New Roman"/>
          <w:color w:val="000080"/>
          <w:kern w:val="1"/>
          <w:sz w:val="28"/>
          <w:szCs w:val="28"/>
          <w:lang w:eastAsia="ar-SA"/>
        </w:rPr>
        <w:t>п.2.4</w:t>
      </w:r>
      <w:r w:rsidRPr="00BA1010">
        <w:rPr>
          <w:rFonts w:ascii="Times New Roman" w:eastAsia="Calibri" w:hAnsi="Times New Roman" w:cs="Times New Roman"/>
          <w:kern w:val="1"/>
          <w:sz w:val="28"/>
          <w:szCs w:val="28"/>
          <w:lang w:eastAsia="ar-SA"/>
        </w:rPr>
        <w:t xml:space="preserve"> регламента  составляет 3 дня: </w:t>
      </w:r>
    </w:p>
    <w:p w:rsidR="00BA1010" w:rsidRPr="00BA1010" w:rsidRDefault="00BA1010" w:rsidP="00BA1010">
      <w:pPr>
        <w:tabs>
          <w:tab w:val="left" w:pos="360"/>
          <w:tab w:val="num" w:pos="709"/>
          <w:tab w:val="num" w:pos="1555"/>
        </w:tabs>
        <w:suppressAutoHyphens/>
        <w:spacing w:after="0" w:line="240" w:lineRule="auto"/>
        <w:ind w:firstLine="360"/>
        <w:jc w:val="both"/>
        <w:rPr>
          <w:rFonts w:ascii="Times New Roman" w:eastAsia="Calibri" w:hAnsi="Times New Roman" w:cs="Times New Roman"/>
          <w:kern w:val="1"/>
          <w:sz w:val="28"/>
          <w:szCs w:val="28"/>
          <w:lang w:eastAsia="ar-SA"/>
        </w:rPr>
      </w:pPr>
      <w:r w:rsidRPr="00BA1010">
        <w:rPr>
          <w:rFonts w:ascii="Times New Roman" w:eastAsia="Calibri" w:hAnsi="Times New Roman" w:cs="Times New Roman"/>
          <w:kern w:val="1"/>
          <w:sz w:val="28"/>
          <w:szCs w:val="28"/>
          <w:lang w:eastAsia="ar-SA"/>
        </w:rPr>
        <w:t xml:space="preserve">1. Регистрация обращения, </w:t>
      </w:r>
    </w:p>
    <w:p w:rsidR="00BA1010" w:rsidRPr="00BA1010" w:rsidRDefault="00BA1010" w:rsidP="00BA1010">
      <w:pPr>
        <w:tabs>
          <w:tab w:val="num" w:pos="0"/>
          <w:tab w:val="left" w:pos="360"/>
          <w:tab w:val="num" w:pos="1555"/>
        </w:tabs>
        <w:suppressAutoHyphens/>
        <w:spacing w:after="0" w:line="240" w:lineRule="auto"/>
        <w:ind w:firstLine="360"/>
        <w:jc w:val="both"/>
        <w:rPr>
          <w:rFonts w:ascii="Times New Roman" w:eastAsia="Calibri" w:hAnsi="Times New Roman" w:cs="Times New Roman"/>
          <w:kern w:val="1"/>
          <w:sz w:val="28"/>
          <w:szCs w:val="28"/>
          <w:lang w:eastAsia="ar-SA"/>
        </w:rPr>
      </w:pPr>
      <w:r w:rsidRPr="00BA1010">
        <w:rPr>
          <w:rFonts w:ascii="Times New Roman" w:eastAsia="Calibri" w:hAnsi="Times New Roman" w:cs="Times New Roman"/>
          <w:kern w:val="1"/>
          <w:sz w:val="28"/>
          <w:szCs w:val="28"/>
          <w:lang w:eastAsia="ar-SA"/>
        </w:rPr>
        <w:t xml:space="preserve">2. Передача пакета документов в Администрацию на исполнение, </w:t>
      </w:r>
    </w:p>
    <w:p w:rsidR="00BA1010" w:rsidRPr="00BA1010" w:rsidRDefault="00BA1010" w:rsidP="00BA1010">
      <w:pPr>
        <w:tabs>
          <w:tab w:val="num" w:pos="0"/>
          <w:tab w:val="left" w:pos="360"/>
          <w:tab w:val="num" w:pos="1555"/>
        </w:tabs>
        <w:suppressAutoHyphens/>
        <w:spacing w:after="0" w:line="240" w:lineRule="auto"/>
        <w:ind w:firstLine="360"/>
        <w:jc w:val="both"/>
        <w:rPr>
          <w:rFonts w:ascii="Times New Roman" w:eastAsia="Calibri" w:hAnsi="Times New Roman" w:cs="Times New Roman"/>
          <w:kern w:val="1"/>
          <w:sz w:val="28"/>
          <w:szCs w:val="28"/>
          <w:lang w:eastAsia="ar-SA"/>
        </w:rPr>
      </w:pPr>
      <w:r w:rsidRPr="00BA1010">
        <w:rPr>
          <w:rFonts w:ascii="Times New Roman" w:eastAsia="Calibri" w:hAnsi="Times New Roman" w:cs="Times New Roman"/>
          <w:kern w:val="1"/>
          <w:sz w:val="28"/>
          <w:szCs w:val="28"/>
          <w:lang w:eastAsia="ar-SA"/>
        </w:rPr>
        <w:t>3. Возврат документов в МФЦ для выдачи заявителю.</w:t>
      </w:r>
    </w:p>
    <w:p w:rsidR="00BA1010" w:rsidRPr="00BA1010" w:rsidRDefault="00BA1010" w:rsidP="00BA1010">
      <w:pPr>
        <w:spacing w:after="0" w:line="100" w:lineRule="atLeast"/>
        <w:jc w:val="both"/>
        <w:rPr>
          <w:rFonts w:ascii="Times New Roman" w:eastAsia="Times New Roman" w:hAnsi="Times New Roman" w:cs="Times New Roman"/>
          <w:sz w:val="28"/>
          <w:szCs w:val="28"/>
        </w:rPr>
      </w:pPr>
    </w:p>
    <w:p w:rsidR="00BA1010" w:rsidRPr="00BA1010" w:rsidRDefault="00BA1010" w:rsidP="00BA1010">
      <w:pPr>
        <w:spacing w:after="0" w:line="100" w:lineRule="atLeast"/>
        <w:jc w:val="center"/>
        <w:rPr>
          <w:rFonts w:ascii="Times New Roman" w:eastAsia="Times New Roman" w:hAnsi="Times New Roman" w:cs="Times New Roman"/>
          <w:b/>
          <w:sz w:val="28"/>
          <w:szCs w:val="24"/>
        </w:rPr>
      </w:pPr>
      <w:r w:rsidRPr="00BA1010">
        <w:rPr>
          <w:rFonts w:ascii="Times New Roman" w:eastAsia="Times New Roman" w:hAnsi="Times New Roman" w:cs="Times New Roman"/>
          <w:b/>
          <w:sz w:val="28"/>
          <w:szCs w:val="24"/>
        </w:rPr>
        <w:t>Контроль за исполнением муниципальной услуги</w:t>
      </w:r>
    </w:p>
    <w:p w:rsidR="00BA1010" w:rsidRPr="00BA1010" w:rsidRDefault="00BA1010" w:rsidP="00BA1010">
      <w:pPr>
        <w:spacing w:after="0" w:line="100" w:lineRule="atLeast"/>
        <w:ind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24. Текущий контроль за соблюдением последовательности действий сотрудников органов и организаций, участвующих в предоставлении Муниципальной услуги, определенных административными процедурами по предоставлению Муниципальной услуги, осуществляется их непосредственными руководителями, а также уполномоченным должностным лицом, ответственным за организацию работы по предоставлению Муниципальной услуги.</w:t>
      </w:r>
    </w:p>
    <w:p w:rsidR="00BA1010" w:rsidRPr="00BA1010" w:rsidRDefault="00BA1010" w:rsidP="00BA1010">
      <w:pPr>
        <w:spacing w:after="0" w:line="100" w:lineRule="atLeast"/>
        <w:ind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t>25.  Сотрудник МФЦ несет персональную ответственность за сохранность документов, полученных от заявителя, правильность и полноту их оформления, соблюдение срока исполнения процедур, достоверность, правильность и своевременность внесения сведений в информационную систему МФЦ.</w:t>
      </w:r>
    </w:p>
    <w:p w:rsidR="00BA1010" w:rsidRPr="00BA1010" w:rsidRDefault="00BA1010" w:rsidP="00BA1010">
      <w:pPr>
        <w:spacing w:after="0" w:line="100" w:lineRule="atLeast"/>
        <w:ind w:firstLine="709"/>
        <w:jc w:val="both"/>
        <w:rPr>
          <w:rFonts w:ascii="Times New Roman" w:eastAsia="Times New Roman" w:hAnsi="Times New Roman" w:cs="Times New Roman"/>
          <w:sz w:val="28"/>
          <w:szCs w:val="24"/>
        </w:rPr>
      </w:pPr>
      <w:r w:rsidRPr="00BA1010">
        <w:rPr>
          <w:rFonts w:ascii="Times New Roman" w:eastAsia="Times New Roman" w:hAnsi="Times New Roman" w:cs="Times New Roman"/>
          <w:sz w:val="28"/>
          <w:szCs w:val="24"/>
        </w:rPr>
        <w:lastRenderedPageBreak/>
        <w:t>26. Сотрудник Администрации МО «Родниковский муниципальный район» несет персональную ответственность за сохранность документов, переданных ему для исполнения,  соблюдение срока исполнения процедур, законность подготовленных им документов.</w:t>
      </w:r>
    </w:p>
    <w:p w:rsidR="00BA1010" w:rsidRPr="00BA1010" w:rsidRDefault="00BA1010" w:rsidP="00BA1010">
      <w:pPr>
        <w:spacing w:after="0" w:line="240" w:lineRule="auto"/>
        <w:ind w:firstLine="360"/>
        <w:jc w:val="center"/>
        <w:rPr>
          <w:rFonts w:ascii="Times New Roman" w:eastAsia="Times New Roman" w:hAnsi="Times New Roman" w:cs="Times New Roman"/>
          <w:b/>
          <w:bCs/>
          <w:sz w:val="28"/>
          <w:szCs w:val="28"/>
        </w:rPr>
      </w:pPr>
      <w:r w:rsidRPr="00BA1010">
        <w:rPr>
          <w:rFonts w:ascii="Times New Roman" w:eastAsia="Times New Roman" w:hAnsi="Times New Roman" w:cs="Times New Roman"/>
          <w:sz w:val="28"/>
          <w:szCs w:val="28"/>
        </w:rPr>
        <w:t>27. Обязанности сотрудников МФЦ, обязанности сотрудников администрации по исполнению Административного регламента закрепляются в их должностных обязанностях.</w:t>
      </w:r>
    </w:p>
    <w:p w:rsidR="00BA1010" w:rsidRPr="00BA1010" w:rsidRDefault="00BA1010" w:rsidP="00BA1010">
      <w:pPr>
        <w:spacing w:after="0" w:line="240" w:lineRule="auto"/>
        <w:ind w:firstLine="360"/>
        <w:jc w:val="center"/>
        <w:rPr>
          <w:rFonts w:ascii="Times New Roman" w:eastAsia="Times New Roman" w:hAnsi="Times New Roman" w:cs="Times New Roman"/>
          <w:b/>
          <w:bCs/>
          <w:sz w:val="28"/>
          <w:szCs w:val="28"/>
        </w:rPr>
      </w:pPr>
    </w:p>
    <w:p w:rsidR="00BA1010" w:rsidRPr="00BA1010" w:rsidRDefault="00BA1010" w:rsidP="00BA1010">
      <w:pPr>
        <w:spacing w:after="0" w:line="240" w:lineRule="auto"/>
        <w:jc w:val="center"/>
        <w:rPr>
          <w:rFonts w:ascii="Times New Roman" w:eastAsia="Times New Roman" w:hAnsi="Times New Roman" w:cs="Times New Roman"/>
          <w:sz w:val="28"/>
          <w:szCs w:val="28"/>
        </w:rPr>
      </w:pPr>
      <w:r w:rsidRPr="00BA1010">
        <w:rPr>
          <w:rFonts w:ascii="Times New Roman" w:eastAsia="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3.1. Заявление о согласовании размещения информационных конструкций проверяется специалистом Администрации на наличие оснований для отказа в приеме заявления, предусмотренных пунктом 2.8 настоящего Регламента. </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В случае отсутствии оснований для отказа  в приеме заявления, заявление регистрируется в Администрации и не позднее двух рабочих дней со дня регистрации  направляется в Уполномоченный орган.</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3.2. Рассмотрение заявлений о согласовании размещения информационных конструкций осуществляется в порядке их поступления. </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color w:val="FF0000"/>
          <w:sz w:val="28"/>
          <w:szCs w:val="28"/>
        </w:rPr>
      </w:pPr>
      <w:r w:rsidRPr="00BA1010">
        <w:rPr>
          <w:rFonts w:ascii="Times New Roman" w:eastAsia="Times New Roman" w:hAnsi="Times New Roman" w:cs="Times New Roman"/>
          <w:sz w:val="28"/>
          <w:szCs w:val="28"/>
        </w:rPr>
        <w:t>3.3. При наличии оснований, предусмотренных подпунктом 2.8.1. настоящего Регламента специалист Уполномоченного органа в течение 10 рабочих дней со дня регистрации заявления о предоставлении муниципальной услуги возвращает заявление Заявителю с указанием причин возврата.</w:t>
      </w:r>
    </w:p>
    <w:p w:rsidR="00BA1010" w:rsidRPr="00BA1010" w:rsidRDefault="00BA1010" w:rsidP="00BA1010">
      <w:pPr>
        <w:spacing w:after="0" w:line="240" w:lineRule="auto"/>
        <w:ind w:firstLine="708"/>
        <w:jc w:val="both"/>
        <w:rPr>
          <w:rFonts w:ascii="Times New Roman" w:eastAsia="Times New Roman" w:hAnsi="Times New Roman" w:cs="Times New Roman"/>
          <w:color w:val="FF0000"/>
          <w:sz w:val="28"/>
          <w:szCs w:val="28"/>
        </w:rPr>
      </w:pPr>
    </w:p>
    <w:p w:rsidR="00BA1010" w:rsidRPr="00BA1010" w:rsidRDefault="00BA1010" w:rsidP="00BA1010">
      <w:pPr>
        <w:spacing w:after="0" w:line="240" w:lineRule="auto"/>
        <w:ind w:firstLine="708"/>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3.4. По результатам рассмотрения и проверки заявления и приложенных к нему документов Уполномоченный орган осуществляет следующие действия:</w:t>
      </w:r>
    </w:p>
    <w:p w:rsidR="00BA1010" w:rsidRPr="00BA1010" w:rsidRDefault="00BA1010" w:rsidP="00BA1010">
      <w:pPr>
        <w:spacing w:after="0" w:line="240" w:lineRule="auto"/>
        <w:ind w:firstLine="720"/>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передает предоставленные заявителем документы председателю комиссии;</w:t>
      </w:r>
    </w:p>
    <w:p w:rsidR="00BA1010" w:rsidRPr="00BA1010" w:rsidRDefault="00BA1010" w:rsidP="00BA1010">
      <w:pPr>
        <w:spacing w:after="0" w:line="240" w:lineRule="auto"/>
        <w:ind w:firstLine="720"/>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председатель комиссии в течение семи дней принимает решение о рассмотрении заявления и предоставленных документов на заседании комиссии;</w:t>
      </w:r>
    </w:p>
    <w:p w:rsidR="00BA1010" w:rsidRPr="00BA1010" w:rsidRDefault="00BA1010" w:rsidP="00BA1010">
      <w:pPr>
        <w:spacing w:after="0" w:line="240" w:lineRule="auto"/>
        <w:ind w:firstLine="720"/>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комиссия является коллегиальным органом, уполномоченным на принятие решения о согласовании (или отказа в согласовании) размещения информационных конструкций;</w:t>
      </w:r>
    </w:p>
    <w:p w:rsidR="00BA1010" w:rsidRPr="00BA1010" w:rsidRDefault="00BA1010" w:rsidP="00BA1010">
      <w:pPr>
        <w:spacing w:after="0" w:line="240" w:lineRule="auto"/>
        <w:ind w:firstLine="720"/>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председатель комиссии докладывает комиссии о соответствии представленных на рассмотрение документов требованиям настоящему Регламенту, обосновывает необходимость принятия решения о согласовании (или отказа в согласовании) размещения информационных конструкций;</w:t>
      </w:r>
    </w:p>
    <w:p w:rsidR="00BA1010" w:rsidRPr="00BA1010" w:rsidRDefault="00BA1010" w:rsidP="00BA1010">
      <w:pPr>
        <w:spacing w:after="0" w:line="240" w:lineRule="auto"/>
        <w:ind w:firstLine="720"/>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комиссия обеспечивает рассмотрение заявления на основании общих требований к средствам наружной информации;</w:t>
      </w:r>
    </w:p>
    <w:p w:rsidR="00BA1010" w:rsidRPr="00BA1010" w:rsidRDefault="00BA1010" w:rsidP="00BA1010">
      <w:pPr>
        <w:spacing w:after="0" w:line="240" w:lineRule="auto"/>
        <w:ind w:firstLine="720"/>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результатом предоставления муниципальной услуги является выдача Администрацией на основании решения комиссии заявителю Постановления о согласовании проекта размещения информационных конструкций, либо отказ в согласовании.</w:t>
      </w: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3.5. Принятое в соответствии с п.3.4 Регламента решение, Постановление о согласовании проекта размещения информационных конструкций, а также проект размещения информационной конструкции, Администрация направляет заявителю по почте либо передает лично в руки:</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lastRenderedPageBreak/>
        <w:t>- не позднее 30 календарных дней с даты регистрации заявления.</w:t>
      </w:r>
    </w:p>
    <w:p w:rsidR="00BA1010" w:rsidRPr="00BA1010" w:rsidRDefault="00BA1010" w:rsidP="00BA1010">
      <w:pPr>
        <w:spacing w:after="0" w:line="240" w:lineRule="auto"/>
        <w:jc w:val="center"/>
        <w:rPr>
          <w:rFonts w:ascii="Times New Roman" w:eastAsia="Times New Roman" w:hAnsi="Times New Roman" w:cs="Times New Roman"/>
          <w:b/>
          <w:bCs/>
          <w:sz w:val="28"/>
          <w:szCs w:val="28"/>
        </w:rPr>
      </w:pPr>
    </w:p>
    <w:p w:rsidR="00BA1010" w:rsidRPr="00BA1010" w:rsidRDefault="00BA1010" w:rsidP="00BA1010">
      <w:pPr>
        <w:spacing w:after="0" w:line="240" w:lineRule="auto"/>
        <w:jc w:val="center"/>
        <w:rPr>
          <w:rFonts w:ascii="Times New Roman" w:eastAsia="Times New Roman" w:hAnsi="Times New Roman" w:cs="Times New Roman"/>
          <w:b/>
          <w:bCs/>
          <w:sz w:val="28"/>
          <w:szCs w:val="28"/>
        </w:rPr>
      </w:pPr>
      <w:r w:rsidRPr="00BA1010">
        <w:rPr>
          <w:rFonts w:ascii="Times New Roman" w:eastAsia="Times New Roman" w:hAnsi="Times New Roman" w:cs="Times New Roman"/>
          <w:b/>
          <w:bCs/>
          <w:sz w:val="28"/>
          <w:szCs w:val="28"/>
        </w:rPr>
        <w:t>4. Формы контроля за исполнением административного регламента</w:t>
      </w:r>
    </w:p>
    <w:p w:rsidR="00BA1010" w:rsidRPr="00BA1010" w:rsidRDefault="00BA1010" w:rsidP="00BA1010">
      <w:pPr>
        <w:spacing w:after="0" w:line="240" w:lineRule="auto"/>
        <w:jc w:val="center"/>
        <w:rPr>
          <w:rFonts w:ascii="Times New Roman" w:eastAsia="Times New Roman" w:hAnsi="Times New Roman" w:cs="Times New Roman"/>
          <w:sz w:val="28"/>
          <w:szCs w:val="28"/>
        </w:rPr>
      </w:pP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4.1. Текущий контроль за соблюдением и исполнением ответственными сотрудниками Уполномоченного органа последовательности действий, определенных настоящим административным регламентом, осуществляется руководителем Уполномоченного органа.     </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4.2. Сотрудники Уполномоченного органа,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административным регламентом.    </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4.3. Контроль за полнотой и качеством исполнения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содержащих жалобы на решения, действия (бездействие) должностных лиц.    </w:t>
      </w:r>
    </w:p>
    <w:p w:rsidR="00BA1010" w:rsidRPr="007D718E" w:rsidRDefault="00BA1010" w:rsidP="007D718E">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r w:rsidR="007D718E">
        <w:rPr>
          <w:rFonts w:ascii="Times New Roman" w:eastAsia="Times New Roman" w:hAnsi="Times New Roman" w:cs="Times New Roman"/>
          <w:sz w:val="28"/>
          <w:szCs w:val="28"/>
        </w:rPr>
        <w:t>.</w:t>
      </w:r>
    </w:p>
    <w:p w:rsidR="00BA1010" w:rsidRPr="00BA1010" w:rsidRDefault="00BA1010" w:rsidP="00BA1010">
      <w:pPr>
        <w:spacing w:after="0" w:line="240" w:lineRule="auto"/>
        <w:jc w:val="center"/>
        <w:rPr>
          <w:rFonts w:ascii="Times New Roman" w:eastAsia="Times New Roman" w:hAnsi="Times New Roman" w:cs="Times New Roman"/>
          <w:b/>
          <w:bCs/>
          <w:sz w:val="28"/>
          <w:szCs w:val="28"/>
        </w:rPr>
      </w:pPr>
    </w:p>
    <w:p w:rsidR="00BA1010" w:rsidRPr="00BA1010" w:rsidRDefault="00BA1010" w:rsidP="00BA1010">
      <w:pPr>
        <w:spacing w:after="0" w:line="240" w:lineRule="auto"/>
        <w:jc w:val="center"/>
        <w:rPr>
          <w:rFonts w:ascii="Times New Roman" w:eastAsia="Times New Roman" w:hAnsi="Times New Roman" w:cs="Times New Roman"/>
          <w:b/>
          <w:bCs/>
          <w:sz w:val="28"/>
          <w:szCs w:val="28"/>
        </w:rPr>
      </w:pPr>
      <w:r w:rsidRPr="00BA1010">
        <w:rPr>
          <w:rFonts w:ascii="Times New Roman" w:eastAsia="Times New Roman" w:hAnsi="Times New Roman" w:cs="Times New Roman"/>
          <w:b/>
          <w:bCs/>
          <w:sz w:val="28"/>
          <w:szCs w:val="28"/>
        </w:rPr>
        <w:t>5. Досудебный (внесудебный) порядок обжалования решений и действий (бездействий) органа, предоставляющего муниципальную услугу, а также должностных лиц или муниципальных служащих</w:t>
      </w:r>
    </w:p>
    <w:p w:rsidR="00BA1010" w:rsidRPr="00BA1010" w:rsidRDefault="00BA1010" w:rsidP="00BA1010">
      <w:pPr>
        <w:spacing w:after="0" w:line="240" w:lineRule="auto"/>
        <w:jc w:val="center"/>
        <w:rPr>
          <w:rFonts w:ascii="Times New Roman" w:eastAsia="Times New Roman" w:hAnsi="Times New Roman" w:cs="Times New Roman"/>
          <w:sz w:val="28"/>
          <w:szCs w:val="28"/>
        </w:rPr>
      </w:pP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5.1. Заявитель может обратиться с жалобой на действие (бездействие) или решение, принятое сотрудником Уполномоченного органа при предоставлении муниципальной услуги, устно либо письменно на имя руководителя Уполномоченного органа. </w:t>
      </w: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При обращении с устной жалобой ответ на обращение с согласия заявителя может быть дан устно в ходе проведения личного приема, осуществляемого руководителем Уполномоченного органа. В остальных случаях дается письменный ответ по существу поставленных в обращении вопросов.    </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5.1.1. Обращение к руководителю Уполномоченного органа может быть осуществлено:    </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в письменном виде по адресу: 155250, Ивановская область, г. Родники, ул. Советская, д.6;    </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электронной почтой: </w:t>
      </w:r>
      <w:hyperlink r:id="rId137" w:history="1">
        <w:r w:rsidRPr="00BA1010">
          <w:rPr>
            <w:rFonts w:ascii="Times New Roman" w:eastAsia="Times New Roman" w:hAnsi="Times New Roman" w:cs="Times New Roman"/>
            <w:color w:val="0000FF"/>
            <w:sz w:val="28"/>
            <w:szCs w:val="28"/>
            <w:u w:val="single"/>
            <w:lang w:val="en-US"/>
          </w:rPr>
          <w:t>rodniki</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mo</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mail</w:t>
        </w:r>
        <w:r w:rsidRPr="00BA1010">
          <w:rPr>
            <w:rFonts w:ascii="Times New Roman" w:eastAsia="Times New Roman" w:hAnsi="Times New Roman" w:cs="Times New Roman"/>
            <w:color w:val="0000FF"/>
            <w:sz w:val="28"/>
            <w:szCs w:val="28"/>
            <w:u w:val="single"/>
          </w:rPr>
          <w:t>.</w:t>
        </w:r>
        <w:r w:rsidRPr="00BA1010">
          <w:rPr>
            <w:rFonts w:ascii="Times New Roman" w:eastAsia="Times New Roman" w:hAnsi="Times New Roman" w:cs="Times New Roman"/>
            <w:color w:val="0000FF"/>
            <w:sz w:val="28"/>
            <w:szCs w:val="28"/>
            <w:u w:val="single"/>
            <w:lang w:val="en-US"/>
          </w:rPr>
          <w:t>ru</w:t>
        </w:r>
      </w:hyperlink>
      <w:r w:rsidRPr="00BA1010">
        <w:rPr>
          <w:rFonts w:ascii="Times New Roman" w:eastAsia="Times New Roman" w:hAnsi="Times New Roman" w:cs="Times New Roman"/>
          <w:sz w:val="28"/>
          <w:szCs w:val="28"/>
        </w:rPr>
        <w:t xml:space="preserve">;     </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на личном приеме, в соответствии с утвержденным графиком:</w:t>
      </w:r>
    </w:p>
    <w:p w:rsidR="00BA1010" w:rsidRPr="00BA1010" w:rsidRDefault="00BA1010" w:rsidP="00BA1010">
      <w:pPr>
        <w:numPr>
          <w:ilvl w:val="0"/>
          <w:numId w:val="2"/>
        </w:numPr>
        <w:tabs>
          <w:tab w:val="num" w:pos="1080"/>
        </w:tabs>
        <w:spacing w:after="0" w:line="240" w:lineRule="auto"/>
        <w:ind w:firstLine="18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каждый вторник с 9-00 до 10-30.</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5.1.2. В письменном обращении (заявлении, жалобе) указываются наименование органа, в который направляется обращение, или фамилия, имя, отчество должностного лица; фамилия, имя, отчество заявителя; почтовый адрес, по которому должен быть направлен ответ; предмет обращения (заявления, жалобы); личная подпись заявителя (его уполномоченного представителя) и дата; </w:t>
      </w:r>
      <w:r w:rsidRPr="00BA1010">
        <w:rPr>
          <w:rFonts w:ascii="Times New Roman" w:eastAsia="Times New Roman" w:hAnsi="Times New Roman" w:cs="Times New Roman"/>
          <w:sz w:val="28"/>
          <w:szCs w:val="28"/>
        </w:rPr>
        <w:lastRenderedPageBreak/>
        <w:t xml:space="preserve">доверенность (в случае, если в интересах заявителя обращается уполномоченное лицо).    </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5.1.3. Письменное обращение должно быть написано разборчивым почерком, не содержать нецензурных выражений. Обращения заявителей,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w:t>
      </w: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5.1.4. Письменное обращение, поступившее в Уполномоченный орган, подлежит рассмотрению должностным лицом, наделенным полномочиями на рассмотрение жалоб, в течение пятнадцати рабочих дней со дня ее регистрации, а в случае обжалования отказа в приеме документов у заявителя, предусмотренного пунктом 2.8.1 Регламента - в течение пяти рабочих дней со дня ее регистрации</w:t>
      </w: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По результатам рассмотрения жалобы руководитель Уполномоченного органа, принимает одно из следующих решений:</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w:t>
      </w:r>
    </w:p>
    <w:p w:rsidR="00BA1010" w:rsidRPr="00BA1010" w:rsidRDefault="00BA1010" w:rsidP="00BA1010">
      <w:pPr>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 отказывает в удовлетворении жалобы.</w:t>
      </w:r>
    </w:p>
    <w:p w:rsidR="00BA1010" w:rsidRPr="00BA1010" w:rsidRDefault="00BA1010" w:rsidP="00BA1010">
      <w:pPr>
        <w:spacing w:after="0" w:line="240" w:lineRule="auto"/>
        <w:ind w:firstLine="72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5.1.5. Не позднее дня, следующего за днем принятия решения, указанного в п.5.1.4.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5.1.6.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Уполномоченного органа незамедлительно направляет имеющиеся материалы в органы прокуратуры.</w:t>
      </w:r>
    </w:p>
    <w:p w:rsidR="00BA1010" w:rsidRPr="00BA1010" w:rsidRDefault="00BA1010" w:rsidP="00BA1010">
      <w:pPr>
        <w:keepNext/>
        <w:shd w:val="clear" w:color="auto" w:fill="FFFFFF"/>
        <w:spacing w:after="150" w:line="288" w:lineRule="atLeast"/>
        <w:jc w:val="right"/>
        <w:outlineLvl w:val="2"/>
        <w:rPr>
          <w:rFonts w:ascii="Times New Roman" w:eastAsia="Times New Roman" w:hAnsi="Times New Roman" w:cs="Times New Roman"/>
          <w:bCs/>
          <w:sz w:val="24"/>
          <w:szCs w:val="24"/>
        </w:rPr>
      </w:pPr>
    </w:p>
    <w:p w:rsidR="00BA1010" w:rsidRPr="00BA1010" w:rsidRDefault="00BA1010" w:rsidP="00BA1010">
      <w:pPr>
        <w:keepNext/>
        <w:shd w:val="clear" w:color="auto" w:fill="FFFFFF"/>
        <w:spacing w:after="150" w:line="288" w:lineRule="atLeast"/>
        <w:jc w:val="right"/>
        <w:outlineLvl w:val="2"/>
        <w:rPr>
          <w:rFonts w:ascii="Times New Roman" w:eastAsia="Times New Roman" w:hAnsi="Times New Roman" w:cs="Times New Roman"/>
          <w:bCs/>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keepNext/>
        <w:shd w:val="clear" w:color="auto" w:fill="FFFFFF"/>
        <w:spacing w:after="150" w:line="288" w:lineRule="atLeast"/>
        <w:jc w:val="right"/>
        <w:outlineLvl w:val="2"/>
        <w:rPr>
          <w:rFonts w:ascii="Times New Roman" w:eastAsia="Times New Roman" w:hAnsi="Times New Roman" w:cs="Times New Roman"/>
          <w:bCs/>
          <w:sz w:val="24"/>
          <w:szCs w:val="24"/>
        </w:rPr>
      </w:pPr>
    </w:p>
    <w:p w:rsidR="00BA1010" w:rsidRPr="00BA1010" w:rsidRDefault="00BA1010" w:rsidP="00BA1010">
      <w:pPr>
        <w:keepNext/>
        <w:shd w:val="clear" w:color="auto" w:fill="FFFFFF"/>
        <w:spacing w:after="150" w:line="288" w:lineRule="atLeast"/>
        <w:jc w:val="right"/>
        <w:outlineLvl w:val="2"/>
        <w:rPr>
          <w:rFonts w:ascii="Times New Roman" w:eastAsia="Times New Roman" w:hAnsi="Times New Roman" w:cs="Times New Roman"/>
          <w:bCs/>
          <w:sz w:val="24"/>
          <w:szCs w:val="24"/>
        </w:rPr>
      </w:pPr>
    </w:p>
    <w:p w:rsidR="00BA1010" w:rsidRPr="00BA1010" w:rsidRDefault="00BA1010" w:rsidP="00BA1010">
      <w:pPr>
        <w:keepNext/>
        <w:shd w:val="clear" w:color="auto" w:fill="FFFFFF"/>
        <w:spacing w:after="150" w:line="288" w:lineRule="atLeast"/>
        <w:jc w:val="right"/>
        <w:outlineLvl w:val="2"/>
        <w:rPr>
          <w:rFonts w:ascii="Times New Roman" w:eastAsia="Times New Roman" w:hAnsi="Times New Roman" w:cs="Times New Roman"/>
          <w:bCs/>
          <w:sz w:val="24"/>
          <w:szCs w:val="24"/>
        </w:rPr>
      </w:pPr>
    </w:p>
    <w:p w:rsidR="00BA1010" w:rsidRPr="00BA1010" w:rsidRDefault="00BA1010" w:rsidP="00BA1010">
      <w:pPr>
        <w:keepNext/>
        <w:shd w:val="clear" w:color="auto" w:fill="FFFFFF"/>
        <w:spacing w:after="150" w:line="288" w:lineRule="atLeast"/>
        <w:jc w:val="right"/>
        <w:outlineLvl w:val="2"/>
        <w:rPr>
          <w:rFonts w:ascii="Times New Roman" w:eastAsia="Times New Roman" w:hAnsi="Times New Roman" w:cs="Times New Roman"/>
          <w:bCs/>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Default="00BA1010" w:rsidP="00BA1010">
      <w:pPr>
        <w:keepNext/>
        <w:shd w:val="clear" w:color="auto" w:fill="FFFFFF"/>
        <w:spacing w:after="150" w:line="288" w:lineRule="atLeast"/>
        <w:outlineLvl w:val="2"/>
        <w:rPr>
          <w:rFonts w:ascii="Times New Roman" w:eastAsia="Times New Roman" w:hAnsi="Times New Roman" w:cs="Times New Roman"/>
          <w:sz w:val="24"/>
          <w:szCs w:val="24"/>
        </w:rPr>
      </w:pPr>
    </w:p>
    <w:p w:rsidR="00BA1010" w:rsidRPr="00BA1010" w:rsidRDefault="00BA1010" w:rsidP="00BA1010">
      <w:pPr>
        <w:keepNext/>
        <w:shd w:val="clear" w:color="auto" w:fill="FFFFFF"/>
        <w:spacing w:after="150" w:line="288" w:lineRule="atLeast"/>
        <w:jc w:val="right"/>
        <w:outlineLvl w:val="2"/>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Приложение № 1</w:t>
      </w:r>
    </w:p>
    <w:p w:rsidR="00BA1010" w:rsidRPr="00BA1010" w:rsidRDefault="00BA1010" w:rsidP="00BA1010">
      <w:pPr>
        <w:spacing w:after="0" w:line="240" w:lineRule="auto"/>
        <w:jc w:val="right"/>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К административному регламенту</w:t>
      </w:r>
    </w:p>
    <w:p w:rsidR="00BA1010" w:rsidRPr="00BA1010" w:rsidRDefault="00BA1010" w:rsidP="00BA1010">
      <w:pPr>
        <w:spacing w:after="0" w:line="240" w:lineRule="auto"/>
        <w:jc w:val="right"/>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 xml:space="preserve"> по предоставлению муниципальной услуги</w:t>
      </w:r>
    </w:p>
    <w:p w:rsidR="00BA1010" w:rsidRPr="00BA1010" w:rsidRDefault="00BA1010" w:rsidP="00BA1010">
      <w:pPr>
        <w:spacing w:after="0" w:line="240" w:lineRule="auto"/>
        <w:jc w:val="right"/>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 xml:space="preserve"> по согласованию размещения информационных конструкций </w:t>
      </w:r>
    </w:p>
    <w:p w:rsidR="00BA1010" w:rsidRPr="00BA1010" w:rsidRDefault="00BA1010" w:rsidP="00BA1010">
      <w:pPr>
        <w:spacing w:after="0" w:line="240" w:lineRule="auto"/>
        <w:jc w:val="right"/>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 xml:space="preserve">на территории муниципального образования </w:t>
      </w:r>
    </w:p>
    <w:p w:rsidR="00BA1010" w:rsidRPr="00BA1010" w:rsidRDefault="00BA1010" w:rsidP="00BA1010">
      <w:pPr>
        <w:spacing w:after="0" w:line="240" w:lineRule="auto"/>
        <w:jc w:val="right"/>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«Родниковский муниципальный район»</w:t>
      </w:r>
    </w:p>
    <w:p w:rsidR="00BA1010" w:rsidRPr="00BA1010" w:rsidRDefault="00BA1010" w:rsidP="00BA1010">
      <w:pPr>
        <w:shd w:val="clear" w:color="auto" w:fill="FFFFFF"/>
        <w:spacing w:after="225" w:line="252" w:lineRule="atLeast"/>
        <w:jc w:val="right"/>
        <w:rPr>
          <w:rFonts w:ascii="Tahoma" w:eastAsia="Times New Roman" w:hAnsi="Tahoma" w:cs="Tahoma"/>
          <w:color w:val="000000"/>
          <w:sz w:val="18"/>
          <w:szCs w:val="18"/>
        </w:rPr>
      </w:pPr>
      <w:r w:rsidRPr="00BA1010">
        <w:rPr>
          <w:rFonts w:ascii="Arial" w:eastAsia="Times New Roman" w:hAnsi="Arial" w:cs="Arial"/>
          <w:color w:val="000000"/>
          <w:sz w:val="24"/>
          <w:szCs w:val="24"/>
        </w:rPr>
        <w:t> </w:t>
      </w:r>
    </w:p>
    <w:p w:rsidR="00BA1010" w:rsidRPr="00BA1010" w:rsidRDefault="00BA1010" w:rsidP="00BA1010">
      <w:pPr>
        <w:shd w:val="clear" w:color="auto" w:fill="FFFFFF"/>
        <w:spacing w:after="225" w:line="252" w:lineRule="atLeast"/>
        <w:jc w:val="center"/>
        <w:rPr>
          <w:rFonts w:ascii="Times New Roman" w:eastAsia="Times New Roman" w:hAnsi="Times New Roman" w:cs="Times New Roman"/>
          <w:b/>
          <w:color w:val="000000"/>
          <w:sz w:val="28"/>
          <w:szCs w:val="28"/>
        </w:rPr>
      </w:pPr>
      <w:r w:rsidRPr="00BA1010">
        <w:rPr>
          <w:rFonts w:ascii="Times New Roman" w:eastAsia="Times New Roman" w:hAnsi="Times New Roman" w:cs="Times New Roman"/>
          <w:b/>
          <w:color w:val="000000"/>
          <w:sz w:val="28"/>
          <w:szCs w:val="28"/>
        </w:rPr>
        <w:t>ЗАЯВЛЕНИЕ</w:t>
      </w:r>
    </w:p>
    <w:p w:rsidR="00BA1010" w:rsidRPr="00BA1010" w:rsidRDefault="00BA1010" w:rsidP="00BA1010">
      <w:pPr>
        <w:shd w:val="clear" w:color="auto" w:fill="FFFFFF"/>
        <w:spacing w:after="225" w:line="252" w:lineRule="atLeast"/>
        <w:jc w:val="center"/>
        <w:rPr>
          <w:rFonts w:ascii="Times New Roman" w:eastAsia="Times New Roman" w:hAnsi="Times New Roman" w:cs="Times New Roman"/>
          <w:b/>
          <w:color w:val="000000"/>
          <w:sz w:val="28"/>
          <w:szCs w:val="28"/>
        </w:rPr>
      </w:pPr>
      <w:r w:rsidRPr="00BA1010">
        <w:rPr>
          <w:rFonts w:ascii="Times New Roman" w:eastAsia="Times New Roman" w:hAnsi="Times New Roman" w:cs="Times New Roman"/>
          <w:b/>
          <w:color w:val="000000"/>
          <w:sz w:val="28"/>
          <w:szCs w:val="28"/>
        </w:rPr>
        <w:t xml:space="preserve"> о согласовании размещения информационных конструкций на территории муниципального образования «Родниковский муниципальный район».</w:t>
      </w:r>
    </w:p>
    <w:p w:rsidR="00BA1010" w:rsidRPr="00BA1010" w:rsidRDefault="00BA1010" w:rsidP="00BA1010">
      <w:pPr>
        <w:shd w:val="clear" w:color="auto" w:fill="FFFFFF"/>
        <w:spacing w:after="0" w:line="240" w:lineRule="auto"/>
        <w:jc w:val="right"/>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Главе муниципального образования</w:t>
      </w:r>
    </w:p>
    <w:p w:rsidR="00BA1010" w:rsidRPr="00BA1010" w:rsidRDefault="00BA1010" w:rsidP="00BA1010">
      <w:pPr>
        <w:shd w:val="clear" w:color="auto" w:fill="FFFFFF"/>
        <w:spacing w:after="0" w:line="240" w:lineRule="auto"/>
        <w:jc w:val="right"/>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xml:space="preserve"> «Родниковский муниципальный район»</w:t>
      </w:r>
    </w:p>
    <w:p w:rsidR="00BA1010" w:rsidRPr="00BA1010" w:rsidRDefault="00BA1010" w:rsidP="00BA1010">
      <w:pPr>
        <w:shd w:val="clear" w:color="auto" w:fill="FFFFFF"/>
        <w:spacing w:after="0" w:line="240" w:lineRule="auto"/>
        <w:jc w:val="right"/>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А.В. Пахолкову</w:t>
      </w:r>
    </w:p>
    <w:p w:rsidR="00BA1010" w:rsidRPr="00BA1010" w:rsidRDefault="00BA1010" w:rsidP="00BA1010">
      <w:pPr>
        <w:shd w:val="clear" w:color="auto" w:fill="FFFFFF"/>
        <w:spacing w:after="0" w:line="240" w:lineRule="auto"/>
        <w:jc w:val="right"/>
        <w:rPr>
          <w:rFonts w:ascii="Times New Roman" w:eastAsia="Times New Roman" w:hAnsi="Times New Roman" w:cs="Times New Roman"/>
          <w:color w:val="000000"/>
          <w:sz w:val="24"/>
          <w:szCs w:val="24"/>
        </w:rPr>
      </w:pPr>
      <w:r w:rsidRPr="00BA1010">
        <w:rPr>
          <w:rFonts w:ascii="Times New Roman" w:eastAsia="Times New Roman" w:hAnsi="Times New Roman" w:cs="Times New Roman"/>
          <w:color w:val="000000"/>
          <w:sz w:val="24"/>
          <w:szCs w:val="24"/>
        </w:rPr>
        <w:t>От</w:t>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r>
      <w:r w:rsidRPr="00BA1010">
        <w:rPr>
          <w:rFonts w:ascii="Times New Roman" w:eastAsia="Times New Roman" w:hAnsi="Times New Roman" w:cs="Times New Roman"/>
          <w:color w:val="000000"/>
          <w:sz w:val="24"/>
          <w:szCs w:val="24"/>
        </w:rPr>
        <w:softHyphen/>
        <w:t>___________________________________</w:t>
      </w:r>
    </w:p>
    <w:p w:rsidR="00BA1010" w:rsidRPr="00BA1010" w:rsidRDefault="00BA1010" w:rsidP="00BA1010">
      <w:pPr>
        <w:shd w:val="clear" w:color="auto" w:fill="FFFFFF"/>
        <w:spacing w:after="0" w:line="240" w:lineRule="auto"/>
        <w:jc w:val="right"/>
        <w:rPr>
          <w:rFonts w:ascii="Times New Roman" w:eastAsia="Times New Roman" w:hAnsi="Times New Roman" w:cs="Times New Roman"/>
          <w:color w:val="000000"/>
          <w:sz w:val="24"/>
          <w:szCs w:val="24"/>
        </w:rPr>
      </w:pPr>
      <w:r w:rsidRPr="00BA1010">
        <w:rPr>
          <w:rFonts w:ascii="Times New Roman" w:eastAsia="Times New Roman" w:hAnsi="Times New Roman" w:cs="Times New Roman"/>
          <w:color w:val="000000"/>
          <w:sz w:val="24"/>
          <w:szCs w:val="24"/>
        </w:rPr>
        <w:t xml:space="preserve">    проживающей (щего) по адресу:__________</w:t>
      </w:r>
    </w:p>
    <w:p w:rsidR="00BA1010" w:rsidRPr="00BA1010" w:rsidRDefault="00BA1010" w:rsidP="00BA1010">
      <w:pPr>
        <w:shd w:val="clear" w:color="auto" w:fill="FFFFFF"/>
        <w:spacing w:after="0" w:line="240" w:lineRule="auto"/>
        <w:jc w:val="right"/>
        <w:rPr>
          <w:rFonts w:ascii="Times New Roman" w:eastAsia="Times New Roman" w:hAnsi="Times New Roman" w:cs="Times New Roman"/>
          <w:color w:val="000000"/>
          <w:sz w:val="24"/>
          <w:szCs w:val="24"/>
        </w:rPr>
      </w:pPr>
      <w:r w:rsidRPr="00BA1010">
        <w:rPr>
          <w:rFonts w:ascii="Times New Roman" w:eastAsia="Times New Roman" w:hAnsi="Times New Roman" w:cs="Times New Roman"/>
          <w:color w:val="000000"/>
          <w:sz w:val="24"/>
          <w:szCs w:val="24"/>
        </w:rPr>
        <w:t>_____________________________________</w:t>
      </w:r>
    </w:p>
    <w:p w:rsidR="00BA1010" w:rsidRPr="00BA1010" w:rsidRDefault="00BA1010" w:rsidP="00BA1010">
      <w:pPr>
        <w:shd w:val="clear" w:color="auto" w:fill="FFFFFF"/>
        <w:spacing w:after="0" w:line="240" w:lineRule="auto"/>
        <w:jc w:val="right"/>
        <w:rPr>
          <w:rFonts w:ascii="Times New Roman" w:eastAsia="Times New Roman" w:hAnsi="Times New Roman" w:cs="Times New Roman"/>
          <w:color w:val="000000"/>
          <w:sz w:val="24"/>
          <w:szCs w:val="24"/>
        </w:rPr>
      </w:pPr>
      <w:r w:rsidRPr="00BA1010">
        <w:rPr>
          <w:rFonts w:ascii="Times New Roman" w:eastAsia="Times New Roman" w:hAnsi="Times New Roman" w:cs="Times New Roman"/>
          <w:color w:val="000000"/>
          <w:sz w:val="24"/>
          <w:szCs w:val="24"/>
        </w:rPr>
        <w:t>Тел:__________________________________</w:t>
      </w:r>
    </w:p>
    <w:p w:rsidR="00BA1010" w:rsidRPr="00BA1010" w:rsidRDefault="00BA1010" w:rsidP="00BA1010">
      <w:pPr>
        <w:shd w:val="clear" w:color="auto" w:fill="FFFFFF"/>
        <w:spacing w:after="225" w:line="252" w:lineRule="atLeast"/>
        <w:ind w:firstLine="709"/>
        <w:jc w:val="both"/>
        <w:rPr>
          <w:rFonts w:ascii="Times New Roman" w:eastAsia="Times New Roman" w:hAnsi="Times New Roman" w:cs="Times New Roman"/>
          <w:color w:val="000000"/>
          <w:sz w:val="28"/>
          <w:szCs w:val="28"/>
        </w:rPr>
      </w:pPr>
    </w:p>
    <w:p w:rsidR="00BA1010" w:rsidRPr="00BA1010" w:rsidRDefault="00BA1010" w:rsidP="00BA1010">
      <w:pPr>
        <w:shd w:val="clear" w:color="auto" w:fill="FFFFFF"/>
        <w:spacing w:after="225" w:line="252" w:lineRule="atLeast"/>
        <w:ind w:firstLine="709"/>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Прошу согласовать размещение информационных конструкций на ______________________________________________________________________</w:t>
      </w:r>
    </w:p>
    <w:p w:rsidR="00BA1010" w:rsidRPr="00BA1010" w:rsidRDefault="00BA1010" w:rsidP="00BA1010">
      <w:pPr>
        <w:shd w:val="clear" w:color="auto" w:fill="FFFFFF"/>
        <w:spacing w:after="225" w:line="252" w:lineRule="atLeast"/>
        <w:jc w:val="both"/>
        <w:rPr>
          <w:rFonts w:ascii="Times New Roman" w:eastAsia="Times New Roman" w:hAnsi="Times New Roman" w:cs="Times New Roman"/>
          <w:color w:val="000000"/>
          <w:sz w:val="20"/>
          <w:szCs w:val="20"/>
        </w:rPr>
      </w:pPr>
      <w:r w:rsidRPr="00BA1010">
        <w:rPr>
          <w:rFonts w:ascii="Times New Roman" w:eastAsia="Times New Roman" w:hAnsi="Times New Roman" w:cs="Times New Roman"/>
          <w:color w:val="000000"/>
          <w:sz w:val="20"/>
          <w:szCs w:val="20"/>
        </w:rPr>
        <w:t>(указать место размещения информационной конструкции (здание, сооружение, строение, земельный участок и т.п.))</w:t>
      </w:r>
    </w:p>
    <w:p w:rsidR="00BA1010" w:rsidRPr="00BA1010" w:rsidRDefault="00BA1010" w:rsidP="00BA1010">
      <w:pPr>
        <w:shd w:val="clear" w:color="auto" w:fill="FFFFFF"/>
        <w:spacing w:after="225" w:line="252" w:lineRule="atLeast"/>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по адресу_________________________________________________</w:t>
      </w:r>
    </w:p>
    <w:p w:rsidR="00BA1010" w:rsidRPr="00BA1010" w:rsidRDefault="00BA1010" w:rsidP="00BA1010">
      <w:pPr>
        <w:shd w:val="clear" w:color="auto" w:fill="FFFFFF"/>
        <w:spacing w:after="225" w:line="252" w:lineRule="atLeast"/>
        <w:jc w:val="both"/>
        <w:rPr>
          <w:rFonts w:ascii="Times New Roman" w:eastAsia="Times New Roman" w:hAnsi="Times New Roman" w:cs="Times New Roman"/>
          <w:color w:val="000000"/>
          <w:sz w:val="20"/>
          <w:szCs w:val="20"/>
        </w:rPr>
      </w:pPr>
      <w:r w:rsidRPr="00BA1010">
        <w:rPr>
          <w:rFonts w:ascii="Times New Roman" w:eastAsia="Times New Roman" w:hAnsi="Times New Roman" w:cs="Times New Roman"/>
          <w:color w:val="000000"/>
          <w:sz w:val="20"/>
          <w:szCs w:val="20"/>
        </w:rPr>
        <w:t>                              (область, город, улица, номер дома, иные  данные, позволяющие определить   место)</w:t>
      </w:r>
    </w:p>
    <w:p w:rsidR="00BA1010" w:rsidRPr="00BA1010" w:rsidRDefault="00BA1010" w:rsidP="00BA1010">
      <w:pPr>
        <w:shd w:val="clear" w:color="auto" w:fill="FFFFFF"/>
        <w:spacing w:after="225" w:line="240" w:lineRule="auto"/>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_______________________________________________________________________</w:t>
      </w:r>
    </w:p>
    <w:p w:rsidR="00BA1010" w:rsidRPr="00BA1010" w:rsidRDefault="00BA1010" w:rsidP="00BA1010">
      <w:pPr>
        <w:shd w:val="clear" w:color="auto" w:fill="FFFFFF"/>
        <w:spacing w:after="225" w:line="240" w:lineRule="auto"/>
        <w:ind w:firstLine="709"/>
        <w:jc w:val="center"/>
        <w:rPr>
          <w:rFonts w:ascii="Times New Roman" w:eastAsia="Times New Roman" w:hAnsi="Times New Roman" w:cs="Times New Roman"/>
          <w:color w:val="000000"/>
          <w:sz w:val="20"/>
          <w:szCs w:val="20"/>
        </w:rPr>
      </w:pPr>
      <w:r w:rsidRPr="00BA1010">
        <w:rPr>
          <w:rFonts w:ascii="Times New Roman" w:eastAsia="Times New Roman" w:hAnsi="Times New Roman" w:cs="Times New Roman"/>
          <w:color w:val="000000"/>
          <w:sz w:val="20"/>
          <w:szCs w:val="20"/>
        </w:rPr>
        <w:t>(размещения информационной конструкции)</w:t>
      </w:r>
    </w:p>
    <w:p w:rsidR="00BA1010" w:rsidRPr="00BA1010" w:rsidRDefault="00BA1010" w:rsidP="00BA1010">
      <w:pPr>
        <w:shd w:val="clear" w:color="auto" w:fill="FFFFFF"/>
        <w:spacing w:after="225" w:line="252" w:lineRule="atLeast"/>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Владелец информационной конструкции_______________________________</w:t>
      </w:r>
    </w:p>
    <w:p w:rsidR="00BA1010" w:rsidRPr="00BA1010" w:rsidRDefault="00BA1010" w:rsidP="00BA1010">
      <w:pPr>
        <w:shd w:val="clear" w:color="auto" w:fill="FFFFFF"/>
        <w:spacing w:after="225" w:line="252" w:lineRule="atLeast"/>
        <w:ind w:firstLine="709"/>
        <w:jc w:val="both"/>
        <w:rPr>
          <w:rFonts w:ascii="Times New Roman" w:eastAsia="Times New Roman" w:hAnsi="Times New Roman" w:cs="Times New Roman"/>
          <w:color w:val="000000"/>
          <w:sz w:val="20"/>
          <w:szCs w:val="20"/>
        </w:rPr>
      </w:pPr>
      <w:r w:rsidRPr="00BA1010">
        <w:rPr>
          <w:rFonts w:ascii="Times New Roman" w:eastAsia="Times New Roman" w:hAnsi="Times New Roman" w:cs="Times New Roman"/>
          <w:color w:val="000000"/>
          <w:sz w:val="20"/>
          <w:szCs w:val="20"/>
        </w:rPr>
        <w:t xml:space="preserve">                                                                                                                                  (ФИО)</w:t>
      </w:r>
    </w:p>
    <w:tbl>
      <w:tblPr>
        <w:tblpPr w:leftFromText="180" w:rightFromText="180" w:vertAnchor="text" w:horzAnchor="margin" w:tblpY="312"/>
        <w:tblW w:w="10173" w:type="dxa"/>
        <w:shd w:val="clear" w:color="auto" w:fill="FFFFFF"/>
        <w:tblCellMar>
          <w:left w:w="0" w:type="dxa"/>
          <w:right w:w="0" w:type="dxa"/>
        </w:tblCellMar>
        <w:tblLook w:val="04A0" w:firstRow="1" w:lastRow="0" w:firstColumn="1" w:lastColumn="0" w:noHBand="0" w:noVBand="1"/>
      </w:tblPr>
      <w:tblGrid>
        <w:gridCol w:w="2093"/>
        <w:gridCol w:w="2268"/>
        <w:gridCol w:w="1417"/>
        <w:gridCol w:w="1276"/>
        <w:gridCol w:w="3119"/>
      </w:tblGrid>
      <w:tr w:rsidR="00BA1010" w:rsidRPr="00BA1010" w:rsidTr="008804DF">
        <w:tc>
          <w:tcPr>
            <w:tcW w:w="20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A1010" w:rsidRPr="00BA1010" w:rsidRDefault="00BA1010" w:rsidP="00BA1010">
            <w:pPr>
              <w:spacing w:after="225" w:line="252" w:lineRule="atLeast"/>
              <w:jc w:val="center"/>
              <w:rPr>
                <w:rFonts w:ascii="Times New Roman" w:eastAsia="Times New Roman" w:hAnsi="Times New Roman" w:cs="Times New Roman"/>
                <w:color w:val="000000"/>
                <w:sz w:val="24"/>
                <w:szCs w:val="24"/>
              </w:rPr>
            </w:pPr>
            <w:r w:rsidRPr="00BA1010">
              <w:rPr>
                <w:rFonts w:ascii="Times New Roman" w:eastAsia="Times New Roman" w:hAnsi="Times New Roman" w:cs="Times New Roman"/>
                <w:color w:val="000000"/>
                <w:sz w:val="24"/>
                <w:szCs w:val="24"/>
              </w:rPr>
              <w:t>Тип информационной конструкции</w:t>
            </w:r>
          </w:p>
        </w:tc>
        <w:tc>
          <w:tcPr>
            <w:tcW w:w="2268"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BA1010" w:rsidRPr="00BA1010" w:rsidRDefault="00BA1010" w:rsidP="00BA1010">
            <w:pPr>
              <w:spacing w:after="225" w:line="252" w:lineRule="atLeast"/>
              <w:jc w:val="center"/>
              <w:rPr>
                <w:rFonts w:ascii="Times New Roman" w:eastAsia="Times New Roman" w:hAnsi="Times New Roman" w:cs="Times New Roman"/>
                <w:color w:val="000000"/>
                <w:sz w:val="24"/>
                <w:szCs w:val="24"/>
              </w:rPr>
            </w:pPr>
            <w:r w:rsidRPr="00BA1010">
              <w:rPr>
                <w:rFonts w:ascii="Times New Roman" w:eastAsia="Times New Roman" w:hAnsi="Times New Roman" w:cs="Times New Roman"/>
                <w:color w:val="000000"/>
                <w:sz w:val="24"/>
                <w:szCs w:val="24"/>
              </w:rPr>
              <w:t>Текст</w:t>
            </w:r>
          </w:p>
        </w:tc>
        <w:tc>
          <w:tcPr>
            <w:tcW w:w="141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BA1010" w:rsidRPr="00BA1010" w:rsidRDefault="00BA1010" w:rsidP="00BA1010">
            <w:pPr>
              <w:spacing w:after="225" w:line="252" w:lineRule="atLeast"/>
              <w:jc w:val="center"/>
              <w:rPr>
                <w:rFonts w:ascii="Times New Roman" w:eastAsia="Times New Roman" w:hAnsi="Times New Roman" w:cs="Times New Roman"/>
                <w:color w:val="000000"/>
                <w:sz w:val="24"/>
                <w:szCs w:val="24"/>
              </w:rPr>
            </w:pPr>
            <w:r w:rsidRPr="00BA1010">
              <w:rPr>
                <w:rFonts w:ascii="Times New Roman" w:eastAsia="Times New Roman" w:hAnsi="Times New Roman" w:cs="Times New Roman"/>
                <w:color w:val="000000"/>
                <w:sz w:val="24"/>
                <w:szCs w:val="24"/>
              </w:rPr>
              <w:t>Высота, м</w:t>
            </w:r>
          </w:p>
        </w:tc>
        <w:tc>
          <w:tcPr>
            <w:tcW w:w="127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BA1010" w:rsidRPr="00BA1010" w:rsidRDefault="00BA1010" w:rsidP="00BA1010">
            <w:pPr>
              <w:spacing w:after="225" w:line="252" w:lineRule="atLeast"/>
              <w:jc w:val="center"/>
              <w:rPr>
                <w:rFonts w:ascii="Times New Roman" w:eastAsia="Times New Roman" w:hAnsi="Times New Roman" w:cs="Times New Roman"/>
                <w:color w:val="000000"/>
                <w:sz w:val="24"/>
                <w:szCs w:val="24"/>
              </w:rPr>
            </w:pPr>
            <w:r w:rsidRPr="00BA1010">
              <w:rPr>
                <w:rFonts w:ascii="Times New Roman" w:eastAsia="Times New Roman" w:hAnsi="Times New Roman" w:cs="Times New Roman"/>
                <w:color w:val="000000"/>
                <w:sz w:val="24"/>
                <w:szCs w:val="24"/>
              </w:rPr>
              <w:t>Длина, м</w:t>
            </w:r>
          </w:p>
        </w:tc>
        <w:tc>
          <w:tcPr>
            <w:tcW w:w="311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BA1010" w:rsidRPr="00BA1010" w:rsidRDefault="00BA1010" w:rsidP="00BA1010">
            <w:pPr>
              <w:spacing w:after="225" w:line="252" w:lineRule="atLeast"/>
              <w:jc w:val="center"/>
              <w:rPr>
                <w:rFonts w:ascii="Times New Roman" w:eastAsia="Times New Roman" w:hAnsi="Times New Roman" w:cs="Times New Roman"/>
                <w:color w:val="000000"/>
                <w:sz w:val="24"/>
                <w:szCs w:val="24"/>
              </w:rPr>
            </w:pPr>
            <w:r w:rsidRPr="00BA1010">
              <w:rPr>
                <w:rFonts w:ascii="Times New Roman" w:eastAsia="Times New Roman" w:hAnsi="Times New Roman" w:cs="Times New Roman"/>
                <w:color w:val="000000"/>
                <w:sz w:val="24"/>
                <w:szCs w:val="24"/>
              </w:rPr>
              <w:t>Количество сторон</w:t>
            </w:r>
          </w:p>
        </w:tc>
      </w:tr>
      <w:tr w:rsidR="00BA1010" w:rsidRPr="00BA1010" w:rsidTr="008804DF">
        <w:tc>
          <w:tcPr>
            <w:tcW w:w="209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A1010" w:rsidRPr="00BA1010" w:rsidRDefault="00BA1010" w:rsidP="00BA1010">
            <w:pPr>
              <w:spacing w:after="225" w:line="252" w:lineRule="atLeast"/>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w:t>
            </w:r>
          </w:p>
        </w:tc>
        <w:tc>
          <w:tcPr>
            <w:tcW w:w="226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A1010" w:rsidRPr="00BA1010" w:rsidRDefault="00BA1010" w:rsidP="00BA1010">
            <w:pPr>
              <w:spacing w:after="225" w:line="252" w:lineRule="atLeast"/>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w:t>
            </w:r>
          </w:p>
        </w:tc>
        <w:tc>
          <w:tcPr>
            <w:tcW w:w="141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A1010" w:rsidRPr="00BA1010" w:rsidRDefault="00BA1010" w:rsidP="00BA1010">
            <w:pPr>
              <w:spacing w:after="225" w:line="252" w:lineRule="atLeast"/>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A1010" w:rsidRPr="00BA1010" w:rsidRDefault="00BA1010" w:rsidP="00BA1010">
            <w:pPr>
              <w:spacing w:after="225" w:line="252" w:lineRule="atLeast"/>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w:t>
            </w:r>
          </w:p>
        </w:tc>
        <w:tc>
          <w:tcPr>
            <w:tcW w:w="311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BA1010" w:rsidRPr="00BA1010" w:rsidRDefault="00BA1010" w:rsidP="00BA1010">
            <w:pPr>
              <w:spacing w:after="225" w:line="252" w:lineRule="atLeast"/>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w:t>
            </w:r>
          </w:p>
        </w:tc>
      </w:tr>
    </w:tbl>
    <w:p w:rsidR="00BA1010" w:rsidRPr="00BA1010" w:rsidRDefault="00BA1010" w:rsidP="00BA1010">
      <w:pPr>
        <w:shd w:val="clear" w:color="auto" w:fill="FFFFFF"/>
        <w:spacing w:after="225" w:line="252" w:lineRule="atLeast"/>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w:t>
      </w:r>
    </w:p>
    <w:p w:rsidR="00BA1010" w:rsidRPr="00BA1010" w:rsidRDefault="00BA1010" w:rsidP="00BA1010">
      <w:pPr>
        <w:shd w:val="clear" w:color="auto" w:fill="FFFFFF"/>
        <w:spacing w:after="225" w:line="252" w:lineRule="atLeast"/>
        <w:ind w:firstLine="709"/>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 xml:space="preserve"> При проектировании, изготовлении, монтаже, эксплуатации и утилизации информационной конструкции обязуюсь соблюдать требования действующего законодательства, соответствующих санитарных норм и правил (в том числе требований к освещенности, электромагнитному излучению и т.п.), нормативных </w:t>
      </w:r>
      <w:r w:rsidRPr="00BA1010">
        <w:rPr>
          <w:rFonts w:ascii="Times New Roman" w:eastAsia="Times New Roman" w:hAnsi="Times New Roman" w:cs="Times New Roman"/>
          <w:color w:val="000000"/>
          <w:sz w:val="28"/>
          <w:szCs w:val="28"/>
        </w:rPr>
        <w:lastRenderedPageBreak/>
        <w:t>актов, регламентирующих установку, эксплуатацию и демонтаж информационных конструкций.</w:t>
      </w:r>
    </w:p>
    <w:p w:rsidR="00BA1010" w:rsidRPr="00BA1010" w:rsidRDefault="00BA1010" w:rsidP="00BA1010">
      <w:pPr>
        <w:shd w:val="clear" w:color="auto" w:fill="FFFFFF"/>
        <w:spacing w:after="225" w:line="252" w:lineRule="atLeast"/>
        <w:ind w:firstLine="709"/>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rPr>
        <w:t>Обязуюсь восстановить благоустройство территории после установки (демонтажа) информационной конструкции.</w:t>
      </w:r>
    </w:p>
    <w:p w:rsidR="00BA1010" w:rsidRPr="00BA1010" w:rsidRDefault="00BA1010" w:rsidP="00BA1010">
      <w:pPr>
        <w:shd w:val="clear" w:color="auto" w:fill="FFFFFF"/>
        <w:spacing w:after="225" w:line="252" w:lineRule="atLeast"/>
        <w:ind w:firstLine="709"/>
        <w:jc w:val="both"/>
        <w:rPr>
          <w:rFonts w:ascii="Times New Roman" w:eastAsia="Times New Roman" w:hAnsi="Times New Roman" w:cs="Times New Roman"/>
          <w:sz w:val="24"/>
          <w:szCs w:val="24"/>
        </w:rPr>
      </w:pPr>
      <w:r w:rsidRPr="00BA1010">
        <w:rPr>
          <w:rFonts w:ascii="Times New Roman" w:eastAsia="Times New Roman" w:hAnsi="Times New Roman" w:cs="Times New Roman"/>
          <w:color w:val="000000"/>
          <w:sz w:val="28"/>
          <w:szCs w:val="28"/>
        </w:rPr>
        <w:t>После прекращения по любым основаниям действия разрешения на размещение информационной конструкции (в том числе аннулирования разрешения или признания недействительным) обязуюсь осуществить демонтаж информационной конструкции в течение пятнадцати календарных дней.</w:t>
      </w: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603EB5" w:rsidP="00BA101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6" type="#_x0000_t32" style="position:absolute;margin-left:323.1pt;margin-top:8.1pt;width:177pt;height:0;z-index:251661312" o:connectortype="straight"/>
        </w:pict>
      </w:r>
    </w:p>
    <w:p w:rsidR="00BA1010" w:rsidRPr="00BA1010" w:rsidRDefault="00BA1010" w:rsidP="00BA1010">
      <w:pPr>
        <w:spacing w:after="0" w:line="240" w:lineRule="auto"/>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 xml:space="preserve">                                                                                                                                    (подпись)</w:t>
      </w: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Default="00BA1010" w:rsidP="00BA1010">
      <w:pPr>
        <w:spacing w:after="0" w:line="240" w:lineRule="auto"/>
        <w:rPr>
          <w:rFonts w:ascii="Times New Roman" w:eastAsia="Times New Roman" w:hAnsi="Times New Roman" w:cs="Times New Roman"/>
          <w:sz w:val="24"/>
          <w:szCs w:val="24"/>
        </w:rPr>
      </w:pPr>
    </w:p>
    <w:p w:rsidR="00BA1010" w:rsidRDefault="00BA1010" w:rsidP="00BA1010">
      <w:pPr>
        <w:spacing w:after="0" w:line="240" w:lineRule="auto"/>
        <w:rPr>
          <w:rFonts w:ascii="Times New Roman" w:eastAsia="Times New Roman" w:hAnsi="Times New Roman" w:cs="Times New Roman"/>
          <w:sz w:val="24"/>
          <w:szCs w:val="24"/>
        </w:rPr>
      </w:pPr>
    </w:p>
    <w:p w:rsidR="00BA1010" w:rsidRDefault="00BA1010" w:rsidP="00BA1010">
      <w:pPr>
        <w:spacing w:after="0" w:line="240" w:lineRule="auto"/>
        <w:rPr>
          <w:rFonts w:ascii="Times New Roman" w:eastAsia="Times New Roman" w:hAnsi="Times New Roman" w:cs="Times New Roman"/>
          <w:sz w:val="24"/>
          <w:szCs w:val="24"/>
        </w:rPr>
      </w:pPr>
    </w:p>
    <w:p w:rsidR="00BA1010" w:rsidRDefault="00BA1010" w:rsidP="00BA1010">
      <w:pPr>
        <w:spacing w:after="0" w:line="240" w:lineRule="auto"/>
        <w:rPr>
          <w:rFonts w:ascii="Times New Roman" w:eastAsia="Times New Roman" w:hAnsi="Times New Roman" w:cs="Times New Roman"/>
          <w:sz w:val="24"/>
          <w:szCs w:val="24"/>
        </w:rPr>
      </w:pPr>
    </w:p>
    <w:p w:rsidR="00BA1010" w:rsidRDefault="00BA1010" w:rsidP="00BA1010">
      <w:pPr>
        <w:spacing w:after="0" w:line="240" w:lineRule="auto"/>
        <w:rPr>
          <w:rFonts w:ascii="Times New Roman" w:eastAsia="Times New Roman" w:hAnsi="Times New Roman" w:cs="Times New Roman"/>
          <w:sz w:val="24"/>
          <w:szCs w:val="24"/>
        </w:rPr>
      </w:pPr>
    </w:p>
    <w:p w:rsidR="007D718E" w:rsidRDefault="007D718E" w:rsidP="00BA1010">
      <w:pPr>
        <w:spacing w:after="0" w:line="240" w:lineRule="auto"/>
        <w:rPr>
          <w:rFonts w:ascii="Times New Roman" w:eastAsia="Times New Roman" w:hAnsi="Times New Roman" w:cs="Times New Roman"/>
          <w:sz w:val="24"/>
          <w:szCs w:val="24"/>
        </w:rPr>
      </w:pPr>
    </w:p>
    <w:p w:rsidR="007D718E" w:rsidRDefault="007D718E" w:rsidP="00BA1010">
      <w:pPr>
        <w:spacing w:after="0" w:line="240" w:lineRule="auto"/>
        <w:rPr>
          <w:rFonts w:ascii="Times New Roman" w:eastAsia="Times New Roman" w:hAnsi="Times New Roman" w:cs="Times New Roman"/>
          <w:sz w:val="24"/>
          <w:szCs w:val="24"/>
        </w:rPr>
      </w:pPr>
    </w:p>
    <w:p w:rsidR="007D718E" w:rsidRDefault="007D718E" w:rsidP="00BA1010">
      <w:pPr>
        <w:spacing w:after="0" w:line="240" w:lineRule="auto"/>
        <w:rPr>
          <w:rFonts w:ascii="Times New Roman" w:eastAsia="Times New Roman" w:hAnsi="Times New Roman" w:cs="Times New Roman"/>
          <w:sz w:val="24"/>
          <w:szCs w:val="24"/>
        </w:rPr>
      </w:pPr>
    </w:p>
    <w:p w:rsid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jc w:val="center"/>
        <w:rPr>
          <w:rFonts w:ascii="Times New Roman" w:eastAsia="Times New Roman" w:hAnsi="Times New Roman" w:cs="Times New Roman"/>
          <w:sz w:val="20"/>
          <w:szCs w:val="20"/>
        </w:rPr>
      </w:pPr>
      <w:r w:rsidRPr="00BA1010">
        <w:rPr>
          <w:rFonts w:ascii="Times New Roman" w:eastAsia="Times New Roman" w:hAnsi="Times New Roman" w:cs="Times New Roman"/>
          <w:noProof/>
          <w:sz w:val="20"/>
          <w:szCs w:val="20"/>
        </w:rPr>
        <w:lastRenderedPageBreak/>
        <w:drawing>
          <wp:inline distT="0" distB="0" distL="0" distR="0">
            <wp:extent cx="647700" cy="790575"/>
            <wp:effectExtent l="0" t="0" r="0" b="0"/>
            <wp:docPr id="10" name="Рисунок 1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BA1010" w:rsidRPr="00BA1010" w:rsidRDefault="00BA1010" w:rsidP="00BA1010">
      <w:pPr>
        <w:spacing w:after="0" w:line="240" w:lineRule="auto"/>
        <w:jc w:val="center"/>
        <w:rPr>
          <w:rFonts w:ascii="Times New Roman" w:eastAsia="Times New Roman" w:hAnsi="Times New Roman" w:cs="Times New Roman"/>
          <w:b/>
          <w:sz w:val="16"/>
          <w:szCs w:val="20"/>
        </w:rPr>
      </w:pPr>
    </w:p>
    <w:p w:rsidR="00BA1010" w:rsidRPr="00BA1010" w:rsidRDefault="00BA1010" w:rsidP="00BA1010">
      <w:pPr>
        <w:tabs>
          <w:tab w:val="left" w:pos="5670"/>
        </w:tabs>
        <w:spacing w:after="0" w:line="360" w:lineRule="auto"/>
        <w:jc w:val="center"/>
        <w:rPr>
          <w:rFonts w:ascii="Times New Roman" w:eastAsia="Times New Roman" w:hAnsi="Times New Roman" w:cs="Times New Roman"/>
          <w:b/>
          <w:i/>
          <w:sz w:val="40"/>
          <w:szCs w:val="20"/>
        </w:rPr>
      </w:pPr>
      <w:r w:rsidRPr="00BA1010">
        <w:rPr>
          <w:rFonts w:ascii="Times New Roman" w:eastAsia="Times New Roman" w:hAnsi="Times New Roman" w:cs="Times New Roman"/>
          <w:b/>
          <w:i/>
          <w:sz w:val="40"/>
          <w:szCs w:val="20"/>
        </w:rPr>
        <w:t>ПОСТАНОВЛЕНИЕ</w:t>
      </w:r>
    </w:p>
    <w:p w:rsidR="00BA1010" w:rsidRPr="00BA1010" w:rsidRDefault="00BA1010" w:rsidP="00BA1010">
      <w:pPr>
        <w:spacing w:after="0" w:line="240" w:lineRule="auto"/>
        <w:jc w:val="center"/>
        <w:rPr>
          <w:rFonts w:ascii="Times New Roman" w:eastAsia="Times New Roman" w:hAnsi="Times New Roman" w:cs="Times New Roman"/>
          <w:b/>
          <w:i/>
          <w:sz w:val="32"/>
          <w:szCs w:val="20"/>
        </w:rPr>
      </w:pPr>
      <w:r w:rsidRPr="00BA1010">
        <w:rPr>
          <w:rFonts w:ascii="Times New Roman" w:eastAsia="Times New Roman" w:hAnsi="Times New Roman" w:cs="Times New Roman"/>
          <w:b/>
          <w:i/>
          <w:sz w:val="32"/>
          <w:szCs w:val="20"/>
        </w:rPr>
        <w:t xml:space="preserve">Администрации </w:t>
      </w:r>
    </w:p>
    <w:p w:rsidR="00BA1010" w:rsidRPr="00BA1010" w:rsidRDefault="00BA1010" w:rsidP="00BA1010">
      <w:pPr>
        <w:spacing w:after="0" w:line="240" w:lineRule="auto"/>
        <w:jc w:val="center"/>
        <w:rPr>
          <w:rFonts w:ascii="Times New Roman" w:eastAsia="Times New Roman" w:hAnsi="Times New Roman" w:cs="Times New Roman"/>
          <w:b/>
          <w:i/>
          <w:sz w:val="32"/>
          <w:szCs w:val="20"/>
        </w:rPr>
      </w:pPr>
      <w:r w:rsidRPr="00BA1010">
        <w:rPr>
          <w:rFonts w:ascii="Times New Roman" w:eastAsia="Times New Roman" w:hAnsi="Times New Roman" w:cs="Times New Roman"/>
          <w:b/>
          <w:i/>
          <w:sz w:val="32"/>
          <w:szCs w:val="20"/>
        </w:rPr>
        <w:t>муниципального образования «Родниковский муниципальный район»</w:t>
      </w:r>
    </w:p>
    <w:p w:rsidR="00BA1010" w:rsidRPr="00BA1010" w:rsidRDefault="00BA1010" w:rsidP="00BA1010">
      <w:pPr>
        <w:spacing w:after="0" w:line="240" w:lineRule="auto"/>
        <w:jc w:val="center"/>
        <w:rPr>
          <w:rFonts w:ascii="Times New Roman" w:eastAsia="Times New Roman" w:hAnsi="Times New Roman" w:cs="Times New Roman"/>
          <w:b/>
          <w:i/>
          <w:sz w:val="32"/>
          <w:szCs w:val="20"/>
        </w:rPr>
      </w:pPr>
      <w:r w:rsidRPr="00BA1010">
        <w:rPr>
          <w:rFonts w:ascii="Times New Roman" w:eastAsia="Times New Roman" w:hAnsi="Times New Roman" w:cs="Times New Roman"/>
          <w:b/>
          <w:i/>
          <w:sz w:val="32"/>
          <w:szCs w:val="20"/>
        </w:rPr>
        <w:t>Ивановской области</w:t>
      </w:r>
    </w:p>
    <w:p w:rsidR="00BA1010" w:rsidRPr="00BA1010" w:rsidRDefault="00BA1010" w:rsidP="00BA1010">
      <w:pPr>
        <w:spacing w:after="0" w:line="240" w:lineRule="auto"/>
        <w:jc w:val="center"/>
        <w:rPr>
          <w:rFonts w:ascii="Times New Roman" w:eastAsia="Times New Roman" w:hAnsi="Times New Roman" w:cs="Times New Roman"/>
          <w:sz w:val="24"/>
          <w:szCs w:val="20"/>
        </w:rPr>
      </w:pPr>
    </w:p>
    <w:p w:rsidR="00BA1010" w:rsidRPr="00BA1010" w:rsidRDefault="00BA1010" w:rsidP="00BA1010">
      <w:pPr>
        <w:spacing w:after="0" w:line="240" w:lineRule="auto"/>
        <w:jc w:val="center"/>
        <w:rPr>
          <w:rFonts w:ascii="Times New Roman" w:eastAsia="Times New Roman" w:hAnsi="Times New Roman" w:cs="Times New Roman"/>
          <w:sz w:val="24"/>
          <w:szCs w:val="20"/>
        </w:rPr>
      </w:pPr>
      <w:r w:rsidRPr="00BA1010">
        <w:rPr>
          <w:rFonts w:ascii="Times New Roman" w:eastAsia="Times New Roman" w:hAnsi="Times New Roman" w:cs="Times New Roman"/>
          <w:sz w:val="24"/>
          <w:szCs w:val="20"/>
        </w:rPr>
        <w:t>От   28.03.2016  № 356</w:t>
      </w:r>
    </w:p>
    <w:p w:rsidR="00BA1010" w:rsidRPr="00BA1010" w:rsidRDefault="00BA1010" w:rsidP="00BA1010">
      <w:pPr>
        <w:spacing w:after="0" w:line="240" w:lineRule="atLeast"/>
        <w:rPr>
          <w:rFonts w:ascii="Times New Roman" w:eastAsia="Times New Roman" w:hAnsi="Times New Roman" w:cs="Times New Roman"/>
          <w:sz w:val="28"/>
          <w:szCs w:val="20"/>
        </w:rPr>
      </w:pPr>
    </w:p>
    <w:p w:rsidR="00BA1010" w:rsidRPr="00BA1010" w:rsidRDefault="00BA1010" w:rsidP="00BA1010">
      <w:pPr>
        <w:spacing w:after="0" w:line="240" w:lineRule="auto"/>
        <w:ind w:firstLine="709"/>
        <w:jc w:val="center"/>
        <w:rPr>
          <w:rFonts w:ascii="Times New Roman" w:eastAsia="Times New Roman" w:hAnsi="Times New Roman" w:cs="Times New Roman"/>
          <w:sz w:val="28"/>
          <w:szCs w:val="28"/>
        </w:rPr>
      </w:pPr>
      <w:r w:rsidRPr="00BA1010">
        <w:rPr>
          <w:rFonts w:ascii="Times New Roman" w:eastAsia="Times New Roman" w:hAnsi="Times New Roman" w:cs="Times New Roman"/>
          <w:b/>
          <w:sz w:val="28"/>
          <w:szCs w:val="28"/>
        </w:rPr>
        <w:t>О введении временного ограничения движения</w:t>
      </w:r>
    </w:p>
    <w:p w:rsidR="00BA1010" w:rsidRPr="00BA1010" w:rsidRDefault="00BA1010" w:rsidP="00BA1010">
      <w:pPr>
        <w:spacing w:after="0" w:line="240" w:lineRule="auto"/>
        <w:ind w:firstLine="709"/>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транспортных средств по автомобильным дорогам местного</w:t>
      </w:r>
    </w:p>
    <w:p w:rsidR="00BA1010" w:rsidRPr="00BA1010" w:rsidRDefault="00BA1010" w:rsidP="00BA1010">
      <w:pPr>
        <w:spacing w:after="0" w:line="240" w:lineRule="auto"/>
        <w:ind w:firstLine="709"/>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значения в весенний период  2016 года</w:t>
      </w:r>
    </w:p>
    <w:p w:rsidR="00BA1010" w:rsidRPr="00BA1010" w:rsidRDefault="00BA1010" w:rsidP="00BA1010">
      <w:pPr>
        <w:spacing w:after="0" w:line="240" w:lineRule="auto"/>
        <w:jc w:val="center"/>
        <w:rPr>
          <w:rFonts w:ascii="Times New Roman" w:eastAsia="Times New Roman" w:hAnsi="Times New Roman" w:cs="Times New Roman"/>
          <w:sz w:val="28"/>
          <w:szCs w:val="28"/>
        </w:rPr>
      </w:pPr>
    </w:p>
    <w:p w:rsidR="00BA1010" w:rsidRPr="00BA1010" w:rsidRDefault="00BA1010" w:rsidP="00BA1010">
      <w:pPr>
        <w:spacing w:after="0" w:line="240" w:lineRule="atLeast"/>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В соответствии со </w:t>
      </w:r>
      <w:hyperlink r:id="rId138" w:tooltip="Федеральный закон от 08.11.2007 N 257-ФЗ (ред. от 27.05.2014)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Недействующая редакция{Консультан" w:history="1">
        <w:r w:rsidRPr="00BA1010">
          <w:rPr>
            <w:rFonts w:ascii="Times New Roman" w:eastAsia="Times New Roman" w:hAnsi="Times New Roman" w:cs="Times New Roman"/>
            <w:sz w:val="28"/>
            <w:szCs w:val="28"/>
          </w:rPr>
          <w:t>статьей 30</w:t>
        </w:r>
      </w:hyperlink>
      <w:r w:rsidRPr="00BA1010">
        <w:rPr>
          <w:rFonts w:ascii="Times New Roman" w:eastAsia="Times New Roman" w:hAnsi="Times New Roman" w:cs="Times New Roman"/>
          <w:sz w:val="28"/>
          <w:szCs w:val="28"/>
        </w:rPr>
        <w:t xml:space="preserve">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39" w:tooltip="Федеральный закон от 10.12.1995 N 196-ФЗ (ред. от 28.12.2013) &quot;О безопасности дорожного движения&quot;------------ Недействующая редакция{КонсультантПлюс}" w:history="1">
        <w:r w:rsidRPr="00BA1010">
          <w:rPr>
            <w:rFonts w:ascii="Times New Roman" w:eastAsia="Times New Roman" w:hAnsi="Times New Roman" w:cs="Times New Roman"/>
            <w:sz w:val="28"/>
            <w:szCs w:val="28"/>
          </w:rPr>
          <w:t>статьей 14</w:t>
        </w:r>
      </w:hyperlink>
      <w:r w:rsidRPr="00BA1010">
        <w:rPr>
          <w:rFonts w:ascii="Times New Roman" w:eastAsia="Times New Roman" w:hAnsi="Times New Roman" w:cs="Times New Roman"/>
          <w:sz w:val="28"/>
          <w:szCs w:val="28"/>
        </w:rPr>
        <w:t xml:space="preserve"> Федерального закона от 10.12.1995 № 196-ФЗ «О безопасности дорожного движения», </w:t>
      </w:r>
      <w:hyperlink r:id="rId140" w:tooltip="Постановление Правительства Ивановской области от 15.05.2012 N 129-п (ред. от 17.07.2014) &quot;Об утверждении 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 ме" w:history="1">
        <w:r w:rsidRPr="00BA1010">
          <w:rPr>
            <w:rFonts w:ascii="Times New Roman" w:eastAsia="Times New Roman" w:hAnsi="Times New Roman" w:cs="Times New Roman"/>
            <w:sz w:val="28"/>
            <w:szCs w:val="28"/>
          </w:rPr>
          <w:t>постановлением</w:t>
        </w:r>
      </w:hyperlink>
      <w:r w:rsidRPr="00BA1010">
        <w:rPr>
          <w:rFonts w:ascii="Times New Roman" w:eastAsia="Times New Roman" w:hAnsi="Times New Roman" w:cs="Times New Roman"/>
          <w:sz w:val="28"/>
          <w:szCs w:val="28"/>
        </w:rPr>
        <w:t xml:space="preserve"> Правительства Ивановской области от 15.05.2012 № 129-п «Об утверждении 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 местного значения Ивановской области», в целях обеспечения сохранности автомобильных дорог общего пользования местного значения Родниковского муниципального района и предотвращения снижения несущей способности конструктивных элементов автомобильных дорог вызванного их переувлажнением в весенний период 2016 года</w:t>
      </w:r>
    </w:p>
    <w:p w:rsidR="00BA1010" w:rsidRPr="00BA1010" w:rsidRDefault="00BA1010" w:rsidP="00BA1010">
      <w:pPr>
        <w:spacing w:after="0" w:line="240" w:lineRule="auto"/>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постановляю:</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1. Ввести в период с 18 апреля по 17 мая 2016 года временное ограничение движения по автомобильным дорогам общего пользования местного значения Родниковского муниципального района транспортных средств, нагрузка хотя бы на одну ось которых превышает предельно допустимые значения нагрузок на оси транспортного средства, при движении по автомобильным дорогам общего пользования местного значения Родниковского муниципального района в период временного ограничения движения, указанные в </w:t>
      </w:r>
      <w:hyperlink w:anchor="Par16" w:tooltip="Ссылка на текущий документ" w:history="1">
        <w:r w:rsidRPr="00BA1010">
          <w:rPr>
            <w:rFonts w:ascii="Times New Roman" w:eastAsia="Times New Roman" w:hAnsi="Times New Roman" w:cs="Times New Roman"/>
            <w:sz w:val="28"/>
            <w:szCs w:val="28"/>
          </w:rPr>
          <w:t>пункте 2</w:t>
        </w:r>
      </w:hyperlink>
      <w:r w:rsidRPr="00BA1010">
        <w:rPr>
          <w:rFonts w:ascii="Times New Roman" w:eastAsia="Times New Roman" w:hAnsi="Times New Roman" w:cs="Times New Roman"/>
          <w:sz w:val="28"/>
          <w:szCs w:val="28"/>
        </w:rPr>
        <w:t xml:space="preserve"> настоящего постановления.</w:t>
      </w:r>
      <w:bookmarkStart w:id="32" w:name="Par16"/>
      <w:bookmarkEnd w:id="32"/>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 Установить на период временного ограничения движения предельно допустимые нагрузки на оси транспортного средства:</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для одиночной оси - 5 тонн (50 кН);</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для двухосной тележки - 4 тонны (40 кН);</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для трехосной тележки - 3 тонны (30 кН).</w:t>
      </w:r>
    </w:p>
    <w:p w:rsidR="00BA1010" w:rsidRPr="00BA1010" w:rsidRDefault="00BA1010" w:rsidP="00BA1010">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3. В период введения временного ограничения движения, указанного в </w:t>
      </w:r>
      <w:hyperlink w:anchor="Par14" w:tooltip="Ссылка на текущий документ" w:history="1">
        <w:r w:rsidRPr="00BA1010">
          <w:rPr>
            <w:rFonts w:ascii="Times New Roman" w:eastAsia="Times New Roman" w:hAnsi="Times New Roman" w:cs="Times New Roman"/>
            <w:sz w:val="28"/>
            <w:szCs w:val="28"/>
          </w:rPr>
          <w:t>пункте 1</w:t>
        </w:r>
      </w:hyperlink>
      <w:r w:rsidRPr="00BA1010">
        <w:rPr>
          <w:rFonts w:ascii="Times New Roman" w:eastAsia="Times New Roman" w:hAnsi="Times New Roman" w:cs="Times New Roman"/>
          <w:sz w:val="28"/>
          <w:szCs w:val="28"/>
        </w:rPr>
        <w:t xml:space="preserve"> постановления, движение по автомобильным дорогам общего пользования местного значения Родниковского муниципального района транспортных средств с </w:t>
      </w:r>
      <w:r w:rsidRPr="00BA1010">
        <w:rPr>
          <w:rFonts w:ascii="Times New Roman" w:eastAsia="Times New Roman" w:hAnsi="Times New Roman" w:cs="Times New Roman"/>
          <w:sz w:val="28"/>
          <w:szCs w:val="28"/>
        </w:rPr>
        <w:lastRenderedPageBreak/>
        <w:t xml:space="preserve">грузом или без груза, нагрузки на оси которых превышают предельно допустимые значения нагрузок, установленные в </w:t>
      </w:r>
      <w:hyperlink w:anchor="Par16" w:tooltip="Ссылка на текущий документ" w:history="1">
        <w:r w:rsidRPr="00BA1010">
          <w:rPr>
            <w:rFonts w:ascii="Times New Roman" w:eastAsia="Times New Roman" w:hAnsi="Times New Roman" w:cs="Times New Roman"/>
            <w:sz w:val="28"/>
            <w:szCs w:val="28"/>
          </w:rPr>
          <w:t>пункте 2</w:t>
        </w:r>
      </w:hyperlink>
      <w:r w:rsidRPr="00BA1010">
        <w:rPr>
          <w:rFonts w:ascii="Times New Roman" w:eastAsia="Times New Roman" w:hAnsi="Times New Roman" w:cs="Times New Roman"/>
          <w:sz w:val="28"/>
          <w:szCs w:val="28"/>
        </w:rPr>
        <w:t xml:space="preserve"> постановления, осуществляется в соответствии с законодательством Российской Федерации, регулирующим правоотношения в сфере перевозки тяжеловесных грузов.</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4. Временное ограничение движения в весенний период не распространяется:</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на международные перевозки грузов;</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на пассажирские перевозки автобусами, в том числе международные;</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на перевозки пищевых продуктов, животных, лекарственных препаратов, топлива (бензин, дизельное топливо, судовое топливо, топливо для реактивных двигателей, топочный мазут, газообразное топливо), семенного фонда, удобрений, почты и почтовых грузов;</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на перевозку грузов, необходимых для ликвидации последствий стихийных бедствий или иных чрезвычайных происшествий;</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на транспортные средства федеральных органов исполнительной власти, в которых федеральным законом предусмотрена военная служба.</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5. Рекомендовать главам муниципальных образований Родниковского муниципального района на период временного ограничения движения определить порядок движения транспортных средств по автомобильным дорогам общего пользования местного значения поселения и усилить контроль за сохранностью данных дорог.</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6. Рекомендовать руководителям предприятий и организаций Родниковского муниципального района независимо от форм собственности заблаговременно создавать на весенний период необходимые запасы материалов, сырья, топлива, продовольственных и промышленных товаров.</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7. Рекомендовать отделению ГИБДД МО МВД России «Родниковский» обеспечить контроль за соблюдением транспортными средствами временного ограничения движения.</w:t>
      </w:r>
    </w:p>
    <w:p w:rsidR="00BA1010" w:rsidRPr="00BA1010" w:rsidRDefault="00BA1010" w:rsidP="00BA1010">
      <w:pPr>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8. Опубликовать настоящее постановление в информационном бюллетене «Сборник нормативных актов Родниковского района», разместить на официальном сайте Родниковского муниципального района, а также разместить информацию о</w:t>
      </w:r>
      <w:r w:rsidRPr="00BA1010">
        <w:rPr>
          <w:rFonts w:ascii="Times New Roman" w:eastAsia="Times New Roman" w:hAnsi="Times New Roman" w:cs="Times New Roman"/>
          <w:b/>
          <w:sz w:val="28"/>
          <w:szCs w:val="28"/>
        </w:rPr>
        <w:t xml:space="preserve"> </w:t>
      </w:r>
      <w:r w:rsidRPr="00BA1010">
        <w:rPr>
          <w:rFonts w:ascii="Times New Roman" w:eastAsia="Times New Roman" w:hAnsi="Times New Roman" w:cs="Times New Roman"/>
          <w:sz w:val="28"/>
          <w:szCs w:val="28"/>
        </w:rPr>
        <w:t xml:space="preserve">введении временного ограничения движения транспортных средств по автомобильным дорогам местного значения  в общественно-политической газете Родниковского муниципального района «Родниковский рабочий». </w:t>
      </w:r>
    </w:p>
    <w:p w:rsidR="00BA1010" w:rsidRPr="00BA1010" w:rsidRDefault="00BA1010" w:rsidP="00BA101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9. Контроль за выполнением настоящего постановления возложить на заместителя Главы администрации муниципального образования «Родниковский муниципальный район» Шеманаева С.Н</w:t>
      </w: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Глава муниципального образования</w:t>
      </w:r>
    </w:p>
    <w:p w:rsidR="00BA1010" w:rsidRDefault="00BA1010" w:rsidP="00BA1010">
      <w:pPr>
        <w:spacing w:after="0" w:line="240" w:lineRule="auto"/>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«Родниковский муниципальный район»</w:t>
      </w:r>
      <w:r w:rsidRPr="00BA1010">
        <w:rPr>
          <w:rFonts w:ascii="Times New Roman" w:eastAsia="Times New Roman" w:hAnsi="Times New Roman" w:cs="Times New Roman"/>
          <w:sz w:val="28"/>
          <w:szCs w:val="28"/>
        </w:rPr>
        <w:tab/>
      </w:r>
      <w:r w:rsidRPr="00BA1010">
        <w:rPr>
          <w:rFonts w:ascii="Times New Roman" w:eastAsia="Times New Roman" w:hAnsi="Times New Roman" w:cs="Times New Roman"/>
          <w:sz w:val="28"/>
          <w:szCs w:val="28"/>
        </w:rPr>
        <w:tab/>
      </w:r>
      <w:r w:rsidRPr="00BA1010">
        <w:rPr>
          <w:rFonts w:ascii="Times New Roman" w:eastAsia="Times New Roman" w:hAnsi="Times New Roman" w:cs="Times New Roman"/>
          <w:sz w:val="28"/>
          <w:szCs w:val="28"/>
        </w:rPr>
        <w:tab/>
      </w:r>
      <w:r w:rsidRPr="00BA1010">
        <w:rPr>
          <w:rFonts w:ascii="Times New Roman" w:eastAsia="Times New Roman" w:hAnsi="Times New Roman" w:cs="Times New Roman"/>
          <w:sz w:val="28"/>
          <w:szCs w:val="28"/>
        </w:rPr>
        <w:tab/>
      </w:r>
      <w:r w:rsidRPr="00BA1010">
        <w:rPr>
          <w:rFonts w:ascii="Times New Roman" w:eastAsia="Times New Roman" w:hAnsi="Times New Roman" w:cs="Times New Roman"/>
          <w:sz w:val="28"/>
          <w:szCs w:val="28"/>
        </w:rPr>
        <w:tab/>
      </w:r>
      <w:r w:rsidRPr="00BA1010">
        <w:rPr>
          <w:rFonts w:ascii="Times New Roman" w:eastAsia="Times New Roman" w:hAnsi="Times New Roman" w:cs="Times New Roman"/>
          <w:b/>
          <w:sz w:val="28"/>
          <w:szCs w:val="28"/>
        </w:rPr>
        <w:t xml:space="preserve">     </w:t>
      </w:r>
      <w:r w:rsidRPr="00BA1010">
        <w:rPr>
          <w:rFonts w:ascii="Times New Roman" w:eastAsia="Times New Roman" w:hAnsi="Times New Roman" w:cs="Times New Roman"/>
          <w:sz w:val="28"/>
          <w:szCs w:val="28"/>
        </w:rPr>
        <w:t>А.В. Пахолков</w:t>
      </w:r>
    </w:p>
    <w:p w:rsidR="007D718E" w:rsidRDefault="007D718E" w:rsidP="00BA1010">
      <w:pPr>
        <w:spacing w:after="0" w:line="240" w:lineRule="auto"/>
        <w:rPr>
          <w:rFonts w:ascii="Times New Roman" w:eastAsia="Times New Roman" w:hAnsi="Times New Roman" w:cs="Times New Roman"/>
          <w:sz w:val="28"/>
          <w:szCs w:val="28"/>
        </w:rPr>
      </w:pPr>
    </w:p>
    <w:p w:rsidR="007D718E" w:rsidRDefault="007D718E" w:rsidP="00BA1010">
      <w:pPr>
        <w:spacing w:after="0" w:line="240" w:lineRule="auto"/>
        <w:rPr>
          <w:rFonts w:ascii="Times New Roman" w:eastAsia="Times New Roman" w:hAnsi="Times New Roman" w:cs="Times New Roman"/>
          <w:sz w:val="28"/>
          <w:szCs w:val="28"/>
        </w:rPr>
      </w:pPr>
    </w:p>
    <w:p w:rsidR="007D718E" w:rsidRPr="00BA1010" w:rsidRDefault="007D718E" w:rsidP="00BA1010">
      <w:pPr>
        <w:spacing w:after="0" w:line="240" w:lineRule="auto"/>
        <w:rPr>
          <w:rFonts w:ascii="Times New Roman" w:eastAsia="Times New Roman" w:hAnsi="Times New Roman" w:cs="Times New Roman"/>
          <w:b/>
          <w:sz w:val="28"/>
          <w:szCs w:val="28"/>
        </w:rPr>
      </w:pPr>
    </w:p>
    <w:p w:rsidR="00BA1010" w:rsidRPr="00BA1010" w:rsidRDefault="00BA1010" w:rsidP="00BA1010">
      <w:pPr>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noProof/>
          <w:sz w:val="24"/>
          <w:szCs w:val="24"/>
        </w:rPr>
        <w:lastRenderedPageBreak/>
        <w:drawing>
          <wp:inline distT="0" distB="0" distL="0" distR="0">
            <wp:extent cx="647700" cy="7905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BA1010" w:rsidRPr="00BA1010" w:rsidRDefault="00BA1010" w:rsidP="00BA1010">
      <w:pPr>
        <w:spacing w:after="0" w:line="240" w:lineRule="auto"/>
        <w:jc w:val="center"/>
        <w:rPr>
          <w:rFonts w:ascii="Times New Roman" w:eastAsia="Times New Roman" w:hAnsi="Times New Roman" w:cs="Times New Roman"/>
          <w:b/>
          <w:sz w:val="16"/>
          <w:szCs w:val="24"/>
        </w:rPr>
      </w:pPr>
    </w:p>
    <w:p w:rsidR="00BA1010" w:rsidRPr="00BA1010" w:rsidRDefault="00BA1010" w:rsidP="00BA1010">
      <w:pPr>
        <w:tabs>
          <w:tab w:val="left" w:pos="5670"/>
        </w:tabs>
        <w:spacing w:after="0" w:line="360" w:lineRule="auto"/>
        <w:jc w:val="center"/>
        <w:rPr>
          <w:rFonts w:ascii="Times New Roman" w:eastAsia="Times New Roman" w:hAnsi="Times New Roman" w:cs="Times New Roman"/>
          <w:b/>
          <w:i/>
          <w:sz w:val="40"/>
          <w:szCs w:val="24"/>
        </w:rPr>
      </w:pPr>
      <w:r w:rsidRPr="00BA1010">
        <w:rPr>
          <w:rFonts w:ascii="Times New Roman" w:eastAsia="Times New Roman" w:hAnsi="Times New Roman" w:cs="Times New Roman"/>
          <w:b/>
          <w:i/>
          <w:sz w:val="40"/>
          <w:szCs w:val="24"/>
        </w:rPr>
        <w:t>ПОСТАНОВЛЕНИЕ</w:t>
      </w:r>
    </w:p>
    <w:p w:rsidR="00BA1010" w:rsidRPr="00BA1010" w:rsidRDefault="00BA1010" w:rsidP="00BA1010">
      <w:pPr>
        <w:spacing w:after="0" w:line="240" w:lineRule="auto"/>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 xml:space="preserve">Администрации </w:t>
      </w:r>
    </w:p>
    <w:p w:rsidR="00BA1010" w:rsidRPr="00BA1010" w:rsidRDefault="00BA1010" w:rsidP="00BA1010">
      <w:pPr>
        <w:spacing w:after="0" w:line="240" w:lineRule="auto"/>
        <w:ind w:left="-567"/>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муниципального образования «Родниковский муниципальный район»</w:t>
      </w:r>
    </w:p>
    <w:p w:rsidR="00BA1010" w:rsidRPr="00BA1010" w:rsidRDefault="00BA1010" w:rsidP="00BA1010">
      <w:pPr>
        <w:spacing w:after="0" w:line="240" w:lineRule="auto"/>
        <w:ind w:left="-567"/>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Ивановской области</w:t>
      </w: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jc w:val="center"/>
        <w:rPr>
          <w:rFonts w:ascii="Times New Roman" w:eastAsia="Times New Roman" w:hAnsi="Times New Roman" w:cs="Times New Roman"/>
          <w:b/>
          <w:sz w:val="28"/>
          <w:szCs w:val="28"/>
          <w:u w:val="single"/>
        </w:rPr>
      </w:pPr>
      <w:r w:rsidRPr="00BA1010">
        <w:rPr>
          <w:rFonts w:ascii="Times New Roman" w:eastAsia="Times New Roman" w:hAnsi="Times New Roman" w:cs="Times New Roman"/>
          <w:b/>
          <w:sz w:val="28"/>
          <w:szCs w:val="28"/>
          <w:u w:val="single"/>
        </w:rPr>
        <w:t>от 29.03.2016 г. № 362</w:t>
      </w:r>
    </w:p>
    <w:p w:rsidR="00BA1010" w:rsidRPr="00BA1010" w:rsidRDefault="00BA1010" w:rsidP="00BA1010">
      <w:pPr>
        <w:widowControl w:val="0"/>
        <w:autoSpaceDE w:val="0"/>
        <w:autoSpaceDN w:val="0"/>
        <w:adjustRightInd w:val="0"/>
        <w:spacing w:after="0" w:line="240" w:lineRule="auto"/>
        <w:rPr>
          <w:rFonts w:ascii="Times New Roman" w:eastAsia="Times New Roman" w:hAnsi="Times New Roman" w:cs="Times New Roman"/>
          <w:b/>
          <w:bCs/>
          <w:sz w:val="28"/>
          <w:szCs w:val="28"/>
        </w:rPr>
      </w:pPr>
    </w:p>
    <w:p w:rsidR="00BA1010" w:rsidRPr="00BA1010" w:rsidRDefault="00BA1010" w:rsidP="00BA1010">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BA1010">
        <w:rPr>
          <w:rFonts w:ascii="Times New Roman" w:eastAsia="Times New Roman" w:hAnsi="Times New Roman" w:cs="Times New Roman"/>
          <w:b/>
          <w:bCs/>
          <w:sz w:val="28"/>
          <w:szCs w:val="28"/>
        </w:rPr>
        <w:t xml:space="preserve">О внесении изменений в схему размещения </w:t>
      </w:r>
    </w:p>
    <w:p w:rsidR="00BA1010" w:rsidRPr="00BA1010" w:rsidRDefault="00BA1010" w:rsidP="00BA1010">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BA1010">
        <w:rPr>
          <w:rFonts w:ascii="Times New Roman" w:eastAsia="Times New Roman" w:hAnsi="Times New Roman" w:cs="Times New Roman"/>
          <w:b/>
          <w:bCs/>
          <w:sz w:val="28"/>
          <w:szCs w:val="28"/>
        </w:rPr>
        <w:t xml:space="preserve">нестационарных торговых объектов на территории </w:t>
      </w:r>
    </w:p>
    <w:p w:rsidR="00BA1010" w:rsidRPr="00BA1010" w:rsidRDefault="00BA1010" w:rsidP="00BA1010">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BA1010">
        <w:rPr>
          <w:rFonts w:ascii="Times New Roman" w:eastAsia="Times New Roman" w:hAnsi="Times New Roman" w:cs="Times New Roman"/>
          <w:b/>
          <w:bCs/>
          <w:sz w:val="28"/>
          <w:szCs w:val="28"/>
        </w:rPr>
        <w:t xml:space="preserve">муниципального образования </w:t>
      </w:r>
      <w:r w:rsidRPr="00BA1010">
        <w:rPr>
          <w:rFonts w:ascii="Arial" w:eastAsia="Times New Roman" w:hAnsi="Arial" w:cs="Arial"/>
          <w:b/>
          <w:bCs/>
          <w:sz w:val="28"/>
          <w:szCs w:val="28"/>
        </w:rPr>
        <w:t>"</w:t>
      </w:r>
      <w:r w:rsidRPr="00BA1010">
        <w:rPr>
          <w:rFonts w:ascii="Times New Roman" w:eastAsia="Times New Roman" w:hAnsi="Times New Roman" w:cs="Times New Roman"/>
          <w:b/>
          <w:bCs/>
          <w:sz w:val="28"/>
          <w:szCs w:val="28"/>
        </w:rPr>
        <w:t>Родниковский муниципальный район</w:t>
      </w:r>
      <w:r w:rsidRPr="00BA1010">
        <w:rPr>
          <w:rFonts w:ascii="Arial" w:eastAsia="Times New Roman" w:hAnsi="Arial" w:cs="Arial"/>
          <w:b/>
          <w:bCs/>
          <w:sz w:val="28"/>
          <w:szCs w:val="28"/>
        </w:rPr>
        <w:t>"</w:t>
      </w:r>
    </w:p>
    <w:p w:rsidR="00BA1010" w:rsidRPr="00BA1010" w:rsidRDefault="00BA1010" w:rsidP="00BA1010">
      <w:pPr>
        <w:widowControl w:val="0"/>
        <w:autoSpaceDE w:val="0"/>
        <w:autoSpaceDN w:val="0"/>
        <w:adjustRightInd w:val="0"/>
        <w:spacing w:after="0" w:line="240" w:lineRule="auto"/>
        <w:rPr>
          <w:rFonts w:ascii="Times New Roman" w:eastAsia="Times New Roman" w:hAnsi="Times New Roman" w:cs="Times New Roman"/>
          <w:sz w:val="28"/>
          <w:szCs w:val="28"/>
        </w:rPr>
      </w:pP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bCs/>
          <w:sz w:val="28"/>
          <w:szCs w:val="24"/>
        </w:rPr>
      </w:pPr>
      <w:r w:rsidRPr="00BA1010">
        <w:rPr>
          <w:rFonts w:ascii="Times New Roman" w:eastAsia="Times New Roman" w:hAnsi="Times New Roman" w:cs="Times New Roman"/>
          <w:bCs/>
          <w:sz w:val="28"/>
          <w:szCs w:val="24"/>
        </w:rPr>
        <w:t xml:space="preserve">В соответствии с Федеральным </w:t>
      </w:r>
      <w:hyperlink r:id="rId141" w:history="1">
        <w:r w:rsidRPr="00BA1010">
          <w:rPr>
            <w:rFonts w:ascii="Times New Roman" w:eastAsia="Times New Roman" w:hAnsi="Times New Roman" w:cs="Times New Roman"/>
            <w:bCs/>
            <w:sz w:val="28"/>
            <w:szCs w:val="24"/>
          </w:rPr>
          <w:t>законом</w:t>
        </w:r>
      </w:hyperlink>
      <w:r w:rsidRPr="00BA1010">
        <w:rPr>
          <w:rFonts w:ascii="Times New Roman" w:eastAsia="Times New Roman" w:hAnsi="Times New Roman" w:cs="Times New Roman"/>
          <w:bCs/>
          <w:sz w:val="28"/>
          <w:szCs w:val="24"/>
        </w:rPr>
        <w:t xml:space="preserve"> от 28.12.2009 N 381-ФЗ "Об основах государственного регулирования торговой деятельности в Российской Федерации", </w:t>
      </w:r>
      <w:hyperlink r:id="rId142" w:history="1">
        <w:r w:rsidRPr="00BA1010">
          <w:rPr>
            <w:rFonts w:ascii="Times New Roman" w:eastAsia="Times New Roman" w:hAnsi="Times New Roman" w:cs="Times New Roman"/>
            <w:bCs/>
            <w:sz w:val="28"/>
            <w:szCs w:val="24"/>
          </w:rPr>
          <w:t>постановлением</w:t>
        </w:r>
      </w:hyperlink>
      <w:r w:rsidRPr="00BA1010">
        <w:rPr>
          <w:rFonts w:ascii="Times New Roman" w:eastAsia="Times New Roman" w:hAnsi="Times New Roman" w:cs="Times New Roman"/>
          <w:bCs/>
          <w:sz w:val="28"/>
          <w:szCs w:val="24"/>
        </w:rPr>
        <w:t xml:space="preserve"> Правительства Российской Федерации от 29.09.2010 N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 </w:t>
      </w:r>
      <w:hyperlink r:id="rId143" w:history="1">
        <w:r w:rsidRPr="00BA1010">
          <w:rPr>
            <w:rFonts w:ascii="Times New Roman" w:eastAsia="Times New Roman" w:hAnsi="Times New Roman" w:cs="Times New Roman"/>
            <w:bCs/>
            <w:sz w:val="28"/>
            <w:szCs w:val="24"/>
          </w:rPr>
          <w:t>приказом</w:t>
        </w:r>
      </w:hyperlink>
      <w:r w:rsidRPr="00BA1010">
        <w:rPr>
          <w:rFonts w:ascii="Times New Roman" w:eastAsia="Times New Roman" w:hAnsi="Times New Roman" w:cs="Times New Roman"/>
          <w:bCs/>
          <w:sz w:val="28"/>
          <w:szCs w:val="24"/>
        </w:rPr>
        <w:t xml:space="preserve"> Департамента экономического развития и торговли Ивановской области от 18.02.2011 N 13-п "О порядке разработки и утверждении органами местного самоуправления муниципальных образований Ивановской области схем размещения нестационарных торговых объектов" постановляю:</w:t>
      </w:r>
    </w:p>
    <w:p w:rsidR="00BA1010" w:rsidRPr="00BA1010" w:rsidRDefault="00BA1010" w:rsidP="00BA101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BA1010" w:rsidRPr="00BA1010" w:rsidRDefault="00BA1010" w:rsidP="00BA1010">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постановляю:</w:t>
      </w:r>
    </w:p>
    <w:p w:rsidR="00BA1010" w:rsidRPr="00BA1010" w:rsidRDefault="00BA1010" w:rsidP="00BA101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rPr>
      </w:pPr>
      <w:r w:rsidRPr="00BA1010">
        <w:rPr>
          <w:rFonts w:ascii="Times New Roman" w:eastAsia="Times New Roman" w:hAnsi="Times New Roman" w:cs="Times New Roman"/>
          <w:bCs/>
          <w:sz w:val="28"/>
          <w:szCs w:val="28"/>
        </w:rPr>
        <w:t xml:space="preserve">1. Внести изменения в </w:t>
      </w:r>
      <w:hyperlink r:id="rId144" w:history="1">
        <w:r w:rsidRPr="00BA1010">
          <w:rPr>
            <w:rFonts w:ascii="Times New Roman" w:eastAsia="Times New Roman" w:hAnsi="Times New Roman" w:cs="Times New Roman"/>
            <w:bCs/>
            <w:sz w:val="28"/>
            <w:szCs w:val="28"/>
          </w:rPr>
          <w:t>постановление</w:t>
        </w:r>
      </w:hyperlink>
      <w:r w:rsidRPr="00BA1010">
        <w:rPr>
          <w:rFonts w:ascii="Times New Roman" w:eastAsia="Times New Roman" w:hAnsi="Times New Roman" w:cs="Times New Roman"/>
          <w:bCs/>
          <w:sz w:val="28"/>
          <w:szCs w:val="28"/>
        </w:rPr>
        <w:t xml:space="preserve"> Администрации </w:t>
      </w:r>
      <w:r w:rsidRPr="00BA1010">
        <w:rPr>
          <w:rFonts w:ascii="Times New Roman" w:eastAsia="Times New Roman" w:hAnsi="Times New Roman" w:cs="Times New Roman"/>
          <w:sz w:val="28"/>
          <w:szCs w:val="28"/>
        </w:rPr>
        <w:t xml:space="preserve">муниципального образования «Родниковский муниципальный район»  </w:t>
      </w:r>
      <w:r w:rsidRPr="00BA1010">
        <w:rPr>
          <w:rFonts w:ascii="Times New Roman" w:eastAsia="Times New Roman" w:hAnsi="Times New Roman" w:cs="Times New Roman"/>
          <w:bCs/>
          <w:sz w:val="28"/>
          <w:szCs w:val="28"/>
        </w:rPr>
        <w:t xml:space="preserve">от </w:t>
      </w:r>
      <w:r w:rsidRPr="00BA1010">
        <w:rPr>
          <w:rFonts w:ascii="Times New Roman" w:eastAsia="Times New Roman" w:hAnsi="Times New Roman" w:cs="Times New Roman"/>
          <w:sz w:val="28"/>
          <w:szCs w:val="28"/>
        </w:rPr>
        <w:t xml:space="preserve">17.08.20.15 года </w:t>
      </w:r>
      <w:r w:rsidRPr="00BA1010">
        <w:rPr>
          <w:rFonts w:ascii="Times New Roman" w:eastAsia="Times New Roman" w:hAnsi="Times New Roman" w:cs="Times New Roman"/>
          <w:bCs/>
          <w:sz w:val="28"/>
          <w:szCs w:val="28"/>
        </w:rPr>
        <w:t xml:space="preserve"> N </w:t>
      </w:r>
      <w:r w:rsidRPr="00BA1010">
        <w:rPr>
          <w:rFonts w:ascii="Times New Roman" w:eastAsia="Times New Roman" w:hAnsi="Times New Roman" w:cs="Times New Roman"/>
          <w:sz w:val="28"/>
          <w:szCs w:val="28"/>
        </w:rPr>
        <w:t>1005</w:t>
      </w:r>
      <w:r w:rsidRPr="00BA1010">
        <w:rPr>
          <w:rFonts w:ascii="Times New Roman" w:eastAsia="Times New Roman" w:hAnsi="Times New Roman" w:cs="Times New Roman"/>
          <w:bCs/>
          <w:sz w:val="28"/>
          <w:szCs w:val="28"/>
        </w:rPr>
        <w:t xml:space="preserve"> "Об утверждении схем</w:t>
      </w:r>
      <w:r w:rsidRPr="00BA1010">
        <w:rPr>
          <w:rFonts w:ascii="Times New Roman" w:eastAsia="Times New Roman" w:hAnsi="Times New Roman" w:cs="Times New Roman"/>
          <w:sz w:val="28"/>
          <w:szCs w:val="28"/>
        </w:rPr>
        <w:t>ы</w:t>
      </w:r>
      <w:r w:rsidRPr="00BA1010">
        <w:rPr>
          <w:rFonts w:ascii="Times New Roman" w:eastAsia="Times New Roman" w:hAnsi="Times New Roman" w:cs="Times New Roman"/>
          <w:bCs/>
          <w:sz w:val="28"/>
          <w:szCs w:val="28"/>
        </w:rPr>
        <w:t xml:space="preserve"> размещения нестационарных торговых объектов на территории муниципального образования </w:t>
      </w:r>
      <w:r w:rsidRPr="00BA1010">
        <w:rPr>
          <w:rFonts w:ascii="Arial" w:eastAsia="Times New Roman" w:hAnsi="Arial" w:cs="Arial"/>
          <w:bCs/>
          <w:sz w:val="28"/>
          <w:szCs w:val="28"/>
        </w:rPr>
        <w:t>"</w:t>
      </w:r>
      <w:r w:rsidRPr="00BA1010">
        <w:rPr>
          <w:rFonts w:ascii="Times New Roman" w:eastAsia="Times New Roman" w:hAnsi="Times New Roman" w:cs="Times New Roman"/>
          <w:bCs/>
          <w:sz w:val="28"/>
          <w:szCs w:val="28"/>
        </w:rPr>
        <w:t>Родниковский муниципальный район</w:t>
      </w:r>
      <w:r w:rsidRPr="00BA1010">
        <w:rPr>
          <w:rFonts w:ascii="Arial" w:eastAsia="Times New Roman" w:hAnsi="Arial" w:cs="Arial"/>
          <w:bCs/>
          <w:sz w:val="28"/>
          <w:szCs w:val="28"/>
        </w:rPr>
        <w:t>"</w:t>
      </w:r>
      <w:r w:rsidRPr="00BA1010">
        <w:rPr>
          <w:rFonts w:ascii="Times New Roman" w:eastAsia="Times New Roman" w:hAnsi="Times New Roman" w:cs="Times New Roman"/>
          <w:bCs/>
          <w:sz w:val="28"/>
          <w:szCs w:val="28"/>
        </w:rPr>
        <w:t>:</w:t>
      </w:r>
    </w:p>
    <w:p w:rsidR="00BA1010" w:rsidRPr="00BA1010" w:rsidRDefault="00BA1010" w:rsidP="00BA101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rPr>
      </w:pPr>
      <w:r w:rsidRPr="00BA1010">
        <w:rPr>
          <w:rFonts w:ascii="Times New Roman" w:eastAsia="Times New Roman" w:hAnsi="Times New Roman" w:cs="Times New Roman"/>
          <w:sz w:val="28"/>
          <w:szCs w:val="28"/>
        </w:rPr>
        <w:t>Приложение N 1</w:t>
      </w:r>
      <w:r w:rsidRPr="00BA1010">
        <w:rPr>
          <w:rFonts w:ascii="Times New Roman" w:eastAsia="Times New Roman" w:hAnsi="Times New Roman" w:cs="Times New Roman"/>
          <w:bCs/>
          <w:sz w:val="28"/>
          <w:szCs w:val="28"/>
        </w:rPr>
        <w:t xml:space="preserve"> "</w:t>
      </w:r>
      <w:hyperlink r:id="rId145" w:history="1">
        <w:r w:rsidRPr="00BA1010">
          <w:rPr>
            <w:rFonts w:ascii="Times New Roman" w:eastAsia="Times New Roman" w:hAnsi="Times New Roman" w:cs="Times New Roman"/>
            <w:bCs/>
            <w:sz w:val="28"/>
            <w:szCs w:val="28"/>
          </w:rPr>
          <w:t>Схема</w:t>
        </w:r>
      </w:hyperlink>
      <w:r w:rsidRPr="00BA1010">
        <w:rPr>
          <w:rFonts w:ascii="Times New Roman" w:eastAsia="Times New Roman" w:hAnsi="Times New Roman" w:cs="Times New Roman"/>
          <w:bCs/>
          <w:sz w:val="28"/>
          <w:szCs w:val="28"/>
        </w:rPr>
        <w:t xml:space="preserve"> размещения нестационарных торговых объектов, расположенных на территории муниципального образования "Родниковский муниципальный район" к постановлению дополнить пунктами следующего содержания:</w:t>
      </w:r>
    </w:p>
    <w:p w:rsidR="00BA1010" w:rsidRPr="00BA1010" w:rsidRDefault="00BA1010" w:rsidP="00BA101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7"/>
        <w:gridCol w:w="3329"/>
        <w:gridCol w:w="1701"/>
        <w:gridCol w:w="1417"/>
        <w:gridCol w:w="2088"/>
        <w:gridCol w:w="1562"/>
      </w:tblGrid>
      <w:tr w:rsidR="00BA1010" w:rsidRPr="00BA1010" w:rsidTr="00BA1010">
        <w:trPr>
          <w:trHeight w:val="891"/>
        </w:trPr>
        <w:tc>
          <w:tcPr>
            <w:tcW w:w="607" w:type="dxa"/>
            <w:shd w:val="clear" w:color="auto" w:fill="auto"/>
          </w:tcPr>
          <w:p w:rsidR="00BA1010" w:rsidRPr="00BA1010" w:rsidRDefault="00BA1010" w:rsidP="00BA101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rPr>
            </w:pPr>
          </w:p>
        </w:tc>
        <w:tc>
          <w:tcPr>
            <w:tcW w:w="3329" w:type="dxa"/>
            <w:shd w:val="clear" w:color="auto" w:fill="auto"/>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Местонахождение, адрес нестационарного торгового объекта</w:t>
            </w:r>
          </w:p>
        </w:tc>
        <w:tc>
          <w:tcPr>
            <w:tcW w:w="1701" w:type="dxa"/>
            <w:shd w:val="clear" w:color="auto" w:fill="auto"/>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 xml:space="preserve">Вид </w:t>
            </w:r>
          </w:p>
        </w:tc>
        <w:tc>
          <w:tcPr>
            <w:tcW w:w="1417" w:type="dxa"/>
            <w:shd w:val="clear" w:color="auto" w:fill="auto"/>
            <w:noWrap/>
          </w:tcPr>
          <w:p w:rsidR="00BA1010" w:rsidRPr="00BA1010" w:rsidRDefault="00BA1010" w:rsidP="00BA1010">
            <w:pPr>
              <w:widowControl w:val="0"/>
              <w:autoSpaceDE w:val="0"/>
              <w:autoSpaceDN w:val="0"/>
              <w:adjustRightInd w:val="0"/>
              <w:spacing w:after="0" w:line="240" w:lineRule="auto"/>
              <w:contextualSpacing/>
              <w:jc w:val="center"/>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Площадь, кв.м</w:t>
            </w:r>
          </w:p>
        </w:tc>
        <w:tc>
          <w:tcPr>
            <w:tcW w:w="2088" w:type="dxa"/>
            <w:shd w:val="clear" w:color="auto" w:fill="auto"/>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Ассортимент реализуемых товаров</w:t>
            </w:r>
          </w:p>
        </w:tc>
        <w:tc>
          <w:tcPr>
            <w:tcW w:w="1562" w:type="dxa"/>
            <w:shd w:val="clear" w:color="auto" w:fill="auto"/>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Срок размещения</w:t>
            </w:r>
          </w:p>
        </w:tc>
      </w:tr>
      <w:tr w:rsidR="00BA1010" w:rsidRPr="00BA1010" w:rsidTr="008804DF">
        <w:trPr>
          <w:trHeight w:val="1095"/>
        </w:trPr>
        <w:tc>
          <w:tcPr>
            <w:tcW w:w="607" w:type="dxa"/>
            <w:shd w:val="clear" w:color="auto" w:fill="auto"/>
            <w:hideMark/>
          </w:tcPr>
          <w:p w:rsidR="00BA1010" w:rsidRPr="00BA1010" w:rsidRDefault="00BA1010" w:rsidP="00BA101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770</w:t>
            </w:r>
          </w:p>
        </w:tc>
        <w:tc>
          <w:tcPr>
            <w:tcW w:w="3329" w:type="dxa"/>
            <w:shd w:val="clear" w:color="auto" w:fill="auto"/>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мкрн. Машиностроитель (со стороны ФОК)</w:t>
            </w:r>
          </w:p>
        </w:tc>
        <w:tc>
          <w:tcPr>
            <w:tcW w:w="1701" w:type="dxa"/>
            <w:shd w:val="clear" w:color="auto" w:fill="auto"/>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остановочный павильон с торговым киоском</w:t>
            </w:r>
          </w:p>
        </w:tc>
        <w:tc>
          <w:tcPr>
            <w:tcW w:w="1417" w:type="dxa"/>
            <w:shd w:val="clear" w:color="auto" w:fill="auto"/>
            <w:noWrap/>
            <w:hideMark/>
          </w:tcPr>
          <w:p w:rsidR="00BA1010" w:rsidRPr="00BA1010" w:rsidRDefault="00BA1010" w:rsidP="00BA1010">
            <w:pPr>
              <w:widowControl w:val="0"/>
              <w:autoSpaceDE w:val="0"/>
              <w:autoSpaceDN w:val="0"/>
              <w:adjustRightInd w:val="0"/>
              <w:spacing w:after="0" w:line="240" w:lineRule="auto"/>
              <w:contextualSpacing/>
              <w:jc w:val="center"/>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30</w:t>
            </w:r>
          </w:p>
        </w:tc>
        <w:tc>
          <w:tcPr>
            <w:tcW w:w="2088" w:type="dxa"/>
            <w:shd w:val="clear" w:color="auto" w:fill="auto"/>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продовольственные товары</w:t>
            </w:r>
          </w:p>
        </w:tc>
        <w:tc>
          <w:tcPr>
            <w:tcW w:w="1562" w:type="dxa"/>
            <w:shd w:val="clear" w:color="auto" w:fill="auto"/>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место свободно</w:t>
            </w:r>
          </w:p>
        </w:tc>
      </w:tr>
      <w:tr w:rsidR="00BA1010" w:rsidRPr="00BA1010" w:rsidTr="008804DF">
        <w:trPr>
          <w:trHeight w:val="405"/>
        </w:trPr>
        <w:tc>
          <w:tcPr>
            <w:tcW w:w="607" w:type="dxa"/>
            <w:shd w:val="clear" w:color="auto" w:fill="auto"/>
            <w:hideMark/>
          </w:tcPr>
          <w:p w:rsidR="00BA1010" w:rsidRPr="00BA1010" w:rsidRDefault="00BA1010" w:rsidP="00BA101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771</w:t>
            </w:r>
          </w:p>
        </w:tc>
        <w:tc>
          <w:tcPr>
            <w:tcW w:w="3329" w:type="dxa"/>
            <w:shd w:val="clear" w:color="auto" w:fill="auto"/>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 xml:space="preserve">мкрн.Гагарина (напротив д. 9 магазина «Магнит»  бывшая территория «хлёбоприёмного </w:t>
            </w:r>
            <w:r w:rsidRPr="00BA1010">
              <w:rPr>
                <w:rFonts w:ascii="Times New Roman" w:eastAsia="Times New Roman" w:hAnsi="Times New Roman" w:cs="Times New Roman"/>
                <w:bCs/>
                <w:sz w:val="24"/>
                <w:szCs w:val="24"/>
              </w:rPr>
              <w:lastRenderedPageBreak/>
              <w:t>предприятия»)</w:t>
            </w:r>
          </w:p>
        </w:tc>
        <w:tc>
          <w:tcPr>
            <w:tcW w:w="1701" w:type="dxa"/>
            <w:shd w:val="clear" w:color="auto" w:fill="auto"/>
            <w:noWrap/>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lastRenderedPageBreak/>
              <w:t>киоск</w:t>
            </w:r>
          </w:p>
        </w:tc>
        <w:tc>
          <w:tcPr>
            <w:tcW w:w="1417" w:type="dxa"/>
            <w:shd w:val="clear" w:color="auto" w:fill="auto"/>
            <w:noWrap/>
            <w:hideMark/>
          </w:tcPr>
          <w:p w:rsidR="00BA1010" w:rsidRPr="00BA1010" w:rsidRDefault="00BA1010" w:rsidP="00BA1010">
            <w:pPr>
              <w:widowControl w:val="0"/>
              <w:autoSpaceDE w:val="0"/>
              <w:autoSpaceDN w:val="0"/>
              <w:adjustRightInd w:val="0"/>
              <w:spacing w:after="0" w:line="240" w:lineRule="auto"/>
              <w:contextualSpacing/>
              <w:jc w:val="center"/>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15</w:t>
            </w:r>
          </w:p>
        </w:tc>
        <w:tc>
          <w:tcPr>
            <w:tcW w:w="2088" w:type="dxa"/>
            <w:shd w:val="clear" w:color="auto" w:fill="auto"/>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 xml:space="preserve">Пункт </w:t>
            </w:r>
          </w:p>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приема вторсырья</w:t>
            </w:r>
          </w:p>
        </w:tc>
        <w:tc>
          <w:tcPr>
            <w:tcW w:w="1562" w:type="dxa"/>
            <w:shd w:val="clear" w:color="auto" w:fill="auto"/>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место свободно</w:t>
            </w:r>
          </w:p>
        </w:tc>
      </w:tr>
      <w:tr w:rsidR="00BA1010" w:rsidRPr="00BA1010" w:rsidTr="00BA1010">
        <w:trPr>
          <w:trHeight w:val="1309"/>
        </w:trPr>
        <w:tc>
          <w:tcPr>
            <w:tcW w:w="607" w:type="dxa"/>
            <w:shd w:val="clear" w:color="auto" w:fill="auto"/>
            <w:hideMark/>
          </w:tcPr>
          <w:p w:rsidR="00BA1010" w:rsidRPr="00BA1010" w:rsidRDefault="00BA1010" w:rsidP="00BA101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lastRenderedPageBreak/>
              <w:t>772</w:t>
            </w:r>
          </w:p>
        </w:tc>
        <w:tc>
          <w:tcPr>
            <w:tcW w:w="3329" w:type="dxa"/>
            <w:shd w:val="clear" w:color="auto" w:fill="auto"/>
            <w:hideMark/>
          </w:tcPr>
          <w:p w:rsidR="00BA1010" w:rsidRPr="00BA1010" w:rsidRDefault="00BA1010" w:rsidP="00BA1010">
            <w:pPr>
              <w:widowControl w:val="0"/>
              <w:autoSpaceDE w:val="0"/>
              <w:autoSpaceDN w:val="0"/>
              <w:adjustRightInd w:val="0"/>
              <w:spacing w:after="0" w:line="240" w:lineRule="auto"/>
              <w:contextualSpacing/>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мкрн. 60 лет Октября  (со стороны  дороги по направлению мкрн.Машиностроитель, около гаражей)</w:t>
            </w:r>
          </w:p>
        </w:tc>
        <w:tc>
          <w:tcPr>
            <w:tcW w:w="1701" w:type="dxa"/>
            <w:shd w:val="clear" w:color="auto" w:fill="auto"/>
            <w:noWrap/>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киоск</w:t>
            </w:r>
          </w:p>
        </w:tc>
        <w:tc>
          <w:tcPr>
            <w:tcW w:w="1417" w:type="dxa"/>
            <w:shd w:val="clear" w:color="auto" w:fill="auto"/>
            <w:noWrap/>
            <w:hideMark/>
          </w:tcPr>
          <w:p w:rsidR="00BA1010" w:rsidRPr="00BA1010" w:rsidRDefault="00BA1010" w:rsidP="00BA1010">
            <w:pPr>
              <w:widowControl w:val="0"/>
              <w:autoSpaceDE w:val="0"/>
              <w:autoSpaceDN w:val="0"/>
              <w:adjustRightInd w:val="0"/>
              <w:spacing w:after="0" w:line="240" w:lineRule="auto"/>
              <w:contextualSpacing/>
              <w:jc w:val="center"/>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15</w:t>
            </w:r>
          </w:p>
        </w:tc>
        <w:tc>
          <w:tcPr>
            <w:tcW w:w="2088" w:type="dxa"/>
            <w:shd w:val="clear" w:color="auto" w:fill="auto"/>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 xml:space="preserve">пункт </w:t>
            </w:r>
          </w:p>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приема вторсырья</w:t>
            </w:r>
          </w:p>
        </w:tc>
        <w:tc>
          <w:tcPr>
            <w:tcW w:w="1562" w:type="dxa"/>
            <w:shd w:val="clear" w:color="auto" w:fill="auto"/>
            <w:hideMark/>
          </w:tcPr>
          <w:p w:rsidR="00BA1010" w:rsidRPr="00BA1010" w:rsidRDefault="00BA1010" w:rsidP="00BA1010">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BA1010">
              <w:rPr>
                <w:rFonts w:ascii="Times New Roman" w:eastAsia="Times New Roman" w:hAnsi="Times New Roman" w:cs="Times New Roman"/>
                <w:bCs/>
                <w:sz w:val="24"/>
                <w:szCs w:val="24"/>
              </w:rPr>
              <w:t>место свободно</w:t>
            </w:r>
          </w:p>
        </w:tc>
      </w:tr>
    </w:tbl>
    <w:p w:rsidR="00BA1010" w:rsidRPr="00BA1010" w:rsidRDefault="00BA1010" w:rsidP="00BA101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rPr>
      </w:pPr>
    </w:p>
    <w:p w:rsidR="00BA1010" w:rsidRPr="00BA1010" w:rsidRDefault="00BA1010" w:rsidP="00BA101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rPr>
      </w:pPr>
    </w:p>
    <w:p w:rsidR="00BA1010" w:rsidRPr="00BA1010" w:rsidRDefault="00BA1010" w:rsidP="00BA1010">
      <w:pPr>
        <w:autoSpaceDE w:val="0"/>
        <w:autoSpaceDN w:val="0"/>
        <w:adjustRightInd w:val="0"/>
        <w:spacing w:after="0" w:line="240" w:lineRule="auto"/>
        <w:ind w:firstLine="540"/>
        <w:contextualSpacing/>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2. Отделу экономического развития и торговли Администрации Родниковского муниципального района  разместить настоящее постановление на официальном сайте Администрации в сети Интернет".</w:t>
      </w:r>
    </w:p>
    <w:p w:rsidR="00BA1010" w:rsidRPr="00BA1010" w:rsidRDefault="00BA1010" w:rsidP="00BA1010">
      <w:pPr>
        <w:autoSpaceDE w:val="0"/>
        <w:autoSpaceDN w:val="0"/>
        <w:adjustRightInd w:val="0"/>
        <w:spacing w:after="0" w:line="240" w:lineRule="auto"/>
        <w:ind w:firstLine="540"/>
        <w:contextualSpacing/>
        <w:jc w:val="both"/>
        <w:outlineLvl w:val="0"/>
        <w:rPr>
          <w:rFonts w:ascii="Times New Roman" w:eastAsia="Times New Roman" w:hAnsi="Times New Roman" w:cs="Times New Roman"/>
          <w:sz w:val="28"/>
          <w:szCs w:val="28"/>
        </w:rPr>
      </w:pPr>
    </w:p>
    <w:p w:rsidR="00BA1010" w:rsidRPr="00BA1010" w:rsidRDefault="00BA1010" w:rsidP="00BA1010">
      <w:pPr>
        <w:autoSpaceDE w:val="0"/>
        <w:autoSpaceDN w:val="0"/>
        <w:adjustRightInd w:val="0"/>
        <w:spacing w:after="0" w:line="240" w:lineRule="auto"/>
        <w:ind w:firstLine="540"/>
        <w:contextualSpacing/>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3. Настоящее постановление вступает в силу со дня его официального опубликования.</w:t>
      </w:r>
    </w:p>
    <w:p w:rsidR="00BA1010" w:rsidRPr="00BA1010" w:rsidRDefault="00BA1010" w:rsidP="00BA1010">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rPr>
      </w:pPr>
    </w:p>
    <w:p w:rsidR="00BA1010" w:rsidRPr="00BA1010" w:rsidRDefault="00BA1010" w:rsidP="00BA1010">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4. Контроль за выполнением настоящего постановления возложить на первого заместителя Главы администрации муниципального образования </w:t>
      </w:r>
      <w:r w:rsidRPr="00BA1010">
        <w:rPr>
          <w:rFonts w:ascii="Arial" w:eastAsia="Times New Roman" w:hAnsi="Arial" w:cs="Arial"/>
          <w:sz w:val="28"/>
          <w:szCs w:val="28"/>
        </w:rPr>
        <w:t>"</w:t>
      </w:r>
      <w:r w:rsidRPr="00BA1010">
        <w:rPr>
          <w:rFonts w:ascii="Times New Roman" w:eastAsia="Times New Roman" w:hAnsi="Times New Roman" w:cs="Times New Roman"/>
          <w:sz w:val="28"/>
          <w:szCs w:val="28"/>
        </w:rPr>
        <w:t>Родниковский муниципальный район</w:t>
      </w:r>
      <w:r w:rsidRPr="00BA1010">
        <w:rPr>
          <w:rFonts w:ascii="Arial" w:eastAsia="Times New Roman" w:hAnsi="Arial" w:cs="Arial"/>
          <w:sz w:val="28"/>
          <w:szCs w:val="28"/>
        </w:rPr>
        <w:t>"</w:t>
      </w:r>
      <w:r w:rsidRPr="00BA1010">
        <w:rPr>
          <w:rFonts w:ascii="Times New Roman" w:eastAsia="Times New Roman" w:hAnsi="Times New Roman" w:cs="Times New Roman"/>
          <w:sz w:val="28"/>
          <w:szCs w:val="28"/>
        </w:rPr>
        <w:t xml:space="preserve"> Софронову С.А.</w:t>
      </w:r>
    </w:p>
    <w:p w:rsidR="00BA1010" w:rsidRPr="00BA1010" w:rsidRDefault="00BA1010" w:rsidP="00BA1010">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rPr>
      </w:pPr>
    </w:p>
    <w:p w:rsidR="00BA1010" w:rsidRPr="00BA1010" w:rsidRDefault="00BA1010" w:rsidP="00BA1010">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8"/>
          <w:szCs w:val="28"/>
        </w:rPr>
      </w:pPr>
    </w:p>
    <w:p w:rsidR="00BA1010" w:rsidRPr="00BA1010" w:rsidRDefault="00BA1010" w:rsidP="00BA1010">
      <w:pPr>
        <w:widowControl w:val="0"/>
        <w:autoSpaceDE w:val="0"/>
        <w:autoSpaceDN w:val="0"/>
        <w:adjustRightInd w:val="0"/>
        <w:spacing w:after="0" w:line="240" w:lineRule="auto"/>
        <w:contextualSpacing/>
        <w:rPr>
          <w:rFonts w:ascii="Times New Roman" w:eastAsia="Times New Roman" w:hAnsi="Times New Roman" w:cs="Times New Roman"/>
          <w:b/>
          <w:sz w:val="28"/>
          <w:szCs w:val="24"/>
        </w:rPr>
      </w:pPr>
      <w:r w:rsidRPr="00BA1010">
        <w:rPr>
          <w:rFonts w:ascii="Times New Roman" w:eastAsia="Times New Roman" w:hAnsi="Times New Roman" w:cs="Times New Roman"/>
          <w:b/>
          <w:sz w:val="28"/>
          <w:szCs w:val="24"/>
        </w:rPr>
        <w:t xml:space="preserve">Глава </w:t>
      </w:r>
    </w:p>
    <w:p w:rsidR="00BA1010" w:rsidRPr="00BA1010" w:rsidRDefault="00BA1010" w:rsidP="00BA1010">
      <w:pPr>
        <w:spacing w:after="0" w:line="240" w:lineRule="auto"/>
        <w:contextualSpacing/>
        <w:jc w:val="both"/>
        <w:rPr>
          <w:rFonts w:ascii="Times New Roman" w:eastAsia="Times New Roman" w:hAnsi="Times New Roman" w:cs="Times New Roman"/>
          <w:b/>
          <w:sz w:val="28"/>
          <w:szCs w:val="24"/>
        </w:rPr>
      </w:pPr>
      <w:r w:rsidRPr="00BA1010">
        <w:rPr>
          <w:rFonts w:ascii="Times New Roman" w:eastAsia="Times New Roman" w:hAnsi="Times New Roman" w:cs="Times New Roman"/>
          <w:b/>
          <w:sz w:val="28"/>
          <w:szCs w:val="24"/>
        </w:rPr>
        <w:t>муниципального образования                                                           А.В. Пахолков</w:t>
      </w:r>
    </w:p>
    <w:p w:rsidR="00BA1010" w:rsidRPr="00BA1010" w:rsidRDefault="00BA1010" w:rsidP="00BA1010">
      <w:pPr>
        <w:spacing w:after="0" w:line="240" w:lineRule="auto"/>
        <w:contextualSpacing/>
        <w:rPr>
          <w:rFonts w:ascii="Times New Roman" w:eastAsia="Times New Roman" w:hAnsi="Times New Roman" w:cs="Times New Roman"/>
          <w:b/>
          <w:sz w:val="28"/>
          <w:szCs w:val="24"/>
        </w:rPr>
      </w:pPr>
      <w:r w:rsidRPr="00BA1010">
        <w:rPr>
          <w:rFonts w:ascii="Times New Roman" w:eastAsia="Times New Roman" w:hAnsi="Times New Roman" w:cs="Times New Roman"/>
          <w:b/>
          <w:sz w:val="28"/>
          <w:szCs w:val="24"/>
        </w:rPr>
        <w:t>«Родниковский муниципальный район»</w:t>
      </w:r>
      <w:r w:rsidRPr="00BA1010">
        <w:rPr>
          <w:rFonts w:ascii="Times New Roman" w:eastAsia="Times New Roman" w:hAnsi="Times New Roman" w:cs="Times New Roman"/>
          <w:b/>
          <w:sz w:val="28"/>
          <w:szCs w:val="24"/>
        </w:rPr>
        <w:tab/>
      </w:r>
    </w:p>
    <w:p w:rsidR="00BA1010" w:rsidRPr="00BA1010" w:rsidRDefault="00BA1010" w:rsidP="00BA1010">
      <w:pPr>
        <w:spacing w:after="0" w:line="240" w:lineRule="auto"/>
        <w:contextualSpacing/>
        <w:rPr>
          <w:rFonts w:ascii="Times New Roman" w:eastAsia="Times New Roman" w:hAnsi="Times New Roman" w:cs="Times New Roman"/>
          <w:b/>
          <w:sz w:val="28"/>
          <w:szCs w:val="24"/>
        </w:rPr>
      </w:pPr>
    </w:p>
    <w:p w:rsidR="00BA1010" w:rsidRPr="00BA1010" w:rsidRDefault="00BA1010" w:rsidP="00BA1010">
      <w:pPr>
        <w:spacing w:after="0" w:line="240" w:lineRule="auto"/>
        <w:contextualSpacing/>
        <w:rPr>
          <w:rFonts w:ascii="Times New Roman" w:eastAsia="Times New Roman" w:hAnsi="Times New Roman" w:cs="Times New Roman"/>
          <w:b/>
          <w:sz w:val="28"/>
          <w:szCs w:val="24"/>
        </w:rPr>
      </w:pPr>
    </w:p>
    <w:p w:rsidR="00BA1010" w:rsidRPr="00BA1010" w:rsidRDefault="00BA1010" w:rsidP="00BA1010">
      <w:pPr>
        <w:spacing w:before="100" w:beforeAutospacing="1" w:after="100" w:afterAutospacing="1" w:line="240" w:lineRule="auto"/>
        <w:jc w:val="right"/>
        <w:rPr>
          <w:rFonts w:ascii="Times New Roman" w:eastAsia="Times New Roman" w:hAnsi="Times New Roman" w:cs="Times New Roman"/>
        </w:rPr>
      </w:pPr>
    </w:p>
    <w:p w:rsidR="00BA1010" w:rsidRPr="00BA1010" w:rsidRDefault="00BA1010" w:rsidP="00BA1010">
      <w:pPr>
        <w:spacing w:before="100" w:beforeAutospacing="1" w:after="100" w:afterAutospacing="1" w:line="240" w:lineRule="auto"/>
        <w:jc w:val="right"/>
        <w:rPr>
          <w:rFonts w:ascii="Times New Roman" w:eastAsia="Times New Roman" w:hAnsi="Times New Roman" w:cs="Times New Roman"/>
        </w:rPr>
      </w:pPr>
    </w:p>
    <w:p w:rsidR="00BA1010" w:rsidRPr="00BA1010" w:rsidRDefault="00BA1010" w:rsidP="00BA1010">
      <w:pPr>
        <w:spacing w:after="0" w:line="240" w:lineRule="auto"/>
        <w:jc w:val="right"/>
        <w:rPr>
          <w:rFonts w:ascii="Times New Roman" w:eastAsia="Times New Roman" w:hAnsi="Times New Roman" w:cs="Times New Roman"/>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Default="00BA1010" w:rsidP="00BA1010">
      <w:pPr>
        <w:spacing w:after="0" w:line="240" w:lineRule="auto"/>
        <w:rPr>
          <w:rFonts w:ascii="Times New Roman" w:eastAsia="Times New Roman" w:hAnsi="Times New Roman" w:cs="Times New Roman"/>
          <w:sz w:val="28"/>
          <w:szCs w:val="28"/>
        </w:rPr>
      </w:pPr>
    </w:p>
    <w:p w:rsidR="007D718E" w:rsidRDefault="007D718E" w:rsidP="00BA1010">
      <w:pPr>
        <w:spacing w:after="0" w:line="240" w:lineRule="auto"/>
        <w:rPr>
          <w:rFonts w:ascii="Times New Roman" w:eastAsia="Times New Roman" w:hAnsi="Times New Roman" w:cs="Times New Roman"/>
          <w:sz w:val="28"/>
          <w:szCs w:val="28"/>
        </w:rPr>
      </w:pPr>
    </w:p>
    <w:p w:rsidR="007D718E" w:rsidRDefault="007D718E" w:rsidP="00BA1010">
      <w:pPr>
        <w:spacing w:after="0" w:line="240" w:lineRule="auto"/>
        <w:rPr>
          <w:rFonts w:ascii="Times New Roman" w:eastAsia="Times New Roman" w:hAnsi="Times New Roman" w:cs="Times New Roman"/>
          <w:sz w:val="28"/>
          <w:szCs w:val="28"/>
        </w:rPr>
      </w:pPr>
    </w:p>
    <w:p w:rsidR="007D718E" w:rsidRDefault="007D718E" w:rsidP="00BA1010">
      <w:pPr>
        <w:spacing w:after="0" w:line="240" w:lineRule="auto"/>
        <w:rPr>
          <w:rFonts w:ascii="Times New Roman" w:eastAsia="Times New Roman" w:hAnsi="Times New Roman" w:cs="Times New Roman"/>
          <w:sz w:val="28"/>
          <w:szCs w:val="28"/>
        </w:rPr>
      </w:pPr>
    </w:p>
    <w:p w:rsidR="007D718E" w:rsidRDefault="007D718E" w:rsidP="00BA1010">
      <w:pPr>
        <w:spacing w:after="0" w:line="240" w:lineRule="auto"/>
        <w:rPr>
          <w:rFonts w:ascii="Times New Roman" w:eastAsia="Times New Roman" w:hAnsi="Times New Roman" w:cs="Times New Roman"/>
          <w:sz w:val="28"/>
          <w:szCs w:val="28"/>
        </w:rPr>
      </w:pPr>
    </w:p>
    <w:p w:rsidR="007D718E" w:rsidRDefault="007D718E" w:rsidP="00BA1010">
      <w:pPr>
        <w:spacing w:after="0" w:line="240" w:lineRule="auto"/>
        <w:rPr>
          <w:rFonts w:ascii="Times New Roman" w:eastAsia="Times New Roman" w:hAnsi="Times New Roman" w:cs="Times New Roman"/>
          <w:sz w:val="28"/>
          <w:szCs w:val="28"/>
        </w:rPr>
      </w:pPr>
    </w:p>
    <w:p w:rsidR="007D718E" w:rsidRDefault="007D718E" w:rsidP="00BA1010">
      <w:pPr>
        <w:spacing w:after="0" w:line="240" w:lineRule="auto"/>
        <w:rPr>
          <w:rFonts w:ascii="Times New Roman" w:eastAsia="Times New Roman" w:hAnsi="Times New Roman" w:cs="Times New Roman"/>
          <w:sz w:val="28"/>
          <w:szCs w:val="28"/>
        </w:rPr>
      </w:pPr>
    </w:p>
    <w:p w:rsidR="007D718E" w:rsidRPr="00BA1010" w:rsidRDefault="007D718E"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ind w:firstLine="720"/>
        <w:jc w:val="center"/>
        <w:rPr>
          <w:rFonts w:ascii="Times New Roman" w:eastAsia="Times New Roman" w:hAnsi="Times New Roman" w:cs="Times New Roman"/>
          <w:sz w:val="24"/>
          <w:szCs w:val="24"/>
        </w:rPr>
      </w:pPr>
      <w:r w:rsidRPr="00BA1010">
        <w:rPr>
          <w:rFonts w:ascii="Times New Roman" w:eastAsia="Times New Roman" w:hAnsi="Times New Roman" w:cs="Times New Roman"/>
          <w:noProof/>
          <w:sz w:val="24"/>
          <w:szCs w:val="24"/>
        </w:rPr>
        <w:lastRenderedPageBreak/>
        <w:drawing>
          <wp:inline distT="0" distB="0" distL="0" distR="0">
            <wp:extent cx="647700" cy="790575"/>
            <wp:effectExtent l="0" t="0" r="0" b="0"/>
            <wp:docPr id="12"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r w:rsidRPr="00BA1010">
        <w:rPr>
          <w:rFonts w:ascii="Times New Roman" w:eastAsia="Times New Roman" w:hAnsi="Times New Roman" w:cs="Times New Roman"/>
          <w:sz w:val="24"/>
          <w:szCs w:val="24"/>
        </w:rPr>
        <w:tab/>
      </w:r>
    </w:p>
    <w:p w:rsidR="00BA1010" w:rsidRPr="00BA1010" w:rsidRDefault="00BA1010" w:rsidP="00BA1010">
      <w:pPr>
        <w:spacing w:after="0" w:line="240" w:lineRule="auto"/>
        <w:jc w:val="center"/>
        <w:rPr>
          <w:rFonts w:ascii="Times New Roman" w:eastAsia="Times New Roman" w:hAnsi="Times New Roman" w:cs="Times New Roman"/>
          <w:b/>
          <w:sz w:val="16"/>
          <w:szCs w:val="24"/>
        </w:rPr>
      </w:pPr>
    </w:p>
    <w:p w:rsidR="00BA1010" w:rsidRPr="00BA1010" w:rsidRDefault="00BA1010" w:rsidP="00BA1010">
      <w:pPr>
        <w:keepNext/>
        <w:tabs>
          <w:tab w:val="left" w:pos="5670"/>
        </w:tabs>
        <w:spacing w:after="0" w:line="360" w:lineRule="auto"/>
        <w:jc w:val="center"/>
        <w:outlineLvl w:val="0"/>
        <w:rPr>
          <w:rFonts w:ascii="Times New Roman" w:eastAsia="Times New Roman" w:hAnsi="Times New Roman" w:cs="Times New Roman"/>
          <w:b/>
          <w:i/>
          <w:sz w:val="36"/>
          <w:szCs w:val="24"/>
        </w:rPr>
      </w:pPr>
      <w:r w:rsidRPr="00BA1010">
        <w:rPr>
          <w:rFonts w:ascii="Times New Roman" w:eastAsia="Times New Roman" w:hAnsi="Times New Roman" w:cs="Times New Roman"/>
          <w:b/>
          <w:i/>
          <w:sz w:val="36"/>
          <w:szCs w:val="24"/>
        </w:rPr>
        <w:t>ПОСТАНОВЛЕНИЕ</w:t>
      </w:r>
    </w:p>
    <w:p w:rsidR="00BA1010" w:rsidRPr="00BA1010" w:rsidRDefault="00BA1010" w:rsidP="00BA1010">
      <w:pPr>
        <w:spacing w:after="0" w:line="240" w:lineRule="auto"/>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 xml:space="preserve">Администрации </w:t>
      </w:r>
    </w:p>
    <w:p w:rsidR="00BA1010" w:rsidRPr="00BA1010" w:rsidRDefault="00BA1010" w:rsidP="00BA1010">
      <w:pPr>
        <w:spacing w:after="0" w:line="240" w:lineRule="auto"/>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муниципального образования «Родниковский муниципальный</w:t>
      </w:r>
      <w:r w:rsidRPr="00BA1010">
        <w:rPr>
          <w:rFonts w:ascii="Times New Roman" w:eastAsia="Times New Roman" w:hAnsi="Times New Roman" w:cs="Times New Roman"/>
          <w:b/>
          <w:i/>
          <w:sz w:val="28"/>
          <w:szCs w:val="24"/>
        </w:rPr>
        <w:t xml:space="preserve"> </w:t>
      </w:r>
      <w:r w:rsidRPr="00BA1010">
        <w:rPr>
          <w:rFonts w:ascii="Times New Roman" w:eastAsia="Times New Roman" w:hAnsi="Times New Roman" w:cs="Times New Roman"/>
          <w:b/>
          <w:i/>
          <w:sz w:val="32"/>
          <w:szCs w:val="24"/>
        </w:rPr>
        <w:t>район»</w:t>
      </w:r>
    </w:p>
    <w:p w:rsidR="00BA1010" w:rsidRPr="00BA1010" w:rsidRDefault="00BA1010" w:rsidP="00BA1010">
      <w:pPr>
        <w:spacing w:after="0" w:line="240" w:lineRule="auto"/>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Ивановской области</w:t>
      </w:r>
    </w:p>
    <w:p w:rsidR="00BA1010" w:rsidRPr="00BA1010" w:rsidRDefault="00BA1010" w:rsidP="00BA1010">
      <w:pPr>
        <w:spacing w:after="0" w:line="240" w:lineRule="auto"/>
        <w:rPr>
          <w:rFonts w:ascii="Times New Roman" w:eastAsia="Times New Roman" w:hAnsi="Times New Roman" w:cs="Times New Roman"/>
          <w:sz w:val="28"/>
          <w:szCs w:val="24"/>
        </w:rPr>
      </w:pPr>
    </w:p>
    <w:p w:rsidR="00BA1010" w:rsidRPr="00BA1010" w:rsidRDefault="00BA1010" w:rsidP="00BA1010">
      <w:pPr>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b/>
          <w:sz w:val="24"/>
          <w:szCs w:val="24"/>
        </w:rPr>
        <w:t>от  29.03.2016  №  365</w:t>
      </w:r>
    </w:p>
    <w:p w:rsidR="00BA1010" w:rsidRPr="00BA1010" w:rsidRDefault="00BA1010" w:rsidP="00BA1010">
      <w:pPr>
        <w:spacing w:after="0" w:line="240" w:lineRule="auto"/>
        <w:ind w:firstLine="567"/>
        <w:rPr>
          <w:rFonts w:ascii="Times New Roman" w:eastAsia="Times New Roman" w:hAnsi="Times New Roman" w:cs="Times New Roman"/>
          <w:sz w:val="28"/>
          <w:szCs w:val="24"/>
        </w:rPr>
      </w:pPr>
    </w:p>
    <w:p w:rsidR="00BA1010" w:rsidRPr="00BA1010" w:rsidRDefault="00BA1010" w:rsidP="00BA1010">
      <w:pPr>
        <w:tabs>
          <w:tab w:val="left" w:pos="3420"/>
        </w:tabs>
        <w:overflowPunct w:val="0"/>
        <w:autoSpaceDE w:val="0"/>
        <w:autoSpaceDN w:val="0"/>
        <w:adjustRightInd w:val="0"/>
        <w:spacing w:after="0" w:line="240" w:lineRule="auto"/>
        <w:jc w:val="center"/>
        <w:rPr>
          <w:rFonts w:ascii="Times New Roman" w:eastAsia="Times New Roman" w:hAnsi="Times New Roman" w:cs="Times New Roman"/>
          <w:b/>
          <w:sz w:val="28"/>
          <w:szCs w:val="20"/>
        </w:rPr>
      </w:pPr>
      <w:r w:rsidRPr="00BA1010">
        <w:rPr>
          <w:rFonts w:ascii="Times New Roman" w:eastAsia="Times New Roman" w:hAnsi="Times New Roman" w:cs="Times New Roman"/>
          <w:b/>
          <w:sz w:val="28"/>
          <w:szCs w:val="20"/>
        </w:rPr>
        <w:t>Об утверждении нормативной стоимости 1 кв.м. жилья на 2 квартал 2016 года по муниципальному образованию «Родниковский муниципальный район»</w:t>
      </w:r>
    </w:p>
    <w:p w:rsidR="00BA1010" w:rsidRPr="00BA1010" w:rsidRDefault="00BA1010" w:rsidP="00BA1010">
      <w:pPr>
        <w:spacing w:after="0" w:line="240" w:lineRule="auto"/>
        <w:ind w:firstLine="900"/>
        <w:jc w:val="both"/>
        <w:rPr>
          <w:rFonts w:ascii="Times New Roman" w:eastAsia="Times New Roman" w:hAnsi="Times New Roman" w:cs="Times New Roman"/>
          <w:sz w:val="28"/>
          <w:szCs w:val="28"/>
        </w:rPr>
      </w:pPr>
    </w:p>
    <w:p w:rsidR="00BA1010" w:rsidRPr="00BA1010" w:rsidRDefault="00BA1010" w:rsidP="00BA1010">
      <w:pPr>
        <w:spacing w:after="0" w:line="240" w:lineRule="auto"/>
        <w:ind w:firstLine="567"/>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В соответствии с постановлением Правительства Российской Федерации от 17 декабря  2010 года № 1050 «О  федеральной целевой программе «Жилище» на 2011-2015 годы», постановлением Правительства Ивановской области от 15 апреля 2015 года № 138-п «Об утверждении Порядка предоставления отдельным категориям граждан жилого помещения в собственность, а также единовременной денежной выплаты на строительство или приобретение жилого помещения за счет средств федерального бюджета», постановлением Правительства Ивановской области от 13.11.2013 № 458-п «Об утверждении государственной программы Ивановской области  «Обеспечение доступным и комфортным жильем, объектами инженерной инфраструктуры и услугами жилищно-коммунального хозяйства населения Ивановской области»  и учитывая сложившуюся рыночную стоимость жилья в городском и сельских поселениях муниципального образования «Родниковский муниципальный район»</w:t>
      </w:r>
    </w:p>
    <w:p w:rsidR="00BA1010" w:rsidRPr="00BA1010" w:rsidRDefault="00BA1010" w:rsidP="00BA1010">
      <w:pPr>
        <w:spacing w:after="0" w:line="240" w:lineRule="auto"/>
        <w:ind w:firstLine="900"/>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постановляю</w:t>
      </w:r>
    </w:p>
    <w:p w:rsidR="00BA1010" w:rsidRPr="00BA1010" w:rsidRDefault="00BA1010" w:rsidP="00BA1010">
      <w:pPr>
        <w:overflowPunct w:val="0"/>
        <w:autoSpaceDE w:val="0"/>
        <w:autoSpaceDN w:val="0"/>
        <w:adjustRightInd w:val="0"/>
        <w:spacing w:after="0" w:line="240" w:lineRule="auto"/>
        <w:ind w:firstLine="540"/>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1. Утвердить нормативную стоимость 1 кв.м. общей площади жилья на 2 квартал 2016 года по муниципальному образованию «Родниковский муниципальный район» в сумме 20000 (двадцать тысяч) рублей.</w:t>
      </w:r>
    </w:p>
    <w:p w:rsidR="00BA1010" w:rsidRPr="00BA1010" w:rsidRDefault="00BA1010" w:rsidP="00BA1010">
      <w:pPr>
        <w:overflowPunct w:val="0"/>
        <w:autoSpaceDE w:val="0"/>
        <w:autoSpaceDN w:val="0"/>
        <w:adjustRightInd w:val="0"/>
        <w:spacing w:after="0" w:line="240" w:lineRule="auto"/>
        <w:ind w:firstLine="900"/>
        <w:jc w:val="both"/>
        <w:rPr>
          <w:rFonts w:ascii="Times New Roman" w:eastAsia="Times New Roman" w:hAnsi="Times New Roman" w:cs="Times New Roman"/>
          <w:sz w:val="28"/>
          <w:szCs w:val="20"/>
        </w:rPr>
      </w:pP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b/>
          <w:sz w:val="24"/>
          <w:szCs w:val="24"/>
        </w:rPr>
        <w:t xml:space="preserve">2. </w:t>
      </w:r>
      <w:r w:rsidRPr="00BA1010">
        <w:rPr>
          <w:rFonts w:ascii="Times New Roman" w:eastAsia="Times New Roman" w:hAnsi="Times New Roman" w:cs="Times New Roman"/>
          <w:sz w:val="28"/>
          <w:szCs w:val="28"/>
        </w:rPr>
        <w:t>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Шеманаева С.Н.</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3.    Настоящее постановление вступает в законную силу с 01 апреля 2016 года.</w:t>
      </w:r>
    </w:p>
    <w:p w:rsidR="00BA1010" w:rsidRPr="00BA1010" w:rsidRDefault="00BA1010" w:rsidP="00BA1010">
      <w:pPr>
        <w:overflowPunct w:val="0"/>
        <w:autoSpaceDE w:val="0"/>
        <w:autoSpaceDN w:val="0"/>
        <w:adjustRightInd w:val="0"/>
        <w:spacing w:after="0" w:line="240" w:lineRule="auto"/>
        <w:ind w:firstLine="900"/>
        <w:jc w:val="both"/>
        <w:rPr>
          <w:rFonts w:ascii="Times New Roman" w:eastAsia="Times New Roman" w:hAnsi="Times New Roman" w:cs="Times New Roman"/>
          <w:sz w:val="28"/>
          <w:szCs w:val="20"/>
        </w:rPr>
      </w:pPr>
    </w:p>
    <w:p w:rsidR="00BA1010" w:rsidRPr="00BA1010" w:rsidRDefault="007D718E" w:rsidP="00BA1010">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Глава </w:t>
      </w:r>
      <w:r w:rsidR="00BA1010" w:rsidRPr="00BA1010">
        <w:rPr>
          <w:rFonts w:ascii="Times New Roman" w:eastAsia="Times New Roman" w:hAnsi="Times New Roman" w:cs="Times New Roman"/>
          <w:b/>
          <w:sz w:val="28"/>
          <w:szCs w:val="28"/>
        </w:rPr>
        <w:t>муниципального образования</w:t>
      </w:r>
    </w:p>
    <w:p w:rsidR="00BA1010" w:rsidRDefault="00BA1010" w:rsidP="00BA1010">
      <w:pPr>
        <w:spacing w:after="0" w:line="240" w:lineRule="auto"/>
        <w:jc w:val="both"/>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«Родниковский муниципальный район»</w:t>
      </w:r>
      <w:r w:rsidRPr="00BA1010">
        <w:rPr>
          <w:rFonts w:ascii="Times New Roman" w:eastAsia="Times New Roman" w:hAnsi="Times New Roman" w:cs="Times New Roman"/>
          <w:b/>
          <w:sz w:val="28"/>
          <w:szCs w:val="28"/>
        </w:rPr>
        <w:tab/>
      </w:r>
      <w:r w:rsidRPr="00BA1010">
        <w:rPr>
          <w:rFonts w:ascii="Times New Roman" w:eastAsia="Times New Roman" w:hAnsi="Times New Roman" w:cs="Times New Roman"/>
          <w:b/>
          <w:sz w:val="28"/>
          <w:szCs w:val="28"/>
        </w:rPr>
        <w:tab/>
      </w:r>
      <w:r w:rsidRPr="00BA1010">
        <w:rPr>
          <w:rFonts w:ascii="Times New Roman" w:eastAsia="Times New Roman" w:hAnsi="Times New Roman" w:cs="Times New Roman"/>
          <w:b/>
          <w:sz w:val="28"/>
          <w:szCs w:val="28"/>
        </w:rPr>
        <w:tab/>
        <w:t xml:space="preserve">               А.В. Пахолков</w:t>
      </w:r>
    </w:p>
    <w:p w:rsidR="00FA694F" w:rsidRDefault="00FA694F" w:rsidP="00BA1010">
      <w:pPr>
        <w:spacing w:after="0" w:line="240" w:lineRule="auto"/>
        <w:jc w:val="both"/>
        <w:rPr>
          <w:rFonts w:ascii="Times New Roman" w:eastAsia="Times New Roman" w:hAnsi="Times New Roman" w:cs="Times New Roman"/>
          <w:b/>
          <w:sz w:val="28"/>
          <w:szCs w:val="28"/>
        </w:rPr>
      </w:pPr>
    </w:p>
    <w:p w:rsidR="00FA694F" w:rsidRDefault="00FA694F" w:rsidP="00BA1010">
      <w:pPr>
        <w:spacing w:after="0" w:line="240" w:lineRule="auto"/>
        <w:jc w:val="both"/>
        <w:rPr>
          <w:rFonts w:ascii="Times New Roman" w:eastAsia="Times New Roman" w:hAnsi="Times New Roman" w:cs="Times New Roman"/>
          <w:b/>
          <w:sz w:val="28"/>
          <w:szCs w:val="28"/>
        </w:rPr>
      </w:pPr>
    </w:p>
    <w:p w:rsidR="00FA694F" w:rsidRDefault="00FA694F" w:rsidP="00BA1010">
      <w:pPr>
        <w:spacing w:after="0" w:line="240" w:lineRule="auto"/>
        <w:jc w:val="both"/>
        <w:rPr>
          <w:rFonts w:ascii="Times New Roman" w:eastAsia="Times New Roman" w:hAnsi="Times New Roman" w:cs="Times New Roman"/>
          <w:b/>
          <w:sz w:val="28"/>
          <w:szCs w:val="28"/>
        </w:rPr>
      </w:pPr>
    </w:p>
    <w:p w:rsidR="00FA694F" w:rsidRPr="00FA694F" w:rsidRDefault="00FA694F" w:rsidP="00FA694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FA694F">
        <w:rPr>
          <w:rFonts w:ascii="Times New Roman" w:eastAsia="Times New Roman" w:hAnsi="Times New Roman" w:cs="Times New Roman"/>
          <w:noProof/>
          <w:sz w:val="20"/>
          <w:szCs w:val="20"/>
        </w:rPr>
        <w:lastRenderedPageBreak/>
        <w:drawing>
          <wp:inline distT="0" distB="0" distL="0" distR="0">
            <wp:extent cx="647700" cy="790575"/>
            <wp:effectExtent l="0" t="0" r="0" b="0"/>
            <wp:docPr id="51" name="Рисунок 5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FA694F" w:rsidRPr="00FA694F" w:rsidRDefault="00FA694F" w:rsidP="00FA694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6"/>
          <w:szCs w:val="20"/>
        </w:rPr>
      </w:pPr>
    </w:p>
    <w:p w:rsidR="00FA694F" w:rsidRPr="00FA694F" w:rsidRDefault="00FA694F" w:rsidP="00FA694F">
      <w:pPr>
        <w:tabs>
          <w:tab w:val="left" w:pos="5670"/>
        </w:tabs>
        <w:overflowPunct w:val="0"/>
        <w:autoSpaceDE w:val="0"/>
        <w:autoSpaceDN w:val="0"/>
        <w:adjustRightInd w:val="0"/>
        <w:spacing w:after="0" w:line="360" w:lineRule="auto"/>
        <w:jc w:val="center"/>
        <w:textAlignment w:val="baseline"/>
        <w:rPr>
          <w:rFonts w:ascii="Times New Roman" w:eastAsia="Times New Roman" w:hAnsi="Times New Roman" w:cs="Times New Roman"/>
          <w:b/>
          <w:i/>
          <w:sz w:val="40"/>
          <w:szCs w:val="20"/>
        </w:rPr>
      </w:pPr>
      <w:r w:rsidRPr="00FA694F">
        <w:rPr>
          <w:rFonts w:ascii="Times New Roman" w:eastAsia="Times New Roman" w:hAnsi="Times New Roman" w:cs="Times New Roman"/>
          <w:b/>
          <w:i/>
          <w:sz w:val="40"/>
          <w:szCs w:val="20"/>
        </w:rPr>
        <w:t>ПОСТАНОВЛЕНИЕ</w:t>
      </w:r>
    </w:p>
    <w:p w:rsidR="00FA694F" w:rsidRPr="00FA694F" w:rsidRDefault="00FA694F" w:rsidP="00FA694F">
      <w:pPr>
        <w:overflowPunct w:val="0"/>
        <w:autoSpaceDE w:val="0"/>
        <w:autoSpaceDN w:val="0"/>
        <w:adjustRightInd w:val="0"/>
        <w:spacing w:after="0" w:line="240" w:lineRule="auto"/>
        <w:jc w:val="center"/>
        <w:textAlignment w:val="baseline"/>
        <w:rPr>
          <w:rFonts w:ascii="Times New Roman" w:eastAsia="Times New Roman" w:hAnsi="Times New Roman" w:cs="Times New Roman"/>
          <w:b/>
          <w:i/>
          <w:sz w:val="32"/>
          <w:szCs w:val="20"/>
        </w:rPr>
      </w:pPr>
      <w:r w:rsidRPr="00FA694F">
        <w:rPr>
          <w:rFonts w:ascii="Times New Roman" w:eastAsia="Times New Roman" w:hAnsi="Times New Roman" w:cs="Times New Roman"/>
          <w:b/>
          <w:i/>
          <w:sz w:val="32"/>
          <w:szCs w:val="20"/>
        </w:rPr>
        <w:t xml:space="preserve"> Администрации </w:t>
      </w:r>
    </w:p>
    <w:p w:rsidR="00FA694F" w:rsidRPr="00FA694F" w:rsidRDefault="00FA694F" w:rsidP="00FA694F">
      <w:pPr>
        <w:overflowPunct w:val="0"/>
        <w:autoSpaceDE w:val="0"/>
        <w:autoSpaceDN w:val="0"/>
        <w:adjustRightInd w:val="0"/>
        <w:spacing w:after="0" w:line="240" w:lineRule="auto"/>
        <w:jc w:val="center"/>
        <w:textAlignment w:val="baseline"/>
        <w:rPr>
          <w:rFonts w:ascii="Times New Roman" w:eastAsia="Times New Roman" w:hAnsi="Times New Roman" w:cs="Times New Roman"/>
          <w:b/>
          <w:i/>
          <w:sz w:val="32"/>
          <w:szCs w:val="20"/>
        </w:rPr>
      </w:pPr>
      <w:r w:rsidRPr="00FA694F">
        <w:rPr>
          <w:rFonts w:ascii="Times New Roman" w:eastAsia="Times New Roman" w:hAnsi="Times New Roman" w:cs="Times New Roman"/>
          <w:b/>
          <w:i/>
          <w:sz w:val="32"/>
          <w:szCs w:val="20"/>
        </w:rPr>
        <w:t>муниципального образования «Родниковский муниципальный район»</w:t>
      </w:r>
    </w:p>
    <w:p w:rsidR="00FA694F" w:rsidRPr="00FA694F" w:rsidRDefault="00FA694F" w:rsidP="00FA694F">
      <w:pPr>
        <w:overflowPunct w:val="0"/>
        <w:autoSpaceDE w:val="0"/>
        <w:autoSpaceDN w:val="0"/>
        <w:adjustRightInd w:val="0"/>
        <w:spacing w:after="0" w:line="240" w:lineRule="auto"/>
        <w:jc w:val="center"/>
        <w:textAlignment w:val="baseline"/>
        <w:rPr>
          <w:rFonts w:ascii="Times New Roman" w:eastAsia="Times New Roman" w:hAnsi="Times New Roman" w:cs="Times New Roman"/>
          <w:b/>
          <w:i/>
          <w:sz w:val="32"/>
          <w:szCs w:val="20"/>
        </w:rPr>
      </w:pPr>
      <w:r w:rsidRPr="00FA694F">
        <w:rPr>
          <w:rFonts w:ascii="Times New Roman" w:eastAsia="Times New Roman" w:hAnsi="Times New Roman" w:cs="Times New Roman"/>
          <w:b/>
          <w:i/>
          <w:sz w:val="32"/>
          <w:szCs w:val="20"/>
        </w:rPr>
        <w:t>Ивановской области</w:t>
      </w:r>
    </w:p>
    <w:p w:rsidR="00FA694F" w:rsidRPr="00FA694F" w:rsidRDefault="00FA694F" w:rsidP="00FA694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rPr>
      </w:pPr>
    </w:p>
    <w:p w:rsidR="00FA694F" w:rsidRPr="00FA694F" w:rsidRDefault="00FA694F" w:rsidP="00FA694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rPr>
      </w:pPr>
      <w:r w:rsidRPr="00FA694F">
        <w:rPr>
          <w:rFonts w:ascii="Times New Roman" w:eastAsia="Times New Roman" w:hAnsi="Times New Roman" w:cs="Times New Roman"/>
          <w:sz w:val="24"/>
          <w:szCs w:val="20"/>
        </w:rPr>
        <w:t>От 31.03.2016 № 374</w:t>
      </w:r>
    </w:p>
    <w:p w:rsidR="00FA694F" w:rsidRPr="00FA694F" w:rsidRDefault="00FA694F" w:rsidP="00FA694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FA694F">
        <w:rPr>
          <w:rFonts w:ascii="Times New Roman" w:eastAsia="Times New Roman" w:hAnsi="Times New Roman" w:cs="Times New Roman"/>
          <w:b/>
          <w:sz w:val="28"/>
          <w:szCs w:val="28"/>
        </w:rPr>
        <w:t>О создании конкурсной комиссии по отбору управляющей организации для управления многоквартирным домом по адресу г.Родники мкр.Южный д 26</w:t>
      </w: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В соответствии с п. 4 ст. 161 Жилищного кодекса Российской Федерации Постановлением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постановляю:</w:t>
      </w: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1.Создать конкурсную комиссию по отбору управляющей организации для управления многоквартирного дома, расположенного по адресу г. Родники мкр. Южный 26 ( приложение №1).</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2.Утвердить Положение о работе конкурсной комиссии по отбору управляющей организации для управления многоквартирным домом по адресу г.Родники мкр. Южный, 26 ( приложение №2).</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3.Опубликовать настоящее постановление в информационном бюллетене «Сборник нормативных актов Родниковского района».</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4.Контроль за исполнением настоящего Постановления возложить на заместителя Главы администрации, начальника Управления муниципального хозяйства администрации муниципального образования «Родниковский муниципальный район» Малова А.Б.</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r w:rsidRPr="00FA694F">
        <w:rPr>
          <w:rFonts w:ascii="Times New Roman" w:eastAsia="Times New Roman" w:hAnsi="Times New Roman" w:cs="Times New Roman"/>
          <w:sz w:val="24"/>
          <w:szCs w:val="20"/>
        </w:rPr>
        <w:t xml:space="preserve"> </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 xml:space="preserve">Глава муниципального образования </w:t>
      </w:r>
    </w:p>
    <w:p w:rsidR="00FA694F" w:rsidRPr="00FA694F" w:rsidRDefault="00FA694F" w:rsidP="00FA694F">
      <w:pPr>
        <w:tabs>
          <w:tab w:val="left" w:pos="643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 xml:space="preserve">"Родниковский муниципальный район" </w:t>
      </w:r>
      <w:r w:rsidRPr="00FA694F">
        <w:rPr>
          <w:rFonts w:ascii="Times New Roman" w:eastAsia="Times New Roman" w:hAnsi="Times New Roman" w:cs="Times New Roman"/>
          <w:sz w:val="28"/>
          <w:szCs w:val="28"/>
        </w:rPr>
        <w:tab/>
        <w:t xml:space="preserve">                А.В.Пахолков</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rPr>
      </w:pPr>
      <w:r w:rsidRPr="00FA694F">
        <w:rPr>
          <w:rFonts w:ascii="Times New Roman" w:eastAsia="Times New Roman" w:hAnsi="Times New Roman" w:cs="Times New Roman"/>
          <w:sz w:val="24"/>
          <w:szCs w:val="20"/>
        </w:rPr>
        <w:t xml:space="preserve">Приложение 1 к постановлению администрации МО </w:t>
      </w:r>
    </w:p>
    <w:p w:rsidR="00FA694F" w:rsidRPr="00FA694F" w:rsidRDefault="00FA694F" w:rsidP="00FA694F">
      <w:pPr>
        <w:tabs>
          <w:tab w:val="left" w:pos="7820"/>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rPr>
      </w:pPr>
      <w:r w:rsidRPr="00FA694F">
        <w:rPr>
          <w:rFonts w:ascii="Times New Roman" w:eastAsia="Times New Roman" w:hAnsi="Times New Roman" w:cs="Times New Roman"/>
          <w:sz w:val="24"/>
          <w:szCs w:val="20"/>
        </w:rPr>
        <w:t>« Родниковский муниципальный район» от 31.03.2016 № 374</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FA694F">
        <w:rPr>
          <w:rFonts w:ascii="Times New Roman" w:eastAsia="Times New Roman" w:hAnsi="Times New Roman" w:cs="Times New Roman"/>
          <w:b/>
          <w:sz w:val="28"/>
          <w:szCs w:val="28"/>
        </w:rPr>
        <w:t>Конкурсная ко м и с с ия по отбору управляющей организации для управления многоквартирным домом по адресу г. Родники мкр.</w:t>
      </w:r>
      <w:r w:rsidR="00914755">
        <w:rPr>
          <w:rFonts w:ascii="Times New Roman" w:eastAsia="Times New Roman" w:hAnsi="Times New Roman" w:cs="Times New Roman"/>
          <w:b/>
          <w:sz w:val="28"/>
          <w:szCs w:val="28"/>
        </w:rPr>
        <w:t xml:space="preserve"> </w:t>
      </w:r>
      <w:r w:rsidRPr="00FA694F">
        <w:rPr>
          <w:rFonts w:ascii="Times New Roman" w:eastAsia="Times New Roman" w:hAnsi="Times New Roman" w:cs="Times New Roman"/>
          <w:b/>
          <w:sz w:val="28"/>
          <w:szCs w:val="28"/>
        </w:rPr>
        <w:t>Южный д 26</w:t>
      </w: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FA694F">
        <w:rPr>
          <w:rFonts w:ascii="Times New Roman" w:eastAsia="Times New Roman" w:hAnsi="Times New Roman" w:cs="Times New Roman"/>
          <w:b/>
          <w:sz w:val="28"/>
          <w:szCs w:val="28"/>
        </w:rPr>
        <w:t>Председатель комиссии:</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Малов А.Б.- заместитель Главы администрации муниципального образования «Родниковский муниципальный район», начальник Управления муниципального хозяйства.</w:t>
      </w: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FA694F">
        <w:rPr>
          <w:rFonts w:ascii="Times New Roman" w:eastAsia="Times New Roman" w:hAnsi="Times New Roman" w:cs="Times New Roman"/>
          <w:b/>
          <w:sz w:val="28"/>
          <w:szCs w:val="28"/>
        </w:rPr>
        <w:t>Заместитель председателя комиссии:</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Шеманаев С.Н. - заместитель Главы администрации муниципального образования «Родниковский муниципальный район» по ЖКХ, строительству и архитектуре</w:t>
      </w: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FA694F">
        <w:rPr>
          <w:rFonts w:ascii="Times New Roman" w:eastAsia="Times New Roman" w:hAnsi="Times New Roman" w:cs="Times New Roman"/>
          <w:b/>
          <w:sz w:val="28"/>
          <w:szCs w:val="28"/>
        </w:rPr>
        <w:t>Секретарь комиссии:</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Правдикова О.Н. - заведующая отделом закупок администрации муниципального образования «Родниковский муниципальный район»</w:t>
      </w: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FA694F">
        <w:rPr>
          <w:rFonts w:ascii="Times New Roman" w:eastAsia="Times New Roman" w:hAnsi="Times New Roman" w:cs="Times New Roman"/>
          <w:b/>
          <w:sz w:val="28"/>
          <w:szCs w:val="28"/>
        </w:rPr>
        <w:t>Члены комиссии:</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Морозов А.Ю. - Глава муниципального образования «Родниковское городское поселение Родниковского муниципального района Ивановской области», депутат Совета муниципального образования «Родниковское городское поселение Родниковского муниципального района Ивановской области»</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Пожарский И.В,- депутат Совета муниципального образования «Родниковское городское поселение Родниковского муниципального района Ивановской области»</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Кочетова Н.С. - заведующий отделом тарифной политики администрации муниципального образования «Родниковский муниципальный район»</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Смирнов В.В. - заведующий правовым отделом администрации муниципального образования «Родниковский муниципальный район»</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r w:rsidRPr="00FA694F">
        <w:rPr>
          <w:rFonts w:ascii="Times New Roman" w:eastAsia="Times New Roman" w:hAnsi="Times New Roman" w:cs="Times New Roman"/>
          <w:sz w:val="28"/>
          <w:szCs w:val="28"/>
        </w:rPr>
        <w:t>Соколова И.Ю. - заведующий отделом ЖКХ администрации муниципального образования «Родниковский муниципальный район»</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7D718E" w:rsidRDefault="007D718E"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7D718E" w:rsidRDefault="007D718E"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7D718E" w:rsidRDefault="007D718E"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7D718E" w:rsidRPr="00FA694F" w:rsidRDefault="007D718E"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rPr>
      </w:pPr>
    </w:p>
    <w:p w:rsidR="00FA694F" w:rsidRPr="00FA694F" w:rsidRDefault="00FA694F" w:rsidP="00FA694F">
      <w:pPr>
        <w:tabs>
          <w:tab w:val="left" w:pos="7820"/>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rPr>
      </w:pPr>
      <w:r w:rsidRPr="00FA694F">
        <w:rPr>
          <w:rFonts w:ascii="Times New Roman" w:eastAsia="Times New Roman" w:hAnsi="Times New Roman" w:cs="Times New Roman"/>
          <w:sz w:val="24"/>
          <w:szCs w:val="20"/>
        </w:rPr>
        <w:t xml:space="preserve">Приложение 2 к постановлению администрации МО </w:t>
      </w:r>
    </w:p>
    <w:p w:rsidR="00FA694F" w:rsidRPr="00FA694F" w:rsidRDefault="00FA694F" w:rsidP="00FA694F">
      <w:pPr>
        <w:tabs>
          <w:tab w:val="left" w:pos="7820"/>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rPr>
      </w:pPr>
      <w:r w:rsidRPr="00FA694F">
        <w:rPr>
          <w:rFonts w:ascii="Times New Roman" w:eastAsia="Times New Roman" w:hAnsi="Times New Roman" w:cs="Times New Roman"/>
          <w:sz w:val="24"/>
          <w:szCs w:val="20"/>
        </w:rPr>
        <w:t>« Родниковский муниципальный район» от  31.03.2016 № 374</w:t>
      </w:r>
    </w:p>
    <w:p w:rsidR="00FA694F" w:rsidRPr="00FA694F" w:rsidRDefault="00FA694F" w:rsidP="00FA694F">
      <w:pPr>
        <w:tabs>
          <w:tab w:val="left" w:pos="7820"/>
        </w:tabs>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0"/>
        </w:rPr>
      </w:pP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FA694F">
        <w:rPr>
          <w:rFonts w:ascii="Times New Roman" w:eastAsia="Times New Roman" w:hAnsi="Times New Roman" w:cs="Times New Roman"/>
          <w:b/>
          <w:sz w:val="28"/>
          <w:szCs w:val="28"/>
        </w:rPr>
        <w:t xml:space="preserve">ПОЛОЖЕНИЕ </w:t>
      </w: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r w:rsidRPr="00FA694F">
        <w:rPr>
          <w:rFonts w:ascii="Times New Roman" w:eastAsia="Times New Roman" w:hAnsi="Times New Roman" w:cs="Times New Roman"/>
          <w:b/>
          <w:sz w:val="28"/>
          <w:szCs w:val="28"/>
        </w:rPr>
        <w:t>о работе конкурсной комиссия по отбору управляющей организации для управления многоквартирным домом по адресу г. Родники мкр.Южный д 26</w:t>
      </w:r>
    </w:p>
    <w:p w:rsidR="00FA694F" w:rsidRPr="00FA694F" w:rsidRDefault="00FA694F" w:rsidP="00FA694F">
      <w:pPr>
        <w:tabs>
          <w:tab w:val="left" w:pos="7820"/>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rPr>
      </w:pPr>
    </w:p>
    <w:p w:rsidR="00FA694F" w:rsidRPr="007D718E"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1.Конкурсная комиссия рассматривает заявки на участие в конкурсе и проводит конкурс, руководствуясь в своей работе Постановлением Правительства Российской Федерации от 06.02.2006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 -Порядок).</w:t>
      </w:r>
    </w:p>
    <w:p w:rsidR="00FA694F" w:rsidRPr="007D718E"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2.Руководство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назначаемый председателем конкурсной комиссии.</w:t>
      </w:r>
    </w:p>
    <w:p w:rsidR="00FA694F" w:rsidRPr="007D718E"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3.Члены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FA694F" w:rsidRPr="007D718E"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4.Конкурсная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FA694F" w:rsidRPr="007D718E"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5.Решения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FA694F" w:rsidRPr="007D718E"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6.Решения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FA694F" w:rsidRPr="007D718E"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 xml:space="preserve">7.На заседаниях конкурсной комиссии могут присутствовать представители ассоциаций (союзов) товариществ собственников жилья, жилищных, жилищно - 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 субъекта Российской Федерации, а также представители общественных объединений потребителей (их ассоциаций, союзов), действующих на территории субъекта Российской Федерации. Полномочия указанных представителей подтверждаются документально. </w:t>
      </w:r>
    </w:p>
    <w:p w:rsidR="00FA694F" w:rsidRPr="007D718E"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6"/>
          <w:szCs w:val="26"/>
        </w:rPr>
      </w:pPr>
      <w:r w:rsidRPr="007D718E">
        <w:rPr>
          <w:rFonts w:ascii="Times New Roman" w:eastAsia="Times New Roman" w:hAnsi="Times New Roman" w:cs="Times New Roman"/>
          <w:sz w:val="26"/>
          <w:szCs w:val="26"/>
        </w:rPr>
        <w:t>8.На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FA694F" w:rsidRPr="00FA694F" w:rsidRDefault="00FA694F" w:rsidP="00FA694F">
      <w:pPr>
        <w:tabs>
          <w:tab w:val="left" w:pos="7820"/>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rPr>
      </w:pPr>
      <w:r w:rsidRPr="007D718E">
        <w:rPr>
          <w:rFonts w:ascii="Times New Roman" w:eastAsia="Times New Roman" w:hAnsi="Times New Roman" w:cs="Times New Roman"/>
          <w:sz w:val="26"/>
          <w:szCs w:val="26"/>
        </w:rPr>
        <w:t>9.Членами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Порядком.</w:t>
      </w:r>
      <w:r w:rsidRPr="00FA694F">
        <w:rPr>
          <w:rFonts w:ascii="Times New Roman" w:eastAsia="Times New Roman" w:hAnsi="Times New Roman" w:cs="Times New Roman"/>
          <w:b/>
          <w:bCs/>
          <w:sz w:val="28"/>
          <w:szCs w:val="28"/>
        </w:rPr>
        <w:t xml:space="preserve">                                </w:t>
      </w:r>
      <w:r w:rsidRPr="00FA694F">
        <w:rPr>
          <w:rFonts w:ascii="Times New Roman" w:eastAsia="Times New Roman" w:hAnsi="Times New Roman" w:cs="Times New Roman"/>
          <w:b/>
          <w:bCs/>
          <w:sz w:val="28"/>
          <w:szCs w:val="28"/>
        </w:rPr>
        <w:tab/>
      </w:r>
    </w:p>
    <w:p w:rsidR="00FA694F" w:rsidRDefault="00FA694F" w:rsidP="00BA1010">
      <w:pPr>
        <w:spacing w:after="0" w:line="240" w:lineRule="auto"/>
        <w:jc w:val="both"/>
        <w:rPr>
          <w:rFonts w:ascii="Times New Roman" w:eastAsia="Times New Roman" w:hAnsi="Times New Roman" w:cs="Times New Roman"/>
          <w:b/>
          <w:sz w:val="28"/>
          <w:szCs w:val="28"/>
        </w:rPr>
      </w:pPr>
    </w:p>
    <w:p w:rsidR="00FA694F" w:rsidRDefault="00FA694F" w:rsidP="00BA1010">
      <w:pPr>
        <w:spacing w:after="0" w:line="240" w:lineRule="auto"/>
        <w:jc w:val="both"/>
        <w:rPr>
          <w:rFonts w:ascii="Times New Roman" w:eastAsia="Times New Roman" w:hAnsi="Times New Roman" w:cs="Times New Roman"/>
          <w:b/>
          <w:sz w:val="28"/>
          <w:szCs w:val="28"/>
        </w:rPr>
      </w:pPr>
    </w:p>
    <w:p w:rsidR="00FA694F" w:rsidRDefault="00FA694F" w:rsidP="00BA1010">
      <w:pPr>
        <w:spacing w:after="0" w:line="240" w:lineRule="auto"/>
        <w:jc w:val="both"/>
        <w:rPr>
          <w:rFonts w:ascii="Times New Roman" w:eastAsia="Times New Roman" w:hAnsi="Times New Roman" w:cs="Times New Roman"/>
          <w:b/>
          <w:sz w:val="28"/>
          <w:szCs w:val="28"/>
        </w:rPr>
      </w:pPr>
    </w:p>
    <w:p w:rsidR="00FA694F" w:rsidRDefault="00FA694F" w:rsidP="00BA1010">
      <w:pPr>
        <w:spacing w:after="0" w:line="240" w:lineRule="auto"/>
        <w:jc w:val="both"/>
        <w:rPr>
          <w:rFonts w:ascii="Times New Roman" w:eastAsia="Times New Roman" w:hAnsi="Times New Roman" w:cs="Times New Roman"/>
          <w:b/>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BA1010">
        <w:rPr>
          <w:rFonts w:ascii="Times New Roman" w:eastAsia="Times New Roman" w:hAnsi="Times New Roman" w:cs="Times New Roman"/>
          <w:noProof/>
          <w:sz w:val="20"/>
          <w:szCs w:val="20"/>
        </w:rPr>
        <w:lastRenderedPageBreak/>
        <w:drawing>
          <wp:inline distT="0" distB="0" distL="0" distR="0">
            <wp:extent cx="647700" cy="790575"/>
            <wp:effectExtent l="0" t="0" r="0" b="0"/>
            <wp:docPr id="13" name="Рисунок 1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sz w:val="16"/>
          <w:szCs w:val="20"/>
        </w:rPr>
      </w:pPr>
    </w:p>
    <w:p w:rsidR="00BA1010" w:rsidRPr="00BA1010" w:rsidRDefault="00BA1010" w:rsidP="00BA1010">
      <w:pPr>
        <w:tabs>
          <w:tab w:val="left" w:pos="5670"/>
        </w:tabs>
        <w:overflowPunct w:val="0"/>
        <w:autoSpaceDE w:val="0"/>
        <w:autoSpaceDN w:val="0"/>
        <w:adjustRightInd w:val="0"/>
        <w:spacing w:after="0" w:line="360" w:lineRule="auto"/>
        <w:jc w:val="center"/>
        <w:rPr>
          <w:rFonts w:ascii="Times New Roman" w:eastAsia="Times New Roman" w:hAnsi="Times New Roman" w:cs="Times New Roman"/>
          <w:b/>
          <w:i/>
          <w:sz w:val="40"/>
          <w:szCs w:val="20"/>
        </w:rPr>
      </w:pPr>
      <w:r w:rsidRPr="00BA1010">
        <w:rPr>
          <w:rFonts w:ascii="Times New Roman" w:eastAsia="Times New Roman" w:hAnsi="Times New Roman" w:cs="Times New Roman"/>
          <w:b/>
          <w:i/>
          <w:sz w:val="40"/>
          <w:szCs w:val="20"/>
        </w:rPr>
        <w:t>ПОСТАНОВЛЕНИЕ</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i/>
          <w:sz w:val="32"/>
          <w:szCs w:val="20"/>
        </w:rPr>
      </w:pPr>
      <w:r w:rsidRPr="00BA1010">
        <w:rPr>
          <w:rFonts w:ascii="Times New Roman" w:eastAsia="Times New Roman" w:hAnsi="Times New Roman" w:cs="Times New Roman"/>
          <w:b/>
          <w:i/>
          <w:sz w:val="32"/>
          <w:szCs w:val="20"/>
        </w:rPr>
        <w:t xml:space="preserve"> Администрации </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i/>
          <w:sz w:val="32"/>
          <w:szCs w:val="20"/>
        </w:rPr>
      </w:pPr>
      <w:r w:rsidRPr="00BA1010">
        <w:rPr>
          <w:rFonts w:ascii="Times New Roman" w:eastAsia="Times New Roman" w:hAnsi="Times New Roman" w:cs="Times New Roman"/>
          <w:b/>
          <w:i/>
          <w:sz w:val="32"/>
          <w:szCs w:val="20"/>
        </w:rPr>
        <w:t>муниципального образования «Родниковский муниципальный район»</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i/>
          <w:sz w:val="32"/>
          <w:szCs w:val="20"/>
        </w:rPr>
      </w:pPr>
      <w:r w:rsidRPr="00BA1010">
        <w:rPr>
          <w:rFonts w:ascii="Times New Roman" w:eastAsia="Times New Roman" w:hAnsi="Times New Roman" w:cs="Times New Roman"/>
          <w:b/>
          <w:i/>
          <w:sz w:val="32"/>
          <w:szCs w:val="20"/>
        </w:rPr>
        <w:t>Ивановской области</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0"/>
        </w:rPr>
      </w:pP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0"/>
        </w:rPr>
      </w:pP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0"/>
        </w:rPr>
      </w:pPr>
      <w:r w:rsidRPr="00BA1010">
        <w:rPr>
          <w:rFonts w:ascii="Times New Roman" w:eastAsia="Times New Roman" w:hAnsi="Times New Roman" w:cs="Times New Roman"/>
          <w:sz w:val="24"/>
          <w:szCs w:val="20"/>
        </w:rPr>
        <w:t>От  06.04.2016  № 409</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p>
    <w:p w:rsidR="00BA1010" w:rsidRPr="00BA1010" w:rsidRDefault="00BA1010" w:rsidP="00BA1010">
      <w:pPr>
        <w:keepNext/>
        <w:overflowPunct w:val="0"/>
        <w:autoSpaceDE w:val="0"/>
        <w:autoSpaceDN w:val="0"/>
        <w:adjustRightInd w:val="0"/>
        <w:spacing w:after="0" w:line="240" w:lineRule="auto"/>
        <w:jc w:val="center"/>
        <w:outlineLvl w:val="0"/>
        <w:rPr>
          <w:rFonts w:ascii="Times New Roman" w:eastAsia="Times New Roman" w:hAnsi="Times New Roman" w:cs="Times New Roman"/>
          <w:b/>
          <w:sz w:val="28"/>
          <w:szCs w:val="20"/>
        </w:rPr>
      </w:pPr>
      <w:r w:rsidRPr="00BA1010">
        <w:rPr>
          <w:rFonts w:ascii="Times New Roman" w:eastAsia="Times New Roman" w:hAnsi="Times New Roman" w:cs="Times New Roman"/>
          <w:b/>
          <w:sz w:val="28"/>
          <w:szCs w:val="20"/>
        </w:rPr>
        <w:t xml:space="preserve">О благоустройстве, санитарной очистке территории муниципального образования «Родниковский муниципальный район» </w:t>
      </w:r>
    </w:p>
    <w:p w:rsidR="00BA1010" w:rsidRPr="00BA1010" w:rsidRDefault="00BA1010" w:rsidP="00BA1010">
      <w:pPr>
        <w:keepNext/>
        <w:overflowPunct w:val="0"/>
        <w:autoSpaceDE w:val="0"/>
        <w:autoSpaceDN w:val="0"/>
        <w:adjustRightInd w:val="0"/>
        <w:spacing w:after="0" w:line="240" w:lineRule="auto"/>
        <w:jc w:val="center"/>
        <w:outlineLvl w:val="0"/>
        <w:rPr>
          <w:rFonts w:ascii="Times New Roman" w:eastAsia="Times New Roman" w:hAnsi="Times New Roman" w:cs="Times New Roman"/>
          <w:b/>
          <w:sz w:val="28"/>
          <w:szCs w:val="20"/>
        </w:rPr>
      </w:pPr>
      <w:r w:rsidRPr="00BA1010">
        <w:rPr>
          <w:rFonts w:ascii="Times New Roman" w:eastAsia="Times New Roman" w:hAnsi="Times New Roman" w:cs="Times New Roman"/>
          <w:b/>
          <w:sz w:val="28"/>
          <w:szCs w:val="20"/>
        </w:rPr>
        <w:t>в весенне-летний период 2016 года</w:t>
      </w: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sz w:val="20"/>
          <w:szCs w:val="20"/>
        </w:rPr>
      </w:pP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ab/>
      </w:r>
      <w:r w:rsidRPr="00BA1010">
        <w:rPr>
          <w:rFonts w:ascii="Times New Roman" w:eastAsia="Times New Roman" w:hAnsi="Times New Roman" w:cs="Times New Roman"/>
          <w:sz w:val="28"/>
          <w:szCs w:val="28"/>
        </w:rPr>
        <w:t>В соответствии с Правилами содержания и благоустройства территории муниципального образования «Родниковское городское поселение», утвержденные решением Совета муниципального образования «Родниковское городское поселение»,</w:t>
      </w:r>
      <w:r w:rsidRPr="00BA1010">
        <w:rPr>
          <w:rFonts w:ascii="Times New Roman" w:eastAsia="Times New Roman" w:hAnsi="Times New Roman" w:cs="Times New Roman"/>
          <w:sz w:val="28"/>
          <w:szCs w:val="20"/>
        </w:rPr>
        <w:t xml:space="preserve"> с целью контроля за проведением своевременных мероприятий по благоустройству и санитарной очистке территории муниципального образования «Родниковское городское поселение» в весенне-летний период 2015 года, улучшения экологической и противоэпидемиологической обстановки </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r w:rsidRPr="00BA1010">
        <w:rPr>
          <w:rFonts w:ascii="Times New Roman" w:eastAsia="Times New Roman" w:hAnsi="Times New Roman" w:cs="Times New Roman"/>
          <w:b/>
          <w:sz w:val="28"/>
          <w:szCs w:val="20"/>
        </w:rPr>
        <w:t>постановляю:</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0"/>
        </w:rPr>
      </w:pP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ab/>
        <w:t>1. Объявить с 15 апреля 2016 года по 11 июня 2016 года период по благоустройству и санитарной очистке территории муниципального образования «Родниковское городское поселение Родниковского муниципального района Ивановской области».</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ab/>
        <w:t>2. Руководителям организаций, предприятий, учреждений независимо от форм собственности:</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 xml:space="preserve">- организовать в период благоустройства массовые субботники и воскресники по благоустройству и санитарной очистке территории, прилегающей к предприятию; </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по согласованию с отделом градостроительства и архитектуры администрации муниципального образования «Родниковский муниципальный район» (Бычков Б.А.), произвести ремонт и окраску фасадов зданий магазинов, торговых палаток;</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по согласованию с отделом благоустройства управления муниципальным хозяйством администрации муниципального образования «Родниковский муниципальный район» (Козлов Д.Н.) выполнить работы по разбивке клумб и установке урн для сбора мусора, произвести опиловку деревьев, кустарников, на территории предприятий, организаций и прилегающей территории;</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по завершению периода по благоустройству предоставить в управление муниципальным хозяйством администрации муниципального образования «Родниковский муниципальный район» (ул. Советская, д.6, 2 этаж) информацию об итогах проведения субботника на территории предприятия (количество человек, </w:t>
      </w:r>
      <w:r w:rsidRPr="00BA1010">
        <w:rPr>
          <w:rFonts w:ascii="Times New Roman" w:eastAsia="Times New Roman" w:hAnsi="Times New Roman" w:cs="Times New Roman"/>
          <w:sz w:val="28"/>
          <w:szCs w:val="28"/>
        </w:rPr>
        <w:lastRenderedPageBreak/>
        <w:t>техники, принимавших участие в субботнике и количество убранного мусора – согласно Приложения №1).</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3. МКП «Спецтехстрой» (Столбов А.В.):</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8"/>
        </w:rPr>
        <w:tab/>
      </w:r>
      <w:r w:rsidRPr="00BA1010">
        <w:rPr>
          <w:rFonts w:ascii="Times New Roman" w:eastAsia="Times New Roman" w:hAnsi="Times New Roman" w:cs="Times New Roman"/>
          <w:sz w:val="28"/>
          <w:szCs w:val="20"/>
        </w:rPr>
        <w:t>- обеспечить систематический вывоз бытовых отходов и мусора, образовавшихся в период проведения субботников с территории контейнерных площадок;</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ab/>
        <w:t>- уборка прилегающей территории к контейнерным площадкам;</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0"/>
        </w:rPr>
        <w:tab/>
        <w:t>- осуществить вывоз мусора с микрорайонов города в период проведения субботников (согласно Приложения  №2).</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4. ООО «Служба заказчика» (Сурнин А.А.), МКП «Артемида» (Задорожная Г.В.):</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 xml:space="preserve">- организовать в период по благоустройству субботники и воскресники по благоустройству, санитарной очистке дворовых территорий в жилых микрорайонах города </w:t>
      </w:r>
      <w:r w:rsidRPr="00BA1010">
        <w:rPr>
          <w:rFonts w:ascii="Times New Roman" w:eastAsia="Times New Roman" w:hAnsi="Times New Roman" w:cs="Times New Roman"/>
          <w:sz w:val="28"/>
          <w:szCs w:val="20"/>
        </w:rPr>
        <w:t>(согласно Приложения №2)</w:t>
      </w:r>
      <w:r w:rsidRPr="00BA1010">
        <w:rPr>
          <w:rFonts w:ascii="Times New Roman" w:eastAsia="Times New Roman" w:hAnsi="Times New Roman" w:cs="Times New Roman"/>
          <w:sz w:val="28"/>
          <w:szCs w:val="28"/>
        </w:rPr>
        <w:t>;</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5. МКП «Артемида» (Задорожная Г.В.):</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 xml:space="preserve">- выполнить </w:t>
      </w:r>
      <w:r w:rsidRPr="00BA1010">
        <w:rPr>
          <w:rFonts w:ascii="Times New Roman" w:eastAsia="Times New Roman" w:hAnsi="Times New Roman" w:cs="Times New Roman"/>
          <w:sz w:val="28"/>
          <w:szCs w:val="20"/>
        </w:rPr>
        <w:t xml:space="preserve">в период по благоустройству </w:t>
      </w:r>
      <w:r w:rsidRPr="00BA1010">
        <w:rPr>
          <w:rFonts w:ascii="Times New Roman" w:eastAsia="Times New Roman" w:hAnsi="Times New Roman" w:cs="Times New Roman"/>
          <w:sz w:val="28"/>
          <w:szCs w:val="28"/>
        </w:rPr>
        <w:t>работы по:</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а) вырубке (опиловке) деревьев и кустарников;</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б) посадке зеленых насаждений, цветов в клумбах города;</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в) разбивке клумб и цветников;</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г) побелке деревьев;</w:t>
      </w:r>
    </w:p>
    <w:p w:rsidR="00BA1010" w:rsidRPr="00BA1010" w:rsidRDefault="00BA1010" w:rsidP="00BA1010">
      <w:pPr>
        <w:overflowPunct w:val="0"/>
        <w:autoSpaceDE w:val="0"/>
        <w:autoSpaceDN w:val="0"/>
        <w:adjustRightInd w:val="0"/>
        <w:spacing w:after="0" w:line="240" w:lineRule="auto"/>
        <w:ind w:left="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д) восстановлению триколора на железобетонных опорах уличного освещения;</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е) ремонту, покраске скамеек, урн;</w:t>
      </w:r>
    </w:p>
    <w:p w:rsidR="00BA1010" w:rsidRPr="00BA1010" w:rsidRDefault="00BA1010" w:rsidP="00BA1010">
      <w:pPr>
        <w:overflowPunct w:val="0"/>
        <w:autoSpaceDE w:val="0"/>
        <w:autoSpaceDN w:val="0"/>
        <w:adjustRightInd w:val="0"/>
        <w:spacing w:after="0" w:line="240" w:lineRule="auto"/>
        <w:ind w:left="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ж) обкосу территории парков, скверов, аллей, обочин автодорог, территории микрорайонов города.</w:t>
      </w:r>
    </w:p>
    <w:p w:rsidR="00BA1010" w:rsidRPr="00BA1010" w:rsidRDefault="00BA1010" w:rsidP="00BA1010">
      <w:pPr>
        <w:overflowPunct w:val="0"/>
        <w:autoSpaceDE w:val="0"/>
        <w:autoSpaceDN w:val="0"/>
        <w:adjustRightInd w:val="0"/>
        <w:spacing w:after="0" w:line="240" w:lineRule="auto"/>
        <w:ind w:left="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з) уборка придомовых территорий;</w:t>
      </w:r>
    </w:p>
    <w:p w:rsidR="00BA1010" w:rsidRPr="00BA1010" w:rsidRDefault="00BA1010" w:rsidP="00BA1010">
      <w:pPr>
        <w:overflowPunct w:val="0"/>
        <w:autoSpaceDE w:val="0"/>
        <w:autoSpaceDN w:val="0"/>
        <w:adjustRightInd w:val="0"/>
        <w:spacing w:after="0" w:line="240" w:lineRule="auto"/>
        <w:ind w:left="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и) ремонт и покраска детских игровых площадок;</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7. МУП «Ритуальные услуги» (Софронов А.Н.):</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 xml:space="preserve">- организовать </w:t>
      </w:r>
      <w:r w:rsidRPr="00BA1010">
        <w:rPr>
          <w:rFonts w:ascii="Times New Roman" w:eastAsia="Times New Roman" w:hAnsi="Times New Roman" w:cs="Times New Roman"/>
          <w:sz w:val="28"/>
          <w:szCs w:val="20"/>
        </w:rPr>
        <w:t xml:space="preserve">в период благоустройства </w:t>
      </w:r>
      <w:r w:rsidRPr="00BA1010">
        <w:rPr>
          <w:rFonts w:ascii="Times New Roman" w:eastAsia="Times New Roman" w:hAnsi="Times New Roman" w:cs="Times New Roman"/>
          <w:sz w:val="28"/>
          <w:szCs w:val="28"/>
        </w:rPr>
        <w:t>работы по благоустройству кладбища;</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а) вырубке (опиловке) деревьев и кустарников;</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б) посадке саженцев деревьев, очистка пешеходных дорожек, дорог от грязи;;</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в) очистке сточных канав от мусора;</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г) штукатурке и покраске мемориала воинских захоронений;</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д) прополке воинских захоронений;</w:t>
      </w:r>
    </w:p>
    <w:p w:rsidR="00BA1010" w:rsidRPr="00BA1010" w:rsidRDefault="00BA1010" w:rsidP="00BA1010">
      <w:pPr>
        <w:overflowPunct w:val="0"/>
        <w:autoSpaceDE w:val="0"/>
        <w:autoSpaceDN w:val="0"/>
        <w:adjustRightInd w:val="0"/>
        <w:spacing w:after="0" w:line="240" w:lineRule="auto"/>
        <w:ind w:left="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е) покраске надгробных плит и металлического забора на воинских   захоронениях;</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ж) уборке территории, прилегающей к городскому кладбищу;</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з) вывозу крупногабаритного мусора с территории городского кладбища;</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и) уборке кладбища от мусора;</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8"/>
        </w:rPr>
        <w:t>к) покраске мусорных контейнеров и ворот на въезде;</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0"/>
        </w:rPr>
      </w:pP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 xml:space="preserve">8. Рекомендовать начальнику управления образования муниципального образования «Родниковский муниципальный район» (Калачева Л.С.), директору ОГБПОУ «РПК» (Сумин В.В.), заведующему отделом культуры (Яблокова Л.А.), заведующему отделом по делам молодежи и спорту (Старикова О.Р.), директору МУ Родниковский спортивный центр (Мозолина Т.И.),  главному врачу ОБУЗ «Родниковская ЦРБ» (Руженский В.И.), обеспечить в период благоустройства </w:t>
      </w:r>
      <w:r w:rsidRPr="00BA1010">
        <w:rPr>
          <w:rFonts w:ascii="Times New Roman" w:eastAsia="Times New Roman" w:hAnsi="Times New Roman" w:cs="Times New Roman"/>
          <w:sz w:val="28"/>
          <w:szCs w:val="28"/>
        </w:rPr>
        <w:lastRenderedPageBreak/>
        <w:t>санитарную уборку территории школ, детских садов, учреждений дополнительного образования, стадиона, библиотек, лечебных учреждений, расположенных на территории муниципального образования «Родниковское городское поселение». Провести необходимую работу по озеленению (обрезка, посадка новых деревьев, кустарников, разбивка цветников, уход, сохранность, покраска заборов).</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ab/>
        <w:t>9. Рекомендовать Главам «Каминского сельского поселения» (Карелов В.В.), «Парское сельское поселение» (Чурбанова Т.А.), «Филисовское сельское поселение» (Лапшина Е.Н.) обеспечить в период благоустройства санитарную уборку территории поселений. Провести необходимую работу по озеленению (обрезка, посадка новых деревьев, кустарников, разбивка цветников, уход, сохранность, покраска заборов), ремонт обелисков воинской славы, уборка и благоустройство кладбищ на территории поселений.</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10. Рекомендовать главному редактору  ОГУ «Редакция газеты» «Родниковский рабочий» (Сахарова О.В.):</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опубликовать информацию о подготовке и результатах проведения периода благоустройства в газете «Родниковский рабочий»;</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11. Опубликовать настоящее постановление в информационном бюллетене «Сборник нормативных актов Родниковского района».</w:t>
      </w:r>
    </w:p>
    <w:p w:rsidR="00BA1010" w:rsidRPr="00BA1010" w:rsidRDefault="00BA1010" w:rsidP="00BA1010">
      <w:pPr>
        <w:overflowPunct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12. Контроль за выполнением настоящего возлагается на заместителя Главы администрации муниципального образования «Родниковский муниципальный район» начальника Управления муниципального хозяйства Малова А.Б.</w:t>
      </w: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r w:rsidRPr="00BA1010">
        <w:rPr>
          <w:rFonts w:ascii="Times New Roman" w:eastAsia="Times New Roman" w:hAnsi="Times New Roman" w:cs="Times New Roman"/>
          <w:b/>
          <w:sz w:val="28"/>
          <w:szCs w:val="20"/>
        </w:rPr>
        <w:tab/>
      </w:r>
      <w:r w:rsidRPr="00BA1010">
        <w:rPr>
          <w:rFonts w:ascii="Times New Roman" w:eastAsia="Times New Roman" w:hAnsi="Times New Roman" w:cs="Times New Roman"/>
          <w:b/>
          <w:sz w:val="28"/>
          <w:szCs w:val="20"/>
        </w:rPr>
        <w:tab/>
      </w:r>
      <w:r w:rsidRPr="00BA1010">
        <w:rPr>
          <w:rFonts w:ascii="Times New Roman" w:eastAsia="Times New Roman" w:hAnsi="Times New Roman" w:cs="Times New Roman"/>
          <w:b/>
          <w:sz w:val="28"/>
          <w:szCs w:val="20"/>
        </w:rPr>
        <w:tab/>
      </w:r>
      <w:r w:rsidRPr="00BA1010">
        <w:rPr>
          <w:rFonts w:ascii="Times New Roman" w:eastAsia="Times New Roman" w:hAnsi="Times New Roman" w:cs="Times New Roman"/>
          <w:b/>
          <w:sz w:val="28"/>
          <w:szCs w:val="20"/>
        </w:rPr>
        <w:tab/>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 xml:space="preserve">Глава муниципального образования </w:t>
      </w:r>
    </w:p>
    <w:p w:rsidR="00BA1010" w:rsidRPr="00BA1010" w:rsidRDefault="00BA1010" w:rsidP="00BA1010">
      <w:pPr>
        <w:overflowPunct w:val="0"/>
        <w:autoSpaceDE w:val="0"/>
        <w:autoSpaceDN w:val="0"/>
        <w:adjustRightInd w:val="0"/>
        <w:spacing w:after="0" w:line="240" w:lineRule="auto"/>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"Родниковский муниципальный район"</w:t>
      </w:r>
      <w:r w:rsidRPr="00BA1010">
        <w:rPr>
          <w:rFonts w:ascii="Times New Roman" w:eastAsia="Times New Roman" w:hAnsi="Times New Roman" w:cs="Times New Roman"/>
          <w:sz w:val="28"/>
          <w:szCs w:val="20"/>
        </w:rPr>
        <w:tab/>
      </w:r>
      <w:r w:rsidRPr="00BA1010">
        <w:rPr>
          <w:rFonts w:ascii="Times New Roman" w:eastAsia="Times New Roman" w:hAnsi="Times New Roman" w:cs="Times New Roman"/>
          <w:sz w:val="28"/>
          <w:szCs w:val="20"/>
        </w:rPr>
        <w:tab/>
      </w:r>
      <w:r w:rsidRPr="00BA1010">
        <w:rPr>
          <w:rFonts w:ascii="Times New Roman" w:eastAsia="Times New Roman" w:hAnsi="Times New Roman" w:cs="Times New Roman"/>
          <w:sz w:val="28"/>
          <w:szCs w:val="20"/>
        </w:rPr>
        <w:tab/>
      </w:r>
      <w:r w:rsidRPr="00BA1010">
        <w:rPr>
          <w:rFonts w:ascii="Times New Roman" w:eastAsia="Times New Roman" w:hAnsi="Times New Roman" w:cs="Times New Roman"/>
          <w:sz w:val="28"/>
          <w:szCs w:val="20"/>
        </w:rPr>
        <w:tab/>
      </w:r>
      <w:r w:rsidRPr="00BA1010">
        <w:rPr>
          <w:rFonts w:ascii="Times New Roman" w:eastAsia="Times New Roman" w:hAnsi="Times New Roman" w:cs="Times New Roman"/>
          <w:sz w:val="28"/>
          <w:szCs w:val="20"/>
        </w:rPr>
        <w:tab/>
        <w:t xml:space="preserve">       А.В. Пахолков</w:t>
      </w: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sz w:val="28"/>
          <w:szCs w:val="28"/>
        </w:rPr>
        <w:sectPr w:rsidR="00BA1010" w:rsidRPr="00BA1010" w:rsidSect="008804DF">
          <w:pgSz w:w="11906" w:h="16838"/>
          <w:pgMar w:top="719" w:right="851" w:bottom="539" w:left="900" w:header="720" w:footer="720" w:gutter="0"/>
          <w:cols w:space="708"/>
          <w:docGrid w:linePitch="360"/>
        </w:sect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lastRenderedPageBreak/>
        <w:t>Приложение №1</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Информация</w:t>
      </w:r>
    </w:p>
    <w:p w:rsidR="00BA1010" w:rsidRPr="00BA1010" w:rsidRDefault="00BA1010" w:rsidP="00BA1010">
      <w:pPr>
        <w:keepNext/>
        <w:overflowPunct w:val="0"/>
        <w:autoSpaceDE w:val="0"/>
        <w:autoSpaceDN w:val="0"/>
        <w:adjustRightInd w:val="0"/>
        <w:spacing w:after="0" w:line="240" w:lineRule="auto"/>
        <w:jc w:val="center"/>
        <w:outlineLvl w:val="0"/>
        <w:rPr>
          <w:rFonts w:ascii="Times New Roman" w:eastAsia="Times New Roman" w:hAnsi="Times New Roman" w:cs="Times New Roman"/>
          <w:b/>
          <w:sz w:val="28"/>
          <w:szCs w:val="20"/>
        </w:rPr>
      </w:pPr>
      <w:r w:rsidRPr="00BA1010">
        <w:rPr>
          <w:rFonts w:ascii="Times New Roman" w:eastAsia="Times New Roman" w:hAnsi="Times New Roman" w:cs="Times New Roman"/>
          <w:b/>
          <w:sz w:val="28"/>
          <w:szCs w:val="28"/>
        </w:rPr>
        <w:t xml:space="preserve">о проделанной работе по проведению месячника по благоустройству, санитарной очистке и озеленению территории муниципального </w:t>
      </w:r>
      <w:r w:rsidRPr="00BA1010">
        <w:rPr>
          <w:rFonts w:ascii="Times New Roman" w:eastAsia="Times New Roman" w:hAnsi="Times New Roman" w:cs="Times New Roman"/>
          <w:b/>
          <w:sz w:val="28"/>
          <w:szCs w:val="20"/>
        </w:rPr>
        <w:t xml:space="preserve">образования «Родниковский муниципальный район» </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 xml:space="preserve"> в 2016 г.</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8"/>
          <w:szCs w:val="28"/>
        </w:rPr>
      </w:pPr>
    </w:p>
    <w:tbl>
      <w:tblPr>
        <w:tblW w:w="9947" w:type="dxa"/>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9"/>
        <w:gridCol w:w="2127"/>
        <w:gridCol w:w="2268"/>
        <w:gridCol w:w="1686"/>
        <w:gridCol w:w="1857"/>
      </w:tblGrid>
      <w:tr w:rsidR="00BA1010" w:rsidRPr="00BA1010" w:rsidTr="00BA1010">
        <w:trPr>
          <w:trHeight w:val="276"/>
        </w:trPr>
        <w:tc>
          <w:tcPr>
            <w:tcW w:w="2009" w:type="dxa"/>
            <w:vMerge w:val="restart"/>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Наименование</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организации</w:t>
            </w:r>
          </w:p>
        </w:tc>
        <w:tc>
          <w:tcPr>
            <w:tcW w:w="2127" w:type="dxa"/>
            <w:vMerge w:val="restart"/>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Количество человек, принимавших участие в субботнике</w:t>
            </w:r>
          </w:p>
        </w:tc>
        <w:tc>
          <w:tcPr>
            <w:tcW w:w="2268" w:type="dxa"/>
            <w:vMerge w:val="restart"/>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Количество техники, задействованной в субботнике</w:t>
            </w:r>
          </w:p>
        </w:tc>
        <w:tc>
          <w:tcPr>
            <w:tcW w:w="1686" w:type="dxa"/>
            <w:vMerge w:val="restart"/>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очищено</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от мусора</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территории,</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(га)</w:t>
            </w:r>
          </w:p>
        </w:tc>
        <w:tc>
          <w:tcPr>
            <w:tcW w:w="1857" w:type="dxa"/>
            <w:vMerge w:val="restart"/>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вывезено</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мусора,</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(м</w:t>
            </w:r>
            <w:r w:rsidRPr="00BA1010">
              <w:rPr>
                <w:rFonts w:ascii="Times New Roman" w:eastAsia="Times New Roman" w:hAnsi="Times New Roman" w:cs="Times New Roman"/>
                <w:sz w:val="24"/>
                <w:szCs w:val="24"/>
                <w:vertAlign w:val="superscript"/>
              </w:rPr>
              <w:t>3</w:t>
            </w:r>
            <w:r w:rsidRPr="00BA1010">
              <w:rPr>
                <w:rFonts w:ascii="Times New Roman" w:eastAsia="Times New Roman" w:hAnsi="Times New Roman" w:cs="Times New Roman"/>
                <w:sz w:val="24"/>
                <w:szCs w:val="24"/>
              </w:rPr>
              <w:t>)</w:t>
            </w:r>
          </w:p>
        </w:tc>
      </w:tr>
      <w:tr w:rsidR="00BA1010" w:rsidRPr="00BA1010" w:rsidTr="00BA1010">
        <w:trPr>
          <w:trHeight w:val="276"/>
        </w:trPr>
        <w:tc>
          <w:tcPr>
            <w:tcW w:w="2009" w:type="dxa"/>
            <w:vMerge/>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127" w:type="dxa"/>
            <w:vMerge/>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2268" w:type="dxa"/>
            <w:vMerge/>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686" w:type="dxa"/>
            <w:vMerge/>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1857" w:type="dxa"/>
            <w:vMerge/>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tc>
      </w:tr>
      <w:tr w:rsidR="00BA1010" w:rsidRPr="00BA1010" w:rsidTr="00BA1010">
        <w:trPr>
          <w:trHeight w:val="571"/>
        </w:trPr>
        <w:tc>
          <w:tcPr>
            <w:tcW w:w="2009" w:type="dxa"/>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2127" w:type="dxa"/>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2268" w:type="dxa"/>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686" w:type="dxa"/>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857" w:type="dxa"/>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tc>
      </w:tr>
    </w:tbl>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8"/>
          <w:szCs w:val="28"/>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Pr="00BA1010" w:rsidRDefault="00BA1010" w:rsidP="00BA1010">
      <w:pPr>
        <w:overflowPunct w:val="0"/>
        <w:autoSpaceDE w:val="0"/>
        <w:autoSpaceDN w:val="0"/>
        <w:adjustRightInd w:val="0"/>
        <w:spacing w:after="0" w:line="240" w:lineRule="auto"/>
        <w:ind w:left="4248" w:firstLine="708"/>
        <w:jc w:val="center"/>
        <w:rPr>
          <w:rFonts w:ascii="Times New Roman" w:eastAsia="Times New Roman" w:hAnsi="Times New Roman" w:cs="Times New Roman"/>
          <w:b/>
          <w:sz w:val="28"/>
          <w:szCs w:val="20"/>
        </w:rPr>
      </w:pPr>
    </w:p>
    <w:p w:rsidR="00BA1010" w:rsidRPr="00BA1010" w:rsidRDefault="00BA1010" w:rsidP="00BA1010">
      <w:pPr>
        <w:spacing w:line="240" w:lineRule="auto"/>
        <w:jc w:val="right"/>
        <w:rPr>
          <w:rFonts w:ascii="Times New Roman" w:eastAsia="Times New Roman" w:hAnsi="Times New Roman" w:cs="Times New Roman"/>
        </w:rPr>
      </w:pPr>
      <w:r w:rsidRPr="00BA1010">
        <w:rPr>
          <w:rFonts w:ascii="Times New Roman" w:eastAsia="Times New Roman" w:hAnsi="Times New Roman" w:cs="Times New Roman"/>
        </w:rPr>
        <w:lastRenderedPageBreak/>
        <w:t>Приложение №2</w:t>
      </w:r>
    </w:p>
    <w:p w:rsidR="00BA1010" w:rsidRPr="00BA1010" w:rsidRDefault="00BA1010" w:rsidP="00BA1010">
      <w:pPr>
        <w:spacing w:line="240" w:lineRule="auto"/>
        <w:jc w:val="right"/>
        <w:rPr>
          <w:rFonts w:ascii="Times New Roman" w:eastAsia="Times New Roman" w:hAnsi="Times New Roman" w:cs="Times New Roman"/>
          <w:szCs w:val="28"/>
        </w:rPr>
      </w:pPr>
      <w:r w:rsidRPr="00BA1010">
        <w:rPr>
          <w:rFonts w:ascii="Times New Roman" w:eastAsia="Times New Roman" w:hAnsi="Times New Roman" w:cs="Times New Roman"/>
          <w:szCs w:val="28"/>
        </w:rPr>
        <w:t>к Постановлению администрации</w:t>
      </w:r>
    </w:p>
    <w:p w:rsidR="00BA1010" w:rsidRPr="00BA1010" w:rsidRDefault="00BA1010" w:rsidP="00BA1010">
      <w:pPr>
        <w:spacing w:line="240" w:lineRule="auto"/>
        <w:jc w:val="right"/>
        <w:rPr>
          <w:rFonts w:ascii="Times New Roman" w:eastAsia="Times New Roman" w:hAnsi="Times New Roman" w:cs="Times New Roman"/>
          <w:szCs w:val="28"/>
        </w:rPr>
      </w:pPr>
      <w:r w:rsidRPr="00BA1010">
        <w:rPr>
          <w:rFonts w:ascii="Times New Roman" w:eastAsia="Times New Roman" w:hAnsi="Times New Roman" w:cs="Times New Roman"/>
          <w:szCs w:val="28"/>
        </w:rPr>
        <w:t xml:space="preserve">муниципального образования </w:t>
      </w:r>
    </w:p>
    <w:p w:rsidR="00BA1010" w:rsidRPr="00BA1010" w:rsidRDefault="00BA1010" w:rsidP="00BA1010">
      <w:pPr>
        <w:spacing w:line="240" w:lineRule="auto"/>
        <w:jc w:val="right"/>
        <w:rPr>
          <w:rFonts w:ascii="Times New Roman" w:eastAsia="Times New Roman" w:hAnsi="Times New Roman" w:cs="Times New Roman"/>
        </w:rPr>
      </w:pPr>
      <w:r w:rsidRPr="00BA1010">
        <w:rPr>
          <w:rFonts w:ascii="Times New Roman" w:eastAsia="Times New Roman" w:hAnsi="Times New Roman" w:cs="Times New Roman"/>
        </w:rPr>
        <w:t xml:space="preserve"> </w:t>
      </w:r>
      <w:r w:rsidRPr="00BA1010">
        <w:rPr>
          <w:rFonts w:ascii="Times New Roman" w:eastAsia="Times New Roman" w:hAnsi="Times New Roman" w:cs="Times New Roman"/>
        </w:rPr>
        <w:tab/>
      </w:r>
      <w:r w:rsidRPr="00BA1010">
        <w:rPr>
          <w:rFonts w:ascii="Times New Roman" w:eastAsia="Times New Roman" w:hAnsi="Times New Roman" w:cs="Times New Roman"/>
        </w:rPr>
        <w:tab/>
        <w:t>«Род</w:t>
      </w:r>
      <w:r>
        <w:rPr>
          <w:rFonts w:ascii="Times New Roman" w:eastAsia="Times New Roman" w:hAnsi="Times New Roman" w:cs="Times New Roman"/>
        </w:rPr>
        <w:t xml:space="preserve">никовский муниципальный район» </w:t>
      </w:r>
    </w:p>
    <w:p w:rsidR="00BA1010" w:rsidRPr="00BA1010" w:rsidRDefault="00BA1010" w:rsidP="00BA1010">
      <w:pPr>
        <w:spacing w:line="240" w:lineRule="auto"/>
        <w:jc w:val="right"/>
        <w:rPr>
          <w:rFonts w:ascii="Times New Roman" w:eastAsia="Times New Roman" w:hAnsi="Times New Roman" w:cs="Times New Roman"/>
          <w:szCs w:val="28"/>
        </w:rPr>
      </w:pPr>
      <w:r w:rsidRPr="00BA1010">
        <w:rPr>
          <w:rFonts w:ascii="Times New Roman" w:eastAsia="Times New Roman" w:hAnsi="Times New Roman" w:cs="Times New Roman"/>
          <w:szCs w:val="28"/>
        </w:rPr>
        <w:t>№ 409 от «</w:t>
      </w:r>
      <w:r w:rsidRPr="00BA1010">
        <w:rPr>
          <w:rFonts w:ascii="Times New Roman" w:eastAsia="Times New Roman" w:hAnsi="Times New Roman" w:cs="Times New Roman"/>
          <w:szCs w:val="28"/>
        </w:rPr>
        <w:softHyphen/>
      </w:r>
      <w:r w:rsidRPr="00BA1010">
        <w:rPr>
          <w:rFonts w:ascii="Times New Roman" w:eastAsia="Times New Roman" w:hAnsi="Times New Roman" w:cs="Times New Roman"/>
          <w:szCs w:val="28"/>
        </w:rPr>
        <w:softHyphen/>
      </w:r>
      <w:r w:rsidRPr="00BA1010">
        <w:rPr>
          <w:rFonts w:ascii="Times New Roman" w:eastAsia="Times New Roman" w:hAnsi="Times New Roman" w:cs="Times New Roman"/>
          <w:szCs w:val="28"/>
        </w:rPr>
        <w:softHyphen/>
      </w:r>
      <w:r w:rsidRPr="00BA1010">
        <w:rPr>
          <w:rFonts w:ascii="Times New Roman" w:eastAsia="Times New Roman" w:hAnsi="Times New Roman" w:cs="Times New Roman"/>
          <w:szCs w:val="28"/>
        </w:rPr>
        <w:softHyphen/>
      </w:r>
      <w:r w:rsidRPr="00BA1010">
        <w:rPr>
          <w:rFonts w:ascii="Times New Roman" w:eastAsia="Times New Roman" w:hAnsi="Times New Roman" w:cs="Times New Roman"/>
          <w:szCs w:val="28"/>
        </w:rPr>
        <w:softHyphen/>
      </w:r>
      <w:r w:rsidRPr="00BA1010">
        <w:rPr>
          <w:rFonts w:ascii="Times New Roman" w:eastAsia="Times New Roman" w:hAnsi="Times New Roman" w:cs="Times New Roman"/>
          <w:szCs w:val="28"/>
        </w:rPr>
        <w:softHyphen/>
        <w:t>06» апреля 2016г.</w:t>
      </w: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sz w:val="20"/>
          <w:szCs w:val="20"/>
        </w:rPr>
      </w:pP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sz w:val="20"/>
          <w:szCs w:val="20"/>
        </w:rPr>
      </w:pPr>
    </w:p>
    <w:tbl>
      <w:tblPr>
        <w:tblW w:w="10774" w:type="dxa"/>
        <w:tblInd w:w="-176" w:type="dxa"/>
        <w:tblLayout w:type="fixed"/>
        <w:tblLook w:val="0000" w:firstRow="0" w:lastRow="0" w:firstColumn="0" w:lastColumn="0" w:noHBand="0" w:noVBand="0"/>
      </w:tblPr>
      <w:tblGrid>
        <w:gridCol w:w="439"/>
        <w:gridCol w:w="838"/>
        <w:gridCol w:w="921"/>
        <w:gridCol w:w="887"/>
        <w:gridCol w:w="1960"/>
        <w:gridCol w:w="1476"/>
        <w:gridCol w:w="1418"/>
        <w:gridCol w:w="1177"/>
        <w:gridCol w:w="1658"/>
      </w:tblGrid>
      <w:tr w:rsidR="00BA1010" w:rsidRPr="00BA1010" w:rsidTr="00BA1010">
        <w:trPr>
          <w:trHeight w:val="324"/>
        </w:trPr>
        <w:tc>
          <w:tcPr>
            <w:tcW w:w="10774" w:type="dxa"/>
            <w:gridSpan w:val="9"/>
            <w:vMerge w:val="restart"/>
            <w:tcBorders>
              <w:top w:val="nil"/>
              <w:left w:val="nil"/>
              <w:bottom w:val="nil"/>
              <w:right w:val="nil"/>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BA1010">
              <w:rPr>
                <w:rFonts w:ascii="Times New Roman" w:eastAsia="Times New Roman" w:hAnsi="Times New Roman" w:cs="Times New Roman"/>
                <w:b/>
                <w:sz w:val="24"/>
                <w:szCs w:val="24"/>
              </w:rPr>
              <w:t xml:space="preserve">ПЛАН ПРОВЕДЕНИЯ СУББОТНИКОВ НА ПРИДОМОВОЙ ТЕРРИТОРИИ </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BA1010">
              <w:rPr>
                <w:rFonts w:ascii="Times New Roman" w:eastAsia="Times New Roman" w:hAnsi="Times New Roman" w:cs="Times New Roman"/>
                <w:b/>
                <w:sz w:val="24"/>
                <w:szCs w:val="24"/>
              </w:rPr>
              <w:t>МНОГОКВАРТИРНЫХ ДОМОВ МИКРОРАЙОНОВ ГОРОДА</w:t>
            </w:r>
          </w:p>
        </w:tc>
      </w:tr>
      <w:tr w:rsidR="00BA1010" w:rsidRPr="00BA1010" w:rsidTr="00BA1010">
        <w:trPr>
          <w:trHeight w:val="230"/>
        </w:trPr>
        <w:tc>
          <w:tcPr>
            <w:tcW w:w="10774" w:type="dxa"/>
            <w:gridSpan w:val="9"/>
            <w:vMerge/>
            <w:tcBorders>
              <w:top w:val="nil"/>
              <w:left w:val="nil"/>
              <w:bottom w:val="nil"/>
              <w:right w:val="nil"/>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sz w:val="20"/>
                <w:szCs w:val="20"/>
              </w:rPr>
            </w:pPr>
          </w:p>
        </w:tc>
      </w:tr>
      <w:tr w:rsidR="00BA1010" w:rsidRPr="00BA1010" w:rsidTr="00BA1010">
        <w:trPr>
          <w:trHeight w:val="255"/>
        </w:trPr>
        <w:tc>
          <w:tcPr>
            <w:tcW w:w="439" w:type="dxa"/>
            <w:tcBorders>
              <w:top w:val="nil"/>
              <w:left w:val="nil"/>
              <w:bottom w:val="nil"/>
              <w:right w:val="nil"/>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Palatino Linotype" w:eastAsia="Times New Roman" w:hAnsi="Palatino Linotype" w:cs="Times New Roman"/>
                <w:sz w:val="20"/>
                <w:szCs w:val="20"/>
              </w:rPr>
            </w:pPr>
          </w:p>
        </w:tc>
        <w:tc>
          <w:tcPr>
            <w:tcW w:w="838" w:type="dxa"/>
            <w:tcBorders>
              <w:top w:val="nil"/>
              <w:left w:val="nil"/>
              <w:bottom w:val="nil"/>
              <w:right w:val="nil"/>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Palatino Linotype" w:eastAsia="Times New Roman" w:hAnsi="Palatino Linotype" w:cs="Times New Roman"/>
                <w:sz w:val="20"/>
                <w:szCs w:val="20"/>
              </w:rPr>
            </w:pPr>
          </w:p>
        </w:tc>
        <w:tc>
          <w:tcPr>
            <w:tcW w:w="921" w:type="dxa"/>
            <w:tcBorders>
              <w:top w:val="nil"/>
              <w:left w:val="nil"/>
              <w:bottom w:val="nil"/>
              <w:right w:val="nil"/>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Palatino Linotype" w:eastAsia="Times New Roman" w:hAnsi="Palatino Linotype" w:cs="Times New Roman"/>
                <w:sz w:val="20"/>
                <w:szCs w:val="20"/>
              </w:rPr>
            </w:pPr>
          </w:p>
        </w:tc>
        <w:tc>
          <w:tcPr>
            <w:tcW w:w="887" w:type="dxa"/>
            <w:tcBorders>
              <w:top w:val="nil"/>
              <w:left w:val="nil"/>
              <w:bottom w:val="nil"/>
              <w:right w:val="nil"/>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Palatino Linotype" w:eastAsia="Times New Roman" w:hAnsi="Palatino Linotype" w:cs="Times New Roman"/>
                <w:sz w:val="20"/>
                <w:szCs w:val="20"/>
              </w:rPr>
            </w:pPr>
          </w:p>
        </w:tc>
        <w:tc>
          <w:tcPr>
            <w:tcW w:w="1960" w:type="dxa"/>
            <w:tcBorders>
              <w:top w:val="nil"/>
              <w:left w:val="nil"/>
              <w:bottom w:val="nil"/>
              <w:right w:val="nil"/>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476" w:type="dxa"/>
            <w:tcBorders>
              <w:top w:val="nil"/>
              <w:left w:val="nil"/>
              <w:bottom w:val="nil"/>
              <w:right w:val="nil"/>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177" w:type="dxa"/>
            <w:tcBorders>
              <w:top w:val="nil"/>
              <w:left w:val="nil"/>
              <w:bottom w:val="nil"/>
              <w:right w:val="nil"/>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tc>
        <w:tc>
          <w:tcPr>
            <w:tcW w:w="1658" w:type="dxa"/>
            <w:tcBorders>
              <w:top w:val="nil"/>
              <w:left w:val="nil"/>
              <w:bottom w:val="nil"/>
              <w:right w:val="nil"/>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Palatino Linotype" w:eastAsia="Times New Roman" w:hAnsi="Palatino Linotype" w:cs="Times New Roman"/>
                <w:sz w:val="20"/>
                <w:szCs w:val="20"/>
              </w:rPr>
            </w:pPr>
          </w:p>
        </w:tc>
      </w:tr>
      <w:tr w:rsidR="00BA1010" w:rsidRPr="00BA1010" w:rsidTr="00BA1010">
        <w:trPr>
          <w:trHeight w:val="990"/>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w:t>
            </w:r>
          </w:p>
        </w:tc>
        <w:tc>
          <w:tcPr>
            <w:tcW w:w="838"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xml:space="preserve">Дата </w:t>
            </w:r>
            <w:r w:rsidRPr="00BA1010">
              <w:rPr>
                <w:rFonts w:ascii="Times New Roman" w:eastAsia="Times New Roman" w:hAnsi="Times New Roman" w:cs="Times New Roman"/>
                <w:b/>
                <w:bCs/>
              </w:rPr>
              <w:br/>
              <w:t>провед-я</w:t>
            </w:r>
          </w:p>
        </w:tc>
        <w:tc>
          <w:tcPr>
            <w:tcW w:w="921"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время</w:t>
            </w:r>
            <w:r w:rsidRPr="00BA1010">
              <w:rPr>
                <w:rFonts w:ascii="Times New Roman" w:eastAsia="Times New Roman" w:hAnsi="Times New Roman" w:cs="Times New Roman"/>
                <w:b/>
                <w:bCs/>
              </w:rPr>
              <w:br/>
              <w:t xml:space="preserve"> начала</w:t>
            </w:r>
          </w:p>
        </w:tc>
        <w:tc>
          <w:tcPr>
            <w:tcW w:w="887"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xml:space="preserve">время </w:t>
            </w:r>
            <w:r w:rsidRPr="00BA1010">
              <w:rPr>
                <w:rFonts w:ascii="Times New Roman" w:eastAsia="Times New Roman" w:hAnsi="Times New Roman" w:cs="Times New Roman"/>
                <w:b/>
                <w:bCs/>
              </w:rPr>
              <w:br/>
              <w:t>оконч-я</w:t>
            </w:r>
          </w:p>
        </w:tc>
        <w:tc>
          <w:tcPr>
            <w:tcW w:w="1960"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xml:space="preserve">Место </w:t>
            </w:r>
            <w:r w:rsidRPr="00BA1010">
              <w:rPr>
                <w:rFonts w:ascii="Times New Roman" w:eastAsia="Times New Roman" w:hAnsi="Times New Roman" w:cs="Times New Roman"/>
                <w:b/>
                <w:bCs/>
              </w:rPr>
              <w:br/>
              <w:t>проведения</w:t>
            </w:r>
          </w:p>
        </w:tc>
        <w:tc>
          <w:tcPr>
            <w:tcW w:w="1476"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xml:space="preserve">Адрес </w:t>
            </w:r>
            <w:r w:rsidRPr="00BA1010">
              <w:rPr>
                <w:rFonts w:ascii="Times New Roman" w:eastAsia="Times New Roman" w:hAnsi="Times New Roman" w:cs="Times New Roman"/>
                <w:b/>
                <w:bCs/>
              </w:rPr>
              <w:br/>
              <w:t>доставки</w:t>
            </w:r>
            <w:r w:rsidRPr="00BA1010">
              <w:rPr>
                <w:rFonts w:ascii="Times New Roman" w:eastAsia="Times New Roman" w:hAnsi="Times New Roman" w:cs="Times New Roman"/>
                <w:b/>
                <w:bCs/>
              </w:rPr>
              <w:br/>
              <w:t xml:space="preserve"> инвентаря</w:t>
            </w:r>
          </w:p>
        </w:tc>
        <w:tc>
          <w:tcPr>
            <w:tcW w:w="1418"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xml:space="preserve">Ответст-ый </w:t>
            </w:r>
            <w:r w:rsidRPr="00BA1010">
              <w:rPr>
                <w:rFonts w:ascii="Times New Roman" w:eastAsia="Times New Roman" w:hAnsi="Times New Roman" w:cs="Times New Roman"/>
                <w:b/>
                <w:bCs/>
              </w:rPr>
              <w:br/>
              <w:t>за вывоз мусора</w:t>
            </w:r>
          </w:p>
        </w:tc>
        <w:tc>
          <w:tcPr>
            <w:tcW w:w="1177"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Ответст-ый</w:t>
            </w:r>
            <w:r w:rsidRPr="00BA1010">
              <w:rPr>
                <w:rFonts w:ascii="Times New Roman" w:eastAsia="Times New Roman" w:hAnsi="Times New Roman" w:cs="Times New Roman"/>
                <w:b/>
                <w:bCs/>
              </w:rPr>
              <w:br/>
              <w:t xml:space="preserve"> от управления муниципальным хозяйством</w:t>
            </w:r>
          </w:p>
        </w:tc>
        <w:tc>
          <w:tcPr>
            <w:tcW w:w="1658"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Сотрудники</w:t>
            </w:r>
            <w:r w:rsidRPr="00BA1010">
              <w:rPr>
                <w:rFonts w:ascii="Times New Roman" w:eastAsia="Times New Roman" w:hAnsi="Times New Roman" w:cs="Times New Roman"/>
                <w:b/>
                <w:bCs/>
              </w:rPr>
              <w:br/>
              <w:t>от МКП "Артемида"</w:t>
            </w:r>
          </w:p>
        </w:tc>
      </w:tr>
      <w:tr w:rsidR="00BA1010" w:rsidRPr="00BA1010" w:rsidTr="00BA1010">
        <w:trPr>
          <w:trHeight w:val="255"/>
        </w:trPr>
        <w:tc>
          <w:tcPr>
            <w:tcW w:w="439" w:type="dxa"/>
            <w:tcBorders>
              <w:top w:val="nil"/>
              <w:left w:val="single" w:sz="4" w:space="0" w:color="auto"/>
              <w:bottom w:val="nil"/>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838" w:type="dxa"/>
            <w:tcBorders>
              <w:top w:val="nil"/>
              <w:left w:val="nil"/>
              <w:bottom w:val="nil"/>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921" w:type="dxa"/>
            <w:tcBorders>
              <w:top w:val="nil"/>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887" w:type="dxa"/>
            <w:tcBorders>
              <w:top w:val="nil"/>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1960" w:type="dxa"/>
            <w:tcBorders>
              <w:top w:val="nil"/>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1476" w:type="dxa"/>
            <w:tcBorders>
              <w:top w:val="nil"/>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1418" w:type="dxa"/>
            <w:tcBorders>
              <w:top w:val="nil"/>
              <w:left w:val="nil"/>
              <w:bottom w:val="nil"/>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1177" w:type="dxa"/>
            <w:tcBorders>
              <w:top w:val="nil"/>
              <w:left w:val="nil"/>
              <w:bottom w:val="nil"/>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1658" w:type="dxa"/>
            <w:tcBorders>
              <w:top w:val="nil"/>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r>
      <w:tr w:rsidR="00BA1010" w:rsidRPr="00BA1010" w:rsidTr="00BA1010">
        <w:trPr>
          <w:trHeight w:val="255"/>
        </w:trPr>
        <w:tc>
          <w:tcPr>
            <w:tcW w:w="439"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w:t>
            </w:r>
          </w:p>
        </w:tc>
        <w:tc>
          <w:tcPr>
            <w:tcW w:w="838" w:type="dxa"/>
            <w:vMerge w:val="restart"/>
            <w:tcBorders>
              <w:top w:val="single" w:sz="4" w:space="0" w:color="auto"/>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r w:rsidRPr="00BA1010">
              <w:rPr>
                <w:rFonts w:ascii="Times New Roman" w:eastAsia="Times New Roman" w:hAnsi="Times New Roman" w:cs="Times New Roman"/>
                <w:b/>
              </w:rPr>
              <w:t>20.04</w:t>
            </w: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val="restart"/>
            <w:tcBorders>
              <w:top w:val="nil"/>
              <w:left w:val="single" w:sz="4" w:space="0" w:color="auto"/>
              <w:bottom w:val="single" w:sz="4" w:space="0" w:color="000000"/>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 xml:space="preserve">ул. Техническая, </w:t>
            </w:r>
            <w:r w:rsidRPr="00BA1010">
              <w:rPr>
                <w:rFonts w:ascii="Times New Roman" w:eastAsia="Times New Roman" w:hAnsi="Times New Roman" w:cs="Times New Roman"/>
              </w:rPr>
              <w:br/>
              <w:t>ул. Советская</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 xml:space="preserve">пл. Ленина </w:t>
            </w:r>
          </w:p>
        </w:tc>
        <w:tc>
          <w:tcPr>
            <w:tcW w:w="1476" w:type="dxa"/>
            <w:vMerge w:val="restart"/>
            <w:tcBorders>
              <w:top w:val="nil"/>
              <w:left w:val="nil"/>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ул.Советская, 17</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 xml:space="preserve">пл.Ленина, 3, </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Касаткин С.Г.</w:t>
            </w:r>
          </w:p>
        </w:tc>
        <w:tc>
          <w:tcPr>
            <w:tcW w:w="117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Стребков А.А.</w:t>
            </w:r>
          </w:p>
        </w:tc>
        <w:tc>
          <w:tcPr>
            <w:tcW w:w="1658" w:type="dxa"/>
            <w:vMerge w:val="restart"/>
            <w:tcBorders>
              <w:top w:val="nil"/>
              <w:left w:val="single" w:sz="4" w:space="0" w:color="auto"/>
              <w:bottom w:val="single" w:sz="4" w:space="0" w:color="000000"/>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Смирнов А.В.</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Грошева А.А.</w:t>
            </w:r>
          </w:p>
        </w:tc>
      </w:tr>
      <w:tr w:rsidR="00BA1010" w:rsidRPr="00BA1010" w:rsidTr="00BA1010">
        <w:trPr>
          <w:trHeight w:val="255"/>
        </w:trPr>
        <w:tc>
          <w:tcPr>
            <w:tcW w:w="439" w:type="dxa"/>
            <w:vMerge/>
            <w:tcBorders>
              <w:top w:val="single" w:sz="4" w:space="0" w:color="auto"/>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top w:val="nil"/>
              <w:left w:val="single" w:sz="4" w:space="0" w:color="auto"/>
              <w:bottom w:val="single" w:sz="4" w:space="0" w:color="000000"/>
              <w:right w:val="single" w:sz="4" w:space="0" w:color="auto"/>
            </w:tcBorders>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vMerge/>
            <w:tcBorders>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418" w:type="dxa"/>
            <w:vMerge/>
            <w:tcBorders>
              <w:top w:val="single" w:sz="4" w:space="0" w:color="auto"/>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top w:val="single" w:sz="4" w:space="0" w:color="auto"/>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top w:val="nil"/>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top w:val="single" w:sz="4" w:space="0" w:color="auto"/>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 </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 </w:t>
            </w:r>
          </w:p>
        </w:tc>
        <w:tc>
          <w:tcPr>
            <w:tcW w:w="1960" w:type="dxa"/>
            <w:tcBorders>
              <w:top w:val="nil"/>
              <w:left w:val="nil"/>
              <w:bottom w:val="nil"/>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418" w:type="dxa"/>
            <w:tcBorders>
              <w:top w:val="nil"/>
              <w:left w:val="nil"/>
              <w:bottom w:val="nil"/>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 </w:t>
            </w:r>
          </w:p>
        </w:tc>
        <w:tc>
          <w:tcPr>
            <w:tcW w:w="1177" w:type="dxa"/>
            <w:tcBorders>
              <w:top w:val="nil"/>
              <w:left w:val="nil"/>
              <w:bottom w:val="nil"/>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658"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top w:val="single" w:sz="4" w:space="0" w:color="auto"/>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 Народная</w:t>
            </w: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 Народная, д.9</w:t>
            </w:r>
          </w:p>
        </w:tc>
        <w:tc>
          <w:tcPr>
            <w:tcW w:w="1418"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Касаткин С.Г.</w:t>
            </w:r>
          </w:p>
        </w:tc>
        <w:tc>
          <w:tcPr>
            <w:tcW w:w="1177"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Козлов Д.Н.</w:t>
            </w:r>
          </w:p>
        </w:tc>
        <w:tc>
          <w:tcPr>
            <w:tcW w:w="1658" w:type="dxa"/>
            <w:vMerge w:val="restart"/>
            <w:tcBorders>
              <w:top w:val="nil"/>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r>
      <w:tr w:rsidR="00BA1010" w:rsidRPr="00BA1010" w:rsidTr="00BA1010">
        <w:trPr>
          <w:trHeight w:val="255"/>
        </w:trPr>
        <w:tc>
          <w:tcPr>
            <w:tcW w:w="439" w:type="dxa"/>
            <w:vMerge/>
            <w:tcBorders>
              <w:top w:val="single" w:sz="4" w:space="0" w:color="auto"/>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top w:val="single" w:sz="4" w:space="0" w:color="auto"/>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 Народная, д.10</w:t>
            </w:r>
          </w:p>
        </w:tc>
        <w:tc>
          <w:tcPr>
            <w:tcW w:w="1418" w:type="dxa"/>
            <w:vMerge/>
            <w:tcBorders>
              <w:top w:val="single" w:sz="4" w:space="0" w:color="auto"/>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top w:val="single" w:sz="4" w:space="0" w:color="auto"/>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tcBorders>
              <w:top w:val="single" w:sz="4" w:space="0" w:color="auto"/>
              <w:left w:val="single" w:sz="4" w:space="0" w:color="auto"/>
              <w:bottom w:val="nil"/>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838" w:type="dxa"/>
            <w:tcBorders>
              <w:top w:val="single" w:sz="4" w:space="0" w:color="auto"/>
              <w:left w:val="nil"/>
              <w:bottom w:val="nil"/>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p>
        </w:tc>
        <w:tc>
          <w:tcPr>
            <w:tcW w:w="921"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887"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1960"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1476"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1418" w:type="dxa"/>
            <w:tcBorders>
              <w:top w:val="nil"/>
              <w:left w:val="nil"/>
              <w:bottom w:val="nil"/>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c>
          <w:tcPr>
            <w:tcW w:w="1177" w:type="dxa"/>
            <w:tcBorders>
              <w:top w:val="single" w:sz="4" w:space="0" w:color="auto"/>
              <w:left w:val="nil"/>
              <w:bottom w:val="nil"/>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p>
        </w:tc>
        <w:tc>
          <w:tcPr>
            <w:tcW w:w="1658" w:type="dxa"/>
            <w:tcBorders>
              <w:top w:val="single" w:sz="4" w:space="0" w:color="auto"/>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bCs/>
              </w:rPr>
            </w:pPr>
            <w:r w:rsidRPr="00BA1010">
              <w:rPr>
                <w:rFonts w:ascii="Times New Roman" w:eastAsia="Times New Roman" w:hAnsi="Times New Roman" w:cs="Times New Roman"/>
                <w:b/>
                <w:bCs/>
              </w:rPr>
              <w:t> </w:t>
            </w:r>
          </w:p>
        </w:tc>
      </w:tr>
      <w:tr w:rsidR="00BA1010" w:rsidRPr="00BA1010" w:rsidTr="00BA1010">
        <w:trPr>
          <w:trHeight w:val="585"/>
        </w:trPr>
        <w:tc>
          <w:tcPr>
            <w:tcW w:w="439"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2</w:t>
            </w:r>
          </w:p>
        </w:tc>
        <w:tc>
          <w:tcPr>
            <w:tcW w:w="838" w:type="dxa"/>
            <w:vMerge w:val="restart"/>
            <w:tcBorders>
              <w:top w:val="single" w:sz="4" w:space="0" w:color="auto"/>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r w:rsidRPr="00BA1010">
              <w:rPr>
                <w:rFonts w:ascii="Times New Roman" w:eastAsia="Times New Roman" w:hAnsi="Times New Roman" w:cs="Times New Roman"/>
                <w:b/>
              </w:rPr>
              <w:t>21.04</w:t>
            </w: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val="restart"/>
            <w:tcBorders>
              <w:top w:val="nil"/>
              <w:left w:val="nil"/>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мкр.Гагарина</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 8 Марта</w:t>
            </w: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мкр.Гагарина, 1 - 6</w:t>
            </w:r>
          </w:p>
        </w:tc>
        <w:tc>
          <w:tcPr>
            <w:tcW w:w="1418" w:type="dxa"/>
            <w:vMerge w:val="restart"/>
            <w:tcBorders>
              <w:top w:val="single" w:sz="4" w:space="0" w:color="auto"/>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Касаткин С.Г.</w:t>
            </w: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177" w:type="dxa"/>
            <w:vMerge w:val="restart"/>
            <w:tcBorders>
              <w:top w:val="single" w:sz="4" w:space="0" w:color="auto"/>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Малов А.Б.</w:t>
            </w:r>
          </w:p>
        </w:tc>
        <w:tc>
          <w:tcPr>
            <w:tcW w:w="1658" w:type="dxa"/>
            <w:tcBorders>
              <w:top w:val="nil"/>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Смирнова М.В.</w:t>
            </w:r>
          </w:p>
        </w:tc>
      </w:tr>
      <w:tr w:rsidR="00BA1010" w:rsidRPr="00BA1010" w:rsidTr="00BA1010">
        <w:trPr>
          <w:trHeight w:val="585"/>
        </w:trPr>
        <w:tc>
          <w:tcPr>
            <w:tcW w:w="439" w:type="dxa"/>
            <w:vMerge/>
            <w:tcBorders>
              <w:top w:val="single" w:sz="4" w:space="0" w:color="auto"/>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838" w:type="dxa"/>
            <w:vMerge/>
            <w:tcBorders>
              <w:top w:val="single" w:sz="4" w:space="0" w:color="auto"/>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top w:val="nil"/>
              <w:left w:val="nil"/>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мкр.Гагарина, 5 - 8</w:t>
            </w:r>
          </w:p>
        </w:tc>
        <w:tc>
          <w:tcPr>
            <w:tcW w:w="1418" w:type="dxa"/>
            <w:vMerge/>
            <w:tcBorders>
              <w:top w:val="single" w:sz="4" w:space="0" w:color="auto"/>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177" w:type="dxa"/>
            <w:vMerge/>
            <w:tcBorders>
              <w:top w:val="single" w:sz="4" w:space="0" w:color="auto"/>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658" w:type="dxa"/>
            <w:tcBorders>
              <w:top w:val="nil"/>
              <w:left w:val="nil"/>
              <w:bottom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top w:val="single" w:sz="4" w:space="0" w:color="auto"/>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left w:val="nil"/>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мкр.Гагарина, 9 - 10</w:t>
            </w:r>
          </w:p>
        </w:tc>
        <w:tc>
          <w:tcPr>
            <w:tcW w:w="141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val="restart"/>
            <w:tcBorders>
              <w:top w:val="nil"/>
              <w:left w:val="single" w:sz="4" w:space="0" w:color="auto"/>
              <w:bottom w:val="single" w:sz="4"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Смирнов Н.А.</w:t>
            </w:r>
          </w:p>
        </w:tc>
      </w:tr>
      <w:tr w:rsidR="00BA1010" w:rsidRPr="00BA1010" w:rsidTr="00BA1010">
        <w:trPr>
          <w:trHeight w:val="255"/>
        </w:trPr>
        <w:tc>
          <w:tcPr>
            <w:tcW w:w="439" w:type="dxa"/>
            <w:vMerge/>
            <w:tcBorders>
              <w:top w:val="single" w:sz="4" w:space="0" w:color="auto"/>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960" w:type="dxa"/>
            <w:vMerge/>
            <w:tcBorders>
              <w:left w:val="nil"/>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мкр.Гагарина, 16 – 17</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 Гагарина, 21-23 (ТП)</w:t>
            </w:r>
          </w:p>
        </w:tc>
        <w:tc>
          <w:tcPr>
            <w:tcW w:w="141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top w:val="nil"/>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top w:val="single" w:sz="4" w:space="0" w:color="auto"/>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887"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960" w:type="dxa"/>
            <w:vMerge/>
            <w:tcBorders>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 8 Марта, д.11</w:t>
            </w:r>
          </w:p>
        </w:tc>
        <w:tc>
          <w:tcPr>
            <w:tcW w:w="1418" w:type="dxa"/>
            <w:vMerge/>
            <w:tcBorders>
              <w:left w:val="single" w:sz="4" w:space="0" w:color="auto"/>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left w:val="single" w:sz="4" w:space="0" w:color="auto"/>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887"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960"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476"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418"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177"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658"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r>
      <w:tr w:rsidR="00BA1010" w:rsidRPr="00BA1010" w:rsidTr="00BA1010">
        <w:trPr>
          <w:trHeight w:val="255"/>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val="restart"/>
            <w:tcBorders>
              <w:top w:val="nil"/>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r w:rsidRPr="00BA1010">
              <w:rPr>
                <w:rFonts w:ascii="Times New Roman" w:eastAsia="Times New Roman" w:hAnsi="Times New Roman" w:cs="Times New Roman"/>
                <w:b/>
              </w:rPr>
              <w:t>22.04</w:t>
            </w: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val="restart"/>
            <w:tcBorders>
              <w:top w:val="nil"/>
              <w:left w:val="single" w:sz="4" w:space="0" w:color="auto"/>
              <w:bottom w:val="single" w:sz="8" w:space="0" w:color="000000"/>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ул.Рябикова,</w:t>
            </w:r>
            <w:r w:rsidRPr="00BA1010">
              <w:rPr>
                <w:rFonts w:ascii="Times New Roman" w:eastAsia="Times New Roman" w:hAnsi="Times New Roman" w:cs="Times New Roman"/>
              </w:rPr>
              <w:br/>
              <w:t>ул.Талалихина</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ул.Рябикова, 6 - 7</w:t>
            </w:r>
          </w:p>
        </w:tc>
        <w:tc>
          <w:tcPr>
            <w:tcW w:w="1418" w:type="dxa"/>
            <w:vMerge w:val="restart"/>
            <w:tcBorders>
              <w:top w:val="nil"/>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Касаткин С.Г.</w:t>
            </w:r>
          </w:p>
        </w:tc>
        <w:tc>
          <w:tcPr>
            <w:tcW w:w="1177" w:type="dxa"/>
            <w:vMerge w:val="restart"/>
            <w:tcBorders>
              <w:top w:val="nil"/>
              <w:left w:val="single" w:sz="4" w:space="0" w:color="auto"/>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Суворова И.В.</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Харузина Т.В. Стребков А.А.</w:t>
            </w:r>
          </w:p>
        </w:tc>
        <w:tc>
          <w:tcPr>
            <w:tcW w:w="1658" w:type="dxa"/>
            <w:vMerge w:val="restart"/>
            <w:tcBorders>
              <w:top w:val="nil"/>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Смирнов А.В.</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Яковлева Л.Н.</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Луковкин С.Ю.</w:t>
            </w:r>
          </w:p>
        </w:tc>
      </w:tr>
      <w:tr w:rsidR="00BA1010" w:rsidRPr="00BA1010" w:rsidTr="00BA1010">
        <w:trPr>
          <w:trHeight w:val="255"/>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ул.Рябикова, 12 - 14</w:t>
            </w:r>
          </w:p>
        </w:tc>
        <w:tc>
          <w:tcPr>
            <w:tcW w:w="141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65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r>
      <w:tr w:rsidR="00BA1010" w:rsidRPr="00BA1010" w:rsidTr="00BA1010">
        <w:trPr>
          <w:trHeight w:val="255"/>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ул.Рябикова, 1 - 10</w:t>
            </w:r>
          </w:p>
        </w:tc>
        <w:tc>
          <w:tcPr>
            <w:tcW w:w="141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658" w:type="dxa"/>
            <w:vMerge/>
            <w:tcBorders>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r>
      <w:tr w:rsidR="00BA1010" w:rsidRPr="00BA1010" w:rsidTr="00BA1010">
        <w:trPr>
          <w:trHeight w:val="255"/>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960"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41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70"/>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87"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960"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41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left w:val="single" w:sz="4" w:space="0" w:color="auto"/>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658" w:type="dxa"/>
            <w:vMerge/>
            <w:tcBorders>
              <w:left w:val="single" w:sz="4" w:space="0" w:color="auto"/>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r>
      <w:tr w:rsidR="00BA1010" w:rsidRPr="00BA1010" w:rsidTr="00BA1010">
        <w:trPr>
          <w:trHeight w:val="270"/>
        </w:trPr>
        <w:tc>
          <w:tcPr>
            <w:tcW w:w="439" w:type="dxa"/>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val="restart"/>
            <w:tcBorders>
              <w:top w:val="nil"/>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мкр. Машиностроитель</w:t>
            </w:r>
          </w:p>
        </w:tc>
        <w:tc>
          <w:tcPr>
            <w:tcW w:w="1476"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 Машиностроитель, д.4-9</w:t>
            </w:r>
          </w:p>
        </w:tc>
        <w:tc>
          <w:tcPr>
            <w:tcW w:w="1418" w:type="dxa"/>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tcBorders>
              <w:left w:val="single" w:sz="4" w:space="0" w:color="auto"/>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Козлов Д.Н.</w:t>
            </w:r>
          </w:p>
        </w:tc>
        <w:tc>
          <w:tcPr>
            <w:tcW w:w="1658" w:type="dxa"/>
            <w:tcBorders>
              <w:left w:val="single" w:sz="4" w:space="0" w:color="auto"/>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r>
      <w:tr w:rsidR="00BA1010" w:rsidRPr="00BA1010" w:rsidTr="00BA1010">
        <w:trPr>
          <w:trHeight w:val="270"/>
        </w:trPr>
        <w:tc>
          <w:tcPr>
            <w:tcW w:w="439" w:type="dxa"/>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 xml:space="preserve">мкр. Машиностроитель, д.3 </w:t>
            </w:r>
          </w:p>
        </w:tc>
        <w:tc>
          <w:tcPr>
            <w:tcW w:w="1418" w:type="dxa"/>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tcBorders>
              <w:left w:val="single" w:sz="4" w:space="0" w:color="auto"/>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Козлов Д.Н.</w:t>
            </w:r>
          </w:p>
        </w:tc>
        <w:tc>
          <w:tcPr>
            <w:tcW w:w="1658" w:type="dxa"/>
            <w:tcBorders>
              <w:left w:val="single" w:sz="4" w:space="0" w:color="auto"/>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r>
      <w:tr w:rsidR="00BA1010" w:rsidRPr="00BA1010" w:rsidTr="00BA1010">
        <w:trPr>
          <w:trHeight w:val="255"/>
        </w:trPr>
        <w:tc>
          <w:tcPr>
            <w:tcW w:w="439" w:type="dxa"/>
            <w:vMerge w:val="restart"/>
            <w:tcBorders>
              <w:top w:val="single" w:sz="4" w:space="0" w:color="auto"/>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4</w:t>
            </w: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838" w:type="dxa"/>
            <w:vMerge w:val="restart"/>
            <w:tcBorders>
              <w:top w:val="single" w:sz="4" w:space="0" w:color="auto"/>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r w:rsidRPr="00BA1010">
              <w:rPr>
                <w:rFonts w:ascii="Times New Roman" w:eastAsia="Times New Roman" w:hAnsi="Times New Roman" w:cs="Times New Roman"/>
                <w:b/>
              </w:rPr>
              <w:t>25.04</w:t>
            </w:r>
          </w:p>
        </w:tc>
        <w:tc>
          <w:tcPr>
            <w:tcW w:w="921" w:type="dxa"/>
            <w:tcBorders>
              <w:top w:val="single" w:sz="4" w:space="0" w:color="auto"/>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single" w:sz="4" w:space="0" w:color="auto"/>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val="restart"/>
            <w:tcBorders>
              <w:top w:val="single" w:sz="4" w:space="0" w:color="auto"/>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мкр.Шагова </w:t>
            </w:r>
          </w:p>
        </w:tc>
        <w:tc>
          <w:tcPr>
            <w:tcW w:w="1476" w:type="dxa"/>
            <w:tcBorders>
              <w:top w:val="single" w:sz="4" w:space="0" w:color="auto"/>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мкр.Шагова, 2 - 4</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Касаткин С.Г.</w:t>
            </w:r>
          </w:p>
        </w:tc>
        <w:tc>
          <w:tcPr>
            <w:tcW w:w="117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Стребков А.А.</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Ситнова Н.Б.</w:t>
            </w:r>
          </w:p>
        </w:tc>
        <w:tc>
          <w:tcPr>
            <w:tcW w:w="165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Сурнина Г.А.</w:t>
            </w: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 xml:space="preserve">Киселева </w:t>
            </w:r>
          </w:p>
        </w:tc>
      </w:tr>
      <w:tr w:rsidR="00BA1010" w:rsidRPr="00BA1010" w:rsidTr="00BA1010">
        <w:trPr>
          <w:trHeight w:val="255"/>
        </w:trPr>
        <w:tc>
          <w:tcPr>
            <w:tcW w:w="439"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мкр.Шагова, 7</w:t>
            </w:r>
          </w:p>
        </w:tc>
        <w:tc>
          <w:tcPr>
            <w:tcW w:w="1418" w:type="dxa"/>
            <w:vMerge/>
            <w:tcBorders>
              <w:top w:val="single" w:sz="4" w:space="0" w:color="auto"/>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top w:val="single" w:sz="4" w:space="0" w:color="auto"/>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top w:val="single" w:sz="4" w:space="0" w:color="auto"/>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left w:val="single" w:sz="4" w:space="0" w:color="auto"/>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мкр.Шагова, 9 - 10</w:t>
            </w:r>
          </w:p>
        </w:tc>
        <w:tc>
          <w:tcPr>
            <w:tcW w:w="1418"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177" w:type="dxa"/>
            <w:vMerge w:val="restart"/>
            <w:tcBorders>
              <w:top w:val="nil"/>
              <w:left w:val="nil"/>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Козлов Д.Н.</w:t>
            </w:r>
          </w:p>
        </w:tc>
        <w:tc>
          <w:tcPr>
            <w:tcW w:w="1658" w:type="dxa"/>
            <w:vMerge w:val="restart"/>
            <w:tcBorders>
              <w:top w:val="nil"/>
              <w:left w:val="nil"/>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r>
      <w:tr w:rsidR="00BA1010" w:rsidRPr="00BA1010" w:rsidTr="00BA1010">
        <w:trPr>
          <w:trHeight w:val="255"/>
        </w:trPr>
        <w:tc>
          <w:tcPr>
            <w:tcW w:w="439"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val="restart"/>
            <w:tcBorders>
              <w:top w:val="nil"/>
              <w:left w:val="single" w:sz="4" w:space="0" w:color="auto"/>
              <w:bottom w:val="single" w:sz="8" w:space="0" w:color="000000"/>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ул.Трудовая</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пос. Лахтина</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мкр.Шагова, 14 - 17</w:t>
            </w:r>
          </w:p>
        </w:tc>
        <w:tc>
          <w:tcPr>
            <w:tcW w:w="1418" w:type="dxa"/>
            <w:vMerge w:val="restart"/>
            <w:tcBorders>
              <w:top w:val="nil"/>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Касаткин С.Г.</w:t>
            </w:r>
          </w:p>
        </w:tc>
        <w:tc>
          <w:tcPr>
            <w:tcW w:w="1177" w:type="dxa"/>
            <w:vMerge/>
            <w:tcBorders>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r>
      <w:tr w:rsidR="00BA1010" w:rsidRPr="00BA1010" w:rsidTr="00BA1010">
        <w:trPr>
          <w:trHeight w:val="255"/>
        </w:trPr>
        <w:tc>
          <w:tcPr>
            <w:tcW w:w="439"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мкр.Шагова,15 – 19</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41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960"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 Трудовая, 1, 4а</w:t>
            </w:r>
          </w:p>
        </w:tc>
        <w:tc>
          <w:tcPr>
            <w:tcW w:w="141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val="restart"/>
            <w:tcBorders>
              <w:top w:val="nil"/>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Козлов Д.Н.</w:t>
            </w:r>
          </w:p>
        </w:tc>
        <w:tc>
          <w:tcPr>
            <w:tcW w:w="1658" w:type="dxa"/>
            <w:vMerge w:val="restart"/>
            <w:tcBorders>
              <w:top w:val="nil"/>
              <w:left w:val="nil"/>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Караушин А.А</w:t>
            </w:r>
          </w:p>
        </w:tc>
      </w:tr>
      <w:tr w:rsidR="00BA1010" w:rsidRPr="00BA1010" w:rsidTr="00BA1010">
        <w:trPr>
          <w:trHeight w:val="270"/>
        </w:trPr>
        <w:tc>
          <w:tcPr>
            <w:tcW w:w="439"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887"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1960"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Пос. Лахтина, д.12</w:t>
            </w:r>
          </w:p>
        </w:tc>
        <w:tc>
          <w:tcPr>
            <w:tcW w:w="141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left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19-30</w:t>
            </w:r>
          </w:p>
        </w:tc>
        <w:tc>
          <w:tcPr>
            <w:tcW w:w="1960" w:type="dxa"/>
            <w:vMerge w:val="restart"/>
            <w:tcBorders>
              <w:top w:val="nil"/>
              <w:left w:val="nil"/>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 М. Ульяновой</w:t>
            </w:r>
          </w:p>
        </w:tc>
        <w:tc>
          <w:tcPr>
            <w:tcW w:w="1476"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ул. М. Ульяновой, д.4</w:t>
            </w:r>
          </w:p>
        </w:tc>
        <w:tc>
          <w:tcPr>
            <w:tcW w:w="1418"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177"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Козлов Д.Н.</w:t>
            </w:r>
          </w:p>
        </w:tc>
        <w:tc>
          <w:tcPr>
            <w:tcW w:w="1658"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r>
      <w:tr w:rsidR="00BA1010" w:rsidRPr="00BA1010" w:rsidTr="00BA1010">
        <w:trPr>
          <w:trHeight w:val="255"/>
        </w:trPr>
        <w:tc>
          <w:tcPr>
            <w:tcW w:w="439" w:type="dxa"/>
            <w:vMerge/>
            <w:tcBorders>
              <w:left w:val="single" w:sz="4" w:space="0" w:color="auto"/>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ул. М. Ульяновой, д.5</w:t>
            </w:r>
          </w:p>
        </w:tc>
        <w:tc>
          <w:tcPr>
            <w:tcW w:w="1418"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Козлов Д.Н.</w:t>
            </w:r>
          </w:p>
        </w:tc>
        <w:tc>
          <w:tcPr>
            <w:tcW w:w="1658"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10774" w:type="dxa"/>
            <w:gridSpan w:val="9"/>
            <w:tcBorders>
              <w:top w:val="nil"/>
              <w:left w:val="single" w:sz="4" w:space="0" w:color="auto"/>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val="restart"/>
            <w:tcBorders>
              <w:top w:val="nil"/>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5</w:t>
            </w:r>
          </w:p>
        </w:tc>
        <w:tc>
          <w:tcPr>
            <w:tcW w:w="838" w:type="dxa"/>
            <w:vMerge w:val="restart"/>
            <w:tcBorders>
              <w:top w:val="nil"/>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r w:rsidRPr="00BA1010">
              <w:rPr>
                <w:rFonts w:ascii="Times New Roman" w:eastAsia="Times New Roman" w:hAnsi="Times New Roman" w:cs="Times New Roman"/>
                <w:b/>
              </w:rPr>
              <w:t>26.04</w:t>
            </w: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val="restart"/>
            <w:tcBorders>
              <w:top w:val="nil"/>
              <w:left w:val="single" w:sz="4" w:space="0" w:color="auto"/>
              <w:bottom w:val="single" w:sz="4"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мкр.60 Лет Октября,</w:t>
            </w:r>
            <w:r w:rsidRPr="00BA1010">
              <w:rPr>
                <w:rFonts w:ascii="Times New Roman" w:eastAsia="Times New Roman" w:hAnsi="Times New Roman" w:cs="Times New Roman"/>
              </w:rPr>
              <w:br/>
              <w:t>ул.Мира</w:t>
            </w: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мкр.60 Лет Октября, 2</w:t>
            </w:r>
          </w:p>
        </w:tc>
        <w:tc>
          <w:tcPr>
            <w:tcW w:w="1418" w:type="dxa"/>
            <w:vMerge w:val="restart"/>
            <w:tcBorders>
              <w:top w:val="nil"/>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Касаткин С.Г.</w:t>
            </w: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177" w:type="dxa"/>
            <w:vMerge w:val="restart"/>
            <w:tcBorders>
              <w:top w:val="nil"/>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Козлов Д.Н.</w:t>
            </w:r>
          </w:p>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Щурина Н.С.</w:t>
            </w: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658" w:type="dxa"/>
            <w:vMerge w:val="restart"/>
            <w:tcBorders>
              <w:top w:val="nil"/>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br/>
              <w:t>Кузьмичев А.В.</w:t>
            </w:r>
          </w:p>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r>
      <w:tr w:rsidR="00BA1010" w:rsidRPr="00BA1010" w:rsidTr="00BA1010">
        <w:trPr>
          <w:trHeight w:val="255"/>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top w:val="nil"/>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мкр.60 Лет Октября, 5</w:t>
            </w:r>
          </w:p>
        </w:tc>
        <w:tc>
          <w:tcPr>
            <w:tcW w:w="141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b/>
              </w:rPr>
            </w:pPr>
          </w:p>
        </w:tc>
        <w:tc>
          <w:tcPr>
            <w:tcW w:w="921"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887"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w:t>
            </w:r>
          </w:p>
        </w:tc>
        <w:tc>
          <w:tcPr>
            <w:tcW w:w="1960"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ул. Любимова</w:t>
            </w:r>
          </w:p>
        </w:tc>
        <w:tc>
          <w:tcPr>
            <w:tcW w:w="1476" w:type="dxa"/>
            <w:tcBorders>
              <w:top w:val="nil"/>
              <w:left w:val="nil"/>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r w:rsidRPr="00BA1010">
              <w:rPr>
                <w:rFonts w:ascii="Times New Roman" w:eastAsia="Times New Roman" w:hAnsi="Times New Roman" w:cs="Times New Roman"/>
              </w:rPr>
              <w:t> ул. Любимова, д.34</w:t>
            </w:r>
          </w:p>
        </w:tc>
        <w:tc>
          <w:tcPr>
            <w:tcW w:w="1418" w:type="dxa"/>
            <w:vMerge/>
            <w:tcBorders>
              <w:left w:val="single" w:sz="4" w:space="0" w:color="auto"/>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left w:val="single" w:sz="4" w:space="0" w:color="auto"/>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left w:val="single" w:sz="4" w:space="0" w:color="auto"/>
              <w:bottom w:val="single" w:sz="4" w:space="0" w:color="auto"/>
              <w:right w:val="single" w:sz="4" w:space="0" w:color="auto"/>
            </w:tcBorders>
            <w:shd w:val="clear" w:color="auto" w:fill="auto"/>
            <w:noWrap/>
            <w:vAlign w:val="bottom"/>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val="restart"/>
            <w:tcBorders>
              <w:top w:val="nil"/>
              <w:left w:val="single" w:sz="4" w:space="0" w:color="auto"/>
              <w:bottom w:val="single" w:sz="8" w:space="0" w:color="000000"/>
              <w:right w:val="single" w:sz="4" w:space="0" w:color="auto"/>
            </w:tcBorders>
            <w:shd w:val="clear" w:color="auto" w:fill="auto"/>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мкр.Южный,</w:t>
            </w:r>
            <w:r w:rsidRPr="00BA1010">
              <w:rPr>
                <w:rFonts w:ascii="Times New Roman" w:eastAsia="Times New Roman" w:hAnsi="Times New Roman" w:cs="Times New Roman"/>
              </w:rPr>
              <w:br/>
              <w:t>1 Рабочий поселок</w:t>
            </w: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мкр.Южный, 1 - 2</w:t>
            </w:r>
          </w:p>
        </w:tc>
        <w:tc>
          <w:tcPr>
            <w:tcW w:w="1418" w:type="dxa"/>
            <w:vMerge w:val="restart"/>
            <w:tcBorders>
              <w:top w:val="nil"/>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Касаткин С.Г.</w:t>
            </w:r>
          </w:p>
        </w:tc>
        <w:tc>
          <w:tcPr>
            <w:tcW w:w="1177" w:type="dxa"/>
            <w:vMerge w:val="restart"/>
            <w:tcBorders>
              <w:top w:val="nil"/>
              <w:left w:val="single" w:sz="4" w:space="0" w:color="auto"/>
              <w:bottom w:val="single" w:sz="4"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Стребков А.А.</w:t>
            </w:r>
          </w:p>
        </w:tc>
        <w:tc>
          <w:tcPr>
            <w:tcW w:w="1658" w:type="dxa"/>
            <w:vMerge w:val="restart"/>
            <w:tcBorders>
              <w:top w:val="nil"/>
              <w:left w:val="single" w:sz="4" w:space="0" w:color="auto"/>
              <w:bottom w:val="single" w:sz="4"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Спиричева Е.Г.</w:t>
            </w:r>
          </w:p>
        </w:tc>
      </w:tr>
      <w:tr w:rsidR="00BA1010" w:rsidRPr="00BA1010" w:rsidTr="00BA1010">
        <w:trPr>
          <w:trHeight w:val="255"/>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мкр.Южный, 6 - 13</w:t>
            </w:r>
          </w:p>
        </w:tc>
        <w:tc>
          <w:tcPr>
            <w:tcW w:w="141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top w:val="nil"/>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tcBorders>
              <w:top w:val="nil"/>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r>
      <w:tr w:rsidR="00BA1010" w:rsidRPr="00BA1010" w:rsidTr="00BA1010">
        <w:trPr>
          <w:trHeight w:val="255"/>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838" w:type="dxa"/>
            <w:vMerge/>
            <w:tcBorders>
              <w:left w:val="single" w:sz="4" w:space="0" w:color="auto"/>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921"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мкр.Южный,16 (под №2)</w:t>
            </w:r>
          </w:p>
        </w:tc>
        <w:tc>
          <w:tcPr>
            <w:tcW w:w="141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177" w:type="dxa"/>
            <w:vMerge/>
            <w:tcBorders>
              <w:top w:val="nil"/>
              <w:left w:val="single" w:sz="4" w:space="0" w:color="auto"/>
              <w:bottom w:val="single" w:sz="4"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rPr>
            </w:pPr>
          </w:p>
        </w:tc>
        <w:tc>
          <w:tcPr>
            <w:tcW w:w="1658" w:type="dxa"/>
            <w:vMerge w:val="restart"/>
            <w:tcBorders>
              <w:top w:val="nil"/>
              <w:left w:val="single" w:sz="4" w:space="0" w:color="auto"/>
              <w:bottom w:val="single" w:sz="8" w:space="0" w:color="000000"/>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Скакун А.А.</w:t>
            </w:r>
          </w:p>
        </w:tc>
      </w:tr>
      <w:tr w:rsidR="00BA1010" w:rsidRPr="00BA1010" w:rsidTr="00BA1010">
        <w:trPr>
          <w:trHeight w:val="270"/>
        </w:trPr>
        <w:tc>
          <w:tcPr>
            <w:tcW w:w="439"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Arial" w:eastAsia="Times New Roman" w:hAnsi="Arial" w:cs="Times New Roman"/>
                <w:sz w:val="20"/>
                <w:szCs w:val="20"/>
              </w:rPr>
            </w:pPr>
          </w:p>
        </w:tc>
        <w:tc>
          <w:tcPr>
            <w:tcW w:w="838" w:type="dxa"/>
            <w:vMerge/>
            <w:tcBorders>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Arial" w:eastAsia="Times New Roman" w:hAnsi="Arial" w:cs="Times New Roman"/>
                <w:sz w:val="20"/>
                <w:szCs w:val="20"/>
              </w:rPr>
            </w:pPr>
          </w:p>
        </w:tc>
        <w:tc>
          <w:tcPr>
            <w:tcW w:w="921"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18-00</w:t>
            </w:r>
          </w:p>
        </w:tc>
        <w:tc>
          <w:tcPr>
            <w:tcW w:w="887"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19-30</w:t>
            </w:r>
          </w:p>
        </w:tc>
        <w:tc>
          <w:tcPr>
            <w:tcW w:w="1960"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Arial" w:eastAsia="Times New Roman" w:hAnsi="Arial" w:cs="Times New Roman"/>
                <w:sz w:val="20"/>
                <w:szCs w:val="20"/>
              </w:rPr>
            </w:pPr>
          </w:p>
        </w:tc>
        <w:tc>
          <w:tcPr>
            <w:tcW w:w="1476"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мкр.Южный, 17 - 18</w:t>
            </w:r>
          </w:p>
        </w:tc>
        <w:tc>
          <w:tcPr>
            <w:tcW w:w="141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Arial" w:eastAsia="Times New Roman" w:hAnsi="Arial" w:cs="Times New Roman"/>
                <w:sz w:val="20"/>
                <w:szCs w:val="20"/>
              </w:rPr>
            </w:pPr>
          </w:p>
        </w:tc>
        <w:tc>
          <w:tcPr>
            <w:tcW w:w="1177" w:type="dxa"/>
            <w:tcBorders>
              <w:top w:val="nil"/>
              <w:left w:val="nil"/>
              <w:bottom w:val="single" w:sz="8" w:space="0" w:color="auto"/>
              <w:right w:val="single" w:sz="4" w:space="0" w:color="auto"/>
            </w:tcBorders>
            <w:shd w:val="clear" w:color="auto" w:fill="auto"/>
            <w:noWrap/>
            <w:vAlign w:val="center"/>
          </w:tcPr>
          <w:p w:rsidR="00BA1010" w:rsidRPr="00BA1010" w:rsidRDefault="00BA1010" w:rsidP="00BA1010">
            <w:pPr>
              <w:overflowPunct w:val="0"/>
              <w:autoSpaceDE w:val="0"/>
              <w:autoSpaceDN w:val="0"/>
              <w:adjustRightInd w:val="0"/>
              <w:spacing w:after="0" w:line="240" w:lineRule="auto"/>
              <w:jc w:val="center"/>
              <w:rPr>
                <w:rFonts w:ascii="Times New Roman" w:eastAsia="Times New Roman" w:hAnsi="Times New Roman" w:cs="Times New Roman"/>
              </w:rPr>
            </w:pPr>
            <w:r w:rsidRPr="00BA1010">
              <w:rPr>
                <w:rFonts w:ascii="Times New Roman" w:eastAsia="Times New Roman" w:hAnsi="Times New Roman" w:cs="Times New Roman"/>
              </w:rPr>
              <w:t>Задорожная Г.В.</w:t>
            </w:r>
          </w:p>
        </w:tc>
        <w:tc>
          <w:tcPr>
            <w:tcW w:w="1658" w:type="dxa"/>
            <w:vMerge/>
            <w:tcBorders>
              <w:top w:val="nil"/>
              <w:left w:val="single" w:sz="4" w:space="0" w:color="auto"/>
              <w:bottom w:val="single" w:sz="8" w:space="0" w:color="000000"/>
              <w:right w:val="single" w:sz="4" w:space="0" w:color="auto"/>
            </w:tcBorders>
            <w:vAlign w:val="center"/>
          </w:tcPr>
          <w:p w:rsidR="00BA1010" w:rsidRPr="00BA1010" w:rsidRDefault="00BA1010" w:rsidP="00BA1010">
            <w:pPr>
              <w:overflowPunct w:val="0"/>
              <w:autoSpaceDE w:val="0"/>
              <w:autoSpaceDN w:val="0"/>
              <w:adjustRightInd w:val="0"/>
              <w:spacing w:after="0" w:line="240" w:lineRule="auto"/>
              <w:rPr>
                <w:rFonts w:ascii="Arial" w:eastAsia="Times New Roman" w:hAnsi="Arial" w:cs="Times New Roman"/>
                <w:sz w:val="20"/>
                <w:szCs w:val="20"/>
              </w:rPr>
            </w:pPr>
          </w:p>
        </w:tc>
      </w:tr>
    </w:tbl>
    <w:p w:rsidR="00BA1010" w:rsidRPr="00BA1010" w:rsidRDefault="00BA1010" w:rsidP="00BA1010">
      <w:pPr>
        <w:overflowPunct w:val="0"/>
        <w:autoSpaceDE w:val="0"/>
        <w:autoSpaceDN w:val="0"/>
        <w:adjustRightInd w:val="0"/>
        <w:spacing w:after="0" w:line="240" w:lineRule="auto"/>
        <w:rPr>
          <w:rFonts w:ascii="Times New Roman" w:eastAsia="Times New Roman" w:hAnsi="Times New Roman" w:cs="Times New Roman"/>
          <w:sz w:val="20"/>
          <w:szCs w:val="20"/>
        </w:rPr>
      </w:pPr>
    </w:p>
    <w:p w:rsidR="00BA1010" w:rsidRPr="00BA1010" w:rsidRDefault="00BA1010" w:rsidP="00BA1010">
      <w:pPr>
        <w:overflowPunct w:val="0"/>
        <w:autoSpaceDE w:val="0"/>
        <w:autoSpaceDN w:val="0"/>
        <w:adjustRightInd w:val="0"/>
        <w:spacing w:after="0" w:line="240" w:lineRule="auto"/>
        <w:jc w:val="right"/>
        <w:rPr>
          <w:rFonts w:ascii="Times New Roman" w:eastAsia="Times New Roman" w:hAnsi="Times New Roman" w:cs="Times New Roman"/>
          <w:sz w:val="28"/>
          <w:szCs w:val="20"/>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Default="00BA1010" w:rsidP="00BA1010">
      <w:pPr>
        <w:spacing w:after="0" w:line="240" w:lineRule="auto"/>
        <w:rPr>
          <w:rFonts w:ascii="Times New Roman" w:eastAsia="Times New Roman" w:hAnsi="Times New Roman" w:cs="Times New Roman"/>
          <w:sz w:val="28"/>
          <w:szCs w:val="28"/>
        </w:rPr>
      </w:pPr>
    </w:p>
    <w:p w:rsidR="00F74141" w:rsidRDefault="00F74141" w:rsidP="00BA1010">
      <w:pPr>
        <w:spacing w:after="0" w:line="240" w:lineRule="auto"/>
        <w:rPr>
          <w:rFonts w:ascii="Times New Roman" w:eastAsia="Times New Roman" w:hAnsi="Times New Roman" w:cs="Times New Roman"/>
          <w:sz w:val="28"/>
          <w:szCs w:val="28"/>
        </w:rPr>
      </w:pPr>
    </w:p>
    <w:p w:rsidR="00F74141" w:rsidRDefault="00F74141" w:rsidP="00BA1010">
      <w:pPr>
        <w:spacing w:after="0" w:line="240" w:lineRule="auto"/>
        <w:rPr>
          <w:rFonts w:ascii="Times New Roman" w:eastAsia="Times New Roman" w:hAnsi="Times New Roman" w:cs="Times New Roman"/>
          <w:sz w:val="28"/>
          <w:szCs w:val="28"/>
        </w:rPr>
      </w:pPr>
    </w:p>
    <w:p w:rsidR="00F74141" w:rsidRDefault="00F74141" w:rsidP="00BA1010">
      <w:pPr>
        <w:spacing w:after="0" w:line="240" w:lineRule="auto"/>
        <w:rPr>
          <w:rFonts w:ascii="Times New Roman" w:eastAsia="Times New Roman" w:hAnsi="Times New Roman" w:cs="Times New Roman"/>
          <w:sz w:val="28"/>
          <w:szCs w:val="28"/>
        </w:rPr>
      </w:pPr>
    </w:p>
    <w:p w:rsidR="00F74141" w:rsidRDefault="00F74141" w:rsidP="00F74141">
      <w:pPr>
        <w:spacing w:after="0" w:line="360" w:lineRule="auto"/>
        <w:jc w:val="center"/>
        <w:rPr>
          <w:rFonts w:ascii="Times New Roman" w:eastAsia="Times New Roman" w:hAnsi="Times New Roman" w:cs="Times New Roman"/>
          <w:b/>
          <w:sz w:val="28"/>
          <w:szCs w:val="28"/>
        </w:rPr>
        <w:sectPr w:rsidR="00F74141" w:rsidSect="001D73AC">
          <w:pgSz w:w="11906" w:h="16838"/>
          <w:pgMar w:top="1134" w:right="850" w:bottom="1134" w:left="851" w:header="708" w:footer="708" w:gutter="0"/>
          <w:cols w:space="708"/>
          <w:docGrid w:linePitch="360"/>
        </w:sectPr>
      </w:pPr>
      <w:r w:rsidRPr="00F74141">
        <w:rPr>
          <w:rFonts w:ascii="Times New Roman" w:eastAsia="Times New Roman" w:hAnsi="Times New Roman" w:cs="Times New Roman"/>
          <w:b/>
          <w:sz w:val="28"/>
          <w:szCs w:val="28"/>
        </w:rPr>
        <w:lastRenderedPageBreak/>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r w:rsidRPr="00F74141">
        <w:rPr>
          <w:rFonts w:ascii="Times New Roman" w:eastAsia="Times New Roman" w:hAnsi="Times New Roman" w:cs="Times New Roman"/>
          <w:b/>
          <w:sz w:val="28"/>
          <w:szCs w:val="28"/>
        </w:rPr>
        <w:tab/>
      </w:r>
    </w:p>
    <w:p w:rsidR="00F74141" w:rsidRPr="00F74141" w:rsidRDefault="00F74141" w:rsidP="00F74141">
      <w:pPr>
        <w:spacing w:after="0" w:line="360" w:lineRule="auto"/>
        <w:jc w:val="right"/>
        <w:rPr>
          <w:rFonts w:ascii="Times New Roman" w:eastAsia="Times New Roman" w:hAnsi="Times New Roman" w:cs="Times New Roman"/>
          <w:b/>
          <w:sz w:val="28"/>
          <w:szCs w:val="28"/>
        </w:rPr>
      </w:pPr>
      <w:r w:rsidRPr="00F74141">
        <w:rPr>
          <w:rFonts w:ascii="Times New Roman" w:eastAsia="Times New Roman" w:hAnsi="Times New Roman" w:cs="Times New Roman"/>
          <w:b/>
          <w:sz w:val="28"/>
          <w:szCs w:val="28"/>
        </w:rPr>
        <w:lastRenderedPageBreak/>
        <w:t>Приложение №1</w:t>
      </w:r>
    </w:p>
    <w:p w:rsidR="00F74141" w:rsidRPr="00F74141" w:rsidRDefault="00F74141" w:rsidP="00F74141">
      <w:pPr>
        <w:spacing w:after="0" w:line="360" w:lineRule="auto"/>
        <w:jc w:val="center"/>
        <w:rPr>
          <w:rFonts w:ascii="Times New Roman" w:eastAsia="Times New Roman" w:hAnsi="Times New Roman" w:cs="Times New Roman"/>
          <w:b/>
          <w:sz w:val="28"/>
          <w:szCs w:val="28"/>
        </w:rPr>
      </w:pPr>
      <w:r w:rsidRPr="00F74141">
        <w:rPr>
          <w:rFonts w:ascii="Times New Roman" w:eastAsia="Times New Roman" w:hAnsi="Times New Roman" w:cs="Times New Roman"/>
          <w:b/>
          <w:sz w:val="28"/>
          <w:szCs w:val="28"/>
        </w:rPr>
        <w:t>ГРАФИК ОБЩЕГОРОДСКОГО СУББОТНИКА</w:t>
      </w:r>
    </w:p>
    <w:p w:rsidR="00F74141" w:rsidRPr="00F74141" w:rsidRDefault="00F74141" w:rsidP="00F74141">
      <w:pPr>
        <w:spacing w:after="0" w:line="360" w:lineRule="auto"/>
        <w:jc w:val="center"/>
        <w:rPr>
          <w:rFonts w:ascii="Times New Roman" w:eastAsia="Times New Roman" w:hAnsi="Times New Roman" w:cs="Times New Roman"/>
          <w:b/>
          <w:sz w:val="28"/>
          <w:szCs w:val="28"/>
        </w:rPr>
      </w:pPr>
      <w:r w:rsidRPr="00F74141">
        <w:rPr>
          <w:rFonts w:ascii="Times New Roman" w:eastAsia="Times New Roman" w:hAnsi="Times New Roman" w:cs="Times New Roman"/>
          <w:b/>
          <w:sz w:val="28"/>
          <w:szCs w:val="28"/>
        </w:rPr>
        <w:t xml:space="preserve">проводимого на территории муниципального образования «Родниковское городское поселение </w:t>
      </w:r>
    </w:p>
    <w:p w:rsidR="00F74141" w:rsidRPr="00F74141" w:rsidRDefault="00F74141" w:rsidP="00F74141">
      <w:pPr>
        <w:spacing w:after="0" w:line="360" w:lineRule="auto"/>
        <w:jc w:val="center"/>
        <w:rPr>
          <w:rFonts w:ascii="Times New Roman" w:eastAsia="Times New Roman" w:hAnsi="Times New Roman" w:cs="Times New Roman"/>
          <w:b/>
          <w:sz w:val="28"/>
          <w:szCs w:val="28"/>
        </w:rPr>
      </w:pPr>
      <w:r w:rsidRPr="00F74141">
        <w:rPr>
          <w:rFonts w:ascii="Times New Roman" w:eastAsia="Times New Roman" w:hAnsi="Times New Roman" w:cs="Times New Roman"/>
          <w:b/>
          <w:sz w:val="28"/>
          <w:szCs w:val="28"/>
        </w:rPr>
        <w:t>Родниковского муниципального района Ивановской области» в 2016 году.</w:t>
      </w:r>
    </w:p>
    <w:p w:rsidR="00F74141" w:rsidRPr="00F74141" w:rsidRDefault="00F74141" w:rsidP="00F74141">
      <w:pPr>
        <w:spacing w:after="0" w:line="240" w:lineRule="auto"/>
        <w:jc w:val="center"/>
        <w:rPr>
          <w:rFonts w:ascii="Times New Roman" w:eastAsia="Times New Roman" w:hAnsi="Times New Roman" w:cs="Times New Roman"/>
          <w:b/>
          <w:sz w:val="28"/>
          <w:szCs w:val="28"/>
        </w:rPr>
      </w:pPr>
    </w:p>
    <w:tbl>
      <w:tblPr>
        <w:tblW w:w="150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4"/>
        <w:gridCol w:w="4112"/>
        <w:gridCol w:w="2268"/>
        <w:gridCol w:w="2322"/>
      </w:tblGrid>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b/>
                <w:sz w:val="24"/>
                <w:szCs w:val="24"/>
              </w:rPr>
            </w:pPr>
            <w:r w:rsidRPr="00F74141">
              <w:rPr>
                <w:rFonts w:ascii="Times New Roman" w:eastAsia="Times New Roman" w:hAnsi="Times New Roman" w:cs="Times New Roman"/>
                <w:b/>
                <w:sz w:val="24"/>
                <w:szCs w:val="24"/>
              </w:rPr>
              <w:t xml:space="preserve">Место проведения, </w:t>
            </w:r>
          </w:p>
          <w:p w:rsidR="00F74141" w:rsidRPr="00F74141" w:rsidRDefault="00F74141" w:rsidP="00F74141">
            <w:pPr>
              <w:spacing w:after="0" w:line="240" w:lineRule="auto"/>
              <w:jc w:val="center"/>
              <w:rPr>
                <w:rFonts w:ascii="Times New Roman" w:eastAsia="Times New Roman" w:hAnsi="Times New Roman" w:cs="Times New Roman"/>
                <w:b/>
                <w:sz w:val="24"/>
                <w:szCs w:val="24"/>
              </w:rPr>
            </w:pPr>
            <w:r w:rsidRPr="00F74141">
              <w:rPr>
                <w:rFonts w:ascii="Times New Roman" w:eastAsia="Times New Roman" w:hAnsi="Times New Roman" w:cs="Times New Roman"/>
                <w:b/>
                <w:sz w:val="24"/>
                <w:szCs w:val="24"/>
              </w:rPr>
              <w:t>виды работ</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b/>
                <w:sz w:val="24"/>
                <w:szCs w:val="24"/>
              </w:rPr>
            </w:pPr>
            <w:r w:rsidRPr="00F74141">
              <w:rPr>
                <w:rFonts w:ascii="Times New Roman" w:eastAsia="Times New Roman" w:hAnsi="Times New Roman" w:cs="Times New Roman"/>
                <w:b/>
                <w:sz w:val="24"/>
                <w:szCs w:val="24"/>
              </w:rPr>
              <w:t>Количество человек и техники, выделяемые предприятием на субботник</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b/>
                <w:sz w:val="24"/>
                <w:szCs w:val="24"/>
              </w:rPr>
            </w:pPr>
            <w:r w:rsidRPr="00F74141">
              <w:rPr>
                <w:rFonts w:ascii="Times New Roman" w:eastAsia="Times New Roman" w:hAnsi="Times New Roman" w:cs="Times New Roman"/>
                <w:b/>
                <w:sz w:val="24"/>
                <w:szCs w:val="24"/>
              </w:rPr>
              <w:t xml:space="preserve">Ответственный </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b/>
                <w:sz w:val="24"/>
                <w:szCs w:val="24"/>
              </w:rPr>
            </w:pPr>
            <w:r w:rsidRPr="00F74141">
              <w:rPr>
                <w:rFonts w:ascii="Times New Roman" w:eastAsia="Times New Roman" w:hAnsi="Times New Roman" w:cs="Times New Roman"/>
                <w:b/>
                <w:sz w:val="24"/>
                <w:szCs w:val="24"/>
              </w:rPr>
              <w:t>Необходимый инвентарь</w:t>
            </w:r>
          </w:p>
        </w:tc>
      </w:tr>
      <w:tr w:rsidR="00F74141" w:rsidRPr="00F74141" w:rsidTr="00F74141">
        <w:tc>
          <w:tcPr>
            <w:tcW w:w="15016" w:type="dxa"/>
            <w:gridSpan w:val="4"/>
            <w:vAlign w:val="center"/>
          </w:tcPr>
          <w:p w:rsidR="00F74141" w:rsidRPr="00914755" w:rsidRDefault="00F74141" w:rsidP="00F74141">
            <w:pPr>
              <w:spacing w:after="0" w:line="240" w:lineRule="auto"/>
              <w:jc w:val="center"/>
              <w:rPr>
                <w:rFonts w:ascii="Times New Roman" w:eastAsia="Times New Roman" w:hAnsi="Times New Roman" w:cs="Times New Roman"/>
                <w:b/>
                <w:sz w:val="28"/>
                <w:szCs w:val="28"/>
              </w:rPr>
            </w:pPr>
            <w:r w:rsidRPr="00914755">
              <w:rPr>
                <w:rFonts w:ascii="Times New Roman" w:eastAsia="Times New Roman" w:hAnsi="Times New Roman" w:cs="Times New Roman"/>
                <w:b/>
                <w:sz w:val="28"/>
                <w:szCs w:val="28"/>
              </w:rPr>
              <w:t>23.04.2016 год</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пл. Ленина</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человек</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w:t>
            </w:r>
            <w:r w:rsidRPr="00F74141">
              <w:rPr>
                <w:rFonts w:ascii="Times New Roman" w:eastAsia="Times New Roman" w:hAnsi="Times New Roman" w:cs="Times New Roman"/>
                <w:sz w:val="28"/>
                <w:szCs w:val="28"/>
              </w:rPr>
              <w:t>ОГБПОУ «РПК»</w:t>
            </w:r>
            <w:r w:rsidRPr="00F74141">
              <w:rPr>
                <w:rFonts w:ascii="Times New Roman" w:eastAsia="Times New Roman" w:hAnsi="Times New Roman" w:cs="Times New Roman"/>
                <w:sz w:val="24"/>
                <w:szCs w:val="24"/>
              </w:rPr>
              <w:t>)</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Морыганов А.И.</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20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30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«Парка Победы»</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человек администрация</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Горохов Р.В.</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метла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пластик – 10 шт,</w:t>
            </w:r>
          </w:p>
          <w:p w:rsidR="00F74141" w:rsidRPr="00F74141" w:rsidRDefault="00F74141" w:rsidP="00F74141">
            <w:pPr>
              <w:spacing w:after="0" w:line="240" w:lineRule="auto"/>
              <w:jc w:val="center"/>
              <w:rPr>
                <w:rFonts w:ascii="Times New Roman" w:eastAsia="Times New Roman" w:hAnsi="Times New Roman" w:cs="Times New Roman"/>
                <w:sz w:val="20"/>
                <w:szCs w:val="20"/>
              </w:rPr>
            </w:pPr>
            <w:r w:rsidRPr="00F74141">
              <w:rPr>
                <w:rFonts w:ascii="Times New Roman" w:eastAsia="Times New Roman" w:hAnsi="Times New Roman" w:cs="Times New Roman"/>
                <w:sz w:val="24"/>
                <w:szCs w:val="24"/>
              </w:rPr>
              <w:t>пакеты – 50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прилегающей к гаражам администрации, уборка территории сбоку гаражей</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5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(водители)</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Горохов Р.В.</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веник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5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«Церковного пруда»</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человек администрация</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Козлов Д.Н.</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0"/>
                <w:szCs w:val="20"/>
              </w:rPr>
            </w:pPr>
            <w:r w:rsidRPr="00F74141">
              <w:rPr>
                <w:rFonts w:ascii="Times New Roman" w:eastAsia="Times New Roman" w:hAnsi="Times New Roman" w:cs="Times New Roman"/>
                <w:sz w:val="24"/>
                <w:szCs w:val="24"/>
              </w:rPr>
              <w:t>пакеты – 50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городского кладбища</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Ритуальные услуги</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Софронов А.Н.</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50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от ул. Техническая – ОМВД – пер. Школьный</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ОМВД</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Валатин Е.Н.</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30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прилегающей к административному зданию, расположенному по адресу: ул. Советская, 8а и уборка территории около гаражей, тротуар около «Городской бани» и  «Летнего парка» до ул. Горького</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(ООО «Служба заказчика)</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3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(Судебные приставы)</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Сурнин А.А.</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30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Уборка территории </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Росгосстрах</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человек</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- 50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Уборка обочин ул. Космонавтов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lastRenderedPageBreak/>
              <w:t>(от железнодорожного переезда от мкр. Машиностроитель)</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lastRenderedPageBreak/>
              <w:t xml:space="preserve">10 чел. (ЗАО «РМЗ»),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lastRenderedPageBreak/>
              <w:t>МТЗ-82</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(ЗАО «РМЗ»)</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lastRenderedPageBreak/>
              <w:t>Козлов Д.Н.</w:t>
            </w:r>
          </w:p>
          <w:p w:rsidR="00F74141" w:rsidRPr="00F74141" w:rsidRDefault="00F74141" w:rsidP="00F74141">
            <w:pPr>
              <w:spacing w:after="0" w:line="240" w:lineRule="auto"/>
              <w:jc w:val="center"/>
              <w:rPr>
                <w:rFonts w:ascii="Times New Roman" w:eastAsia="Times New Roman" w:hAnsi="Times New Roman" w:cs="Times New Roman"/>
                <w:sz w:val="24"/>
                <w:szCs w:val="24"/>
              </w:rPr>
            </w:pP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lastRenderedPageBreak/>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lastRenderedPageBreak/>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 шт.</w:t>
            </w:r>
          </w:p>
        </w:tc>
      </w:tr>
      <w:tr w:rsidR="00F74141" w:rsidRPr="00F74141" w:rsidTr="00F74141">
        <w:trPr>
          <w:trHeight w:val="1242"/>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lastRenderedPageBreak/>
              <w:t>Уборка обочины автодороги пр. Малышевский</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 (от дома №9 мкр.Шагова до трассы Иваново – Кинешма)</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5 чел. (ДСУ-1),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КАМАЗ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(ДСУ-1)</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Пономарев В.Н.</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- 50 шт.</w:t>
            </w:r>
          </w:p>
        </w:tc>
      </w:tr>
      <w:tr w:rsidR="00F74141" w:rsidRPr="00F74141" w:rsidTr="00914755">
        <w:trPr>
          <w:trHeight w:val="726"/>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прилегающей к лесничеству вдоль автодороги пр. Малышевский</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2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(Вичугское лесничество)</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Козлов Д.Н.</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- 2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- 15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Благоустройство территории поликлиники (Больничный городок)</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10 чел. (ЦРБ),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МТЗ-80</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 (ООО «Монтажлегмаш»)</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Стребков А.А.</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50 шт.</w:t>
            </w:r>
          </w:p>
        </w:tc>
      </w:tr>
      <w:tr w:rsidR="00F74141" w:rsidRPr="00F74141" w:rsidTr="00F74141">
        <w:trPr>
          <w:trHeight w:val="982"/>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Дорога от  ДОСААФ - мкр. Гагарина кафе «Бездна»</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10 чел.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ООО «Энергетик»</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5 чел. Пенсионный фонд,</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Т-40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(ООО «Энергетик»)</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Шушунин Н.Е.</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50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ул.Тезинская</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 (от ул. Невская до ул. Цветочная)  </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 «Энергетик»</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Газель</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(ООО «Энергетик»)</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Баженов А.В.</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50 шт.</w:t>
            </w:r>
          </w:p>
        </w:tc>
      </w:tr>
      <w:tr w:rsidR="00F74141" w:rsidRPr="00F74141" w:rsidTr="00F74141">
        <w:trPr>
          <w:trHeight w:val="960"/>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ул. Красина – ул.1 Веселая – ул. Московская</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12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(МУП «РКЦ ЖКХ»),</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МТЗ-82 (МУП «Спецтехстрой»)</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Харузина Т.В.</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12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35 шт.</w:t>
            </w:r>
          </w:p>
        </w:tc>
      </w:tr>
      <w:tr w:rsidR="00F74141" w:rsidRPr="00F74141" w:rsidTr="00F74141">
        <w:trPr>
          <w:trHeight w:val="912"/>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обочин ул. Маяковского</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5 чел., МТЗ-80</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(райгаз)</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Козлов Д.Н.</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7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30 шт.</w:t>
            </w:r>
          </w:p>
        </w:tc>
      </w:tr>
      <w:tr w:rsidR="00F74141" w:rsidRPr="00F74141" w:rsidTr="00F74141">
        <w:trPr>
          <w:trHeight w:val="343"/>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обочин ул. Д. Бедного, ул. Рябикова до ул. Вокзальная, ул. Вокзальная до ул. Толмасовского «Белый магазин» от мусора и веток.</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15 чел. администрация</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5 чел.</w:t>
            </w:r>
          </w:p>
          <w:p w:rsidR="00F74141" w:rsidRPr="00F74141" w:rsidRDefault="00F74141" w:rsidP="00F74141">
            <w:pPr>
              <w:spacing w:after="0" w:line="240" w:lineRule="auto"/>
              <w:jc w:val="center"/>
              <w:rPr>
                <w:rFonts w:ascii="Times New Roman" w:eastAsia="Times New Roman" w:hAnsi="Times New Roman" w:cs="Times New Roman"/>
                <w:sz w:val="28"/>
                <w:szCs w:val="28"/>
              </w:rPr>
            </w:pPr>
            <w:r w:rsidRPr="00F74141">
              <w:rPr>
                <w:rFonts w:ascii="Times New Roman" w:eastAsia="Times New Roman" w:hAnsi="Times New Roman" w:cs="Times New Roman"/>
                <w:sz w:val="24"/>
                <w:szCs w:val="24"/>
              </w:rPr>
              <w:t>Родниковское отделение ООО «Объединенные электрические сети»</w:t>
            </w:r>
            <w:r w:rsidRPr="00F74141">
              <w:rPr>
                <w:rFonts w:ascii="Times New Roman" w:eastAsia="Times New Roman" w:hAnsi="Times New Roman" w:cs="Times New Roman"/>
                <w:sz w:val="28"/>
                <w:szCs w:val="28"/>
              </w:rPr>
              <w:t xml:space="preserve">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8"/>
                <w:szCs w:val="28"/>
              </w:rPr>
              <w:t>5 чел. ООО «Рижский хлеб»</w:t>
            </w:r>
            <w:r w:rsidRPr="00F74141">
              <w:rPr>
                <w:rFonts w:ascii="Times New Roman" w:eastAsia="Times New Roman" w:hAnsi="Times New Roman" w:cs="Times New Roman"/>
                <w:sz w:val="24"/>
                <w:szCs w:val="24"/>
              </w:rPr>
              <w:t>,</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КАМАЗ (ООО «МТС»)</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Горохов Р.В.</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Поляков С.М.</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 шт.</w:t>
            </w:r>
          </w:p>
        </w:tc>
      </w:tr>
      <w:tr w:rsidR="00F74141" w:rsidRPr="00F74141" w:rsidTr="00914755">
        <w:trPr>
          <w:trHeight w:val="1694"/>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lastRenderedPageBreak/>
              <w:t>Уборка обочин автодороги ул.М.Ульяновой</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 (от светофора до «Бездны»)</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5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(Родниковское отделение управления Федерального казначейства),</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3 чел. администрация</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МТЗ-82</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 (МУП «СТС»)</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Штаева О.В.</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- 3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30 шт.</w:t>
            </w:r>
          </w:p>
        </w:tc>
      </w:tr>
      <w:tr w:rsidR="00F74141" w:rsidRPr="00F74141" w:rsidTr="00F74141">
        <w:trPr>
          <w:trHeight w:val="983"/>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Уборка обочины автодороги ул. Дубовская,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ул. 1 Детская</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20 чел. (ООО «АГМА»),</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 ГАЗ 66 (Горбачев Андрей)</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Козлов Д.Н.</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20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пр. Борщевский</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15 чел., МТЗ-82</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  (</w:t>
            </w:r>
            <w:r w:rsidRPr="00F74141">
              <w:rPr>
                <w:rFonts w:ascii="Times New Roman" w:eastAsia="Times New Roman" w:hAnsi="Times New Roman" w:cs="Times New Roman"/>
                <w:sz w:val="28"/>
                <w:szCs w:val="28"/>
              </w:rPr>
              <w:t>ОГБПОУ «РПК»</w:t>
            </w:r>
            <w:r w:rsidRPr="00F74141">
              <w:rPr>
                <w:rFonts w:ascii="Times New Roman" w:eastAsia="Times New Roman" w:hAnsi="Times New Roman" w:cs="Times New Roman"/>
                <w:sz w:val="24"/>
                <w:szCs w:val="24"/>
              </w:rPr>
              <w:t>)</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Морыганов А.И.</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- 100шт.</w:t>
            </w:r>
          </w:p>
        </w:tc>
      </w:tr>
      <w:tr w:rsidR="00F74141" w:rsidRPr="00F74141" w:rsidTr="00F74141">
        <w:trPr>
          <w:trHeight w:val="1236"/>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обочин от смета, мусора и веток по ул. Любимова</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 индустриальный парк  «Родники»</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5 чел. Военкомат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 АТП</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КАМАЗ (АТП)</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Козлов Д.Н.</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- 25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- 50 шт.</w:t>
            </w:r>
          </w:p>
        </w:tc>
      </w:tr>
      <w:tr w:rsidR="00F74141" w:rsidRPr="00F74141" w:rsidTr="00F74141">
        <w:trPr>
          <w:trHeight w:val="1236"/>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Уборка обочины автодороги от мусора и веток ул.Волковская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(от светофора до дома №9 мкр.Шагова)</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7 чел. администрация</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4 чел. (МПЦ)</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Техника МКП «Спецтехстрой»</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Козлов Д.Н.</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Горохов Р.В.</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14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80 шт.</w:t>
            </w:r>
          </w:p>
        </w:tc>
      </w:tr>
      <w:tr w:rsidR="00F74141" w:rsidRPr="00F74141" w:rsidTr="00914755">
        <w:trPr>
          <w:trHeight w:val="1139"/>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пер. Кулешевский, участок ул. Московская (от пер. Кулешевский до храма) ул. Горького до ул. Советская</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 (финансовое управление)</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ГАЗ 66 (Горбачев Андрей)</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Балакирева Н.Г.</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Суворова И.В.</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Уборка обочины автодороги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ул. Лесная,  ул.З.Космодемьянская</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(до ул. Трудовая)</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20чел.,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(отдел образования),</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Т-150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(ООО «Монтажлегмаш»)</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Калачева Л.С.</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20шт.,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 шт.</w:t>
            </w:r>
          </w:p>
        </w:tc>
      </w:tr>
      <w:tr w:rsidR="00F74141" w:rsidRPr="00F74141" w:rsidTr="00F74141">
        <w:trPr>
          <w:trHeight w:val="941"/>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тротуара по ул. Национальная</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 (от «Рижской проходной» до дома №18 мкр.Гагарина») </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(отдел культуры),</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МКП «Спецтехстрой» МТЗ-82</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Яблокова Л.А.</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70 шт.</w:t>
            </w:r>
          </w:p>
        </w:tc>
      </w:tr>
      <w:tr w:rsidR="00F74141" w:rsidRPr="00F74141" w:rsidTr="00F74141">
        <w:trPr>
          <w:trHeight w:val="985"/>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Уборка обочины автодороги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ул.Юрьевецкая, ул. Киевская,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(от «Магнита» до ул. Лесная)</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 Молодежное правительство, молодежное собрание</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ГАЗ  (МУП «Спецтехстрой»)</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Назарова Л.С.</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Стребков С.С.</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50 шт.</w:t>
            </w:r>
          </w:p>
        </w:tc>
      </w:tr>
      <w:tr w:rsidR="00F74141" w:rsidRPr="00F74141" w:rsidTr="00F74141">
        <w:trPr>
          <w:trHeight w:val="713"/>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lastRenderedPageBreak/>
              <w:t>Уборка обочины автодороги ул.2 Болтинская, ул.Титова, пр.Шаговский</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30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(территор. отдел соц. защиты),</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КАМАЗ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(ООО «ГАЛИЯ»)</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Ситнова Н.Б.</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30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150 шт.</w:t>
            </w:r>
          </w:p>
        </w:tc>
      </w:tr>
      <w:tr w:rsidR="00F74141" w:rsidRPr="00F74141" w:rsidTr="00914755">
        <w:trPr>
          <w:trHeight w:val="858"/>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территории, расположенной вдоль железной дороги от ул.М.Ульяновой до гаражей</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 МТЗ-80</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(ООО «Лорес»)</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Белов А.В.</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- 10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- 50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Уборка обочин автодороги пр.Энгельса (от ул. Киевская до ул. 2 Пролетарская) </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20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(Родниковский «ЦЗН»), КАМАЗ (ОАО «ДСУ-1)</w:t>
            </w:r>
          </w:p>
        </w:tc>
        <w:tc>
          <w:tcPr>
            <w:tcW w:w="2268" w:type="dxa"/>
            <w:vAlign w:val="center"/>
          </w:tcPr>
          <w:p w:rsidR="00F74141" w:rsidRPr="00F74141" w:rsidRDefault="00F74141" w:rsidP="00F74141">
            <w:pPr>
              <w:spacing w:after="0" w:line="240" w:lineRule="auto"/>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Тренина А.Б.</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20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Уборка тротуаров по ул.Народная до светофора,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ул. Техническая до ул. Советская</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60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(учащиеся сред. школы №1),</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МТЗ-82  погрузчик</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(МУП «Спецтехстрой»)</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Зайцева Н.С.</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Стребков А.А.</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Метлы – 20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60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лопаты - 10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обочины пр.Северный</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 (от ул.Рябикова до школы №2),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тротуара от пр.Северный до ул.Космонавтов</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60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(учащиеся сред. школы №2)</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ГАЗ - 53 (МУП «Спецтехстрой»)</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60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тротуара ул.Привокзальная, зеленая зона автовокзала, зеленая зона у коррекционной школы, уборка тротуара от автовокзала до дома №18 мкр.Южный тротуар от д.7 до д.15 мкр. Гагарина</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60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(учащиеся сред. школы №3),</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Трактор (</w:t>
            </w:r>
            <w:r w:rsidRPr="00F74141">
              <w:rPr>
                <w:rFonts w:ascii="Times New Roman" w:eastAsia="Times New Roman" w:hAnsi="Times New Roman" w:cs="Times New Roman"/>
                <w:sz w:val="28"/>
                <w:szCs w:val="28"/>
              </w:rPr>
              <w:t>ИП Смирнов</w:t>
            </w:r>
            <w:r w:rsidRPr="00F74141">
              <w:rPr>
                <w:rFonts w:ascii="Times New Roman" w:eastAsia="Times New Roman" w:hAnsi="Times New Roman" w:cs="Times New Roman"/>
                <w:sz w:val="24"/>
                <w:szCs w:val="24"/>
              </w:rPr>
              <w:t>)</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Шамина Н.Б.</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Кочнева С.С.</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60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 шт.</w:t>
            </w:r>
          </w:p>
        </w:tc>
      </w:tr>
      <w:tr w:rsidR="00F74141" w:rsidRPr="00F74141" w:rsidTr="00F74141">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Уборка обочины пр. Шуйский от ул.М.Ульяновой до дома №15 мкр.Южный, уборка тротуара от дома №8 мкр.Южный до дома №1 мкр.60 Лет Октября</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60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(учащиеся сред. школы №4),</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КАМАЗ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МУП «Спецтехстрой»)</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Звонарева Е.Г.</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Щурина Н.С.</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грабли – 5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 – 60 шт.;</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пакеты – 100 шт.</w:t>
            </w:r>
          </w:p>
        </w:tc>
      </w:tr>
      <w:tr w:rsidR="00F74141" w:rsidRPr="00F74141" w:rsidTr="00F74141">
        <w:trPr>
          <w:trHeight w:val="537"/>
        </w:trPr>
        <w:tc>
          <w:tcPr>
            <w:tcW w:w="15016" w:type="dxa"/>
            <w:gridSpan w:val="4"/>
            <w:vAlign w:val="center"/>
          </w:tcPr>
          <w:p w:rsidR="00F74141" w:rsidRPr="00914755" w:rsidRDefault="00F74141" w:rsidP="00F74141">
            <w:pPr>
              <w:spacing w:after="0" w:line="240" w:lineRule="auto"/>
              <w:jc w:val="center"/>
              <w:rPr>
                <w:rFonts w:ascii="Times New Roman" w:eastAsia="Times New Roman" w:hAnsi="Times New Roman" w:cs="Times New Roman"/>
                <w:b/>
                <w:sz w:val="28"/>
                <w:szCs w:val="28"/>
              </w:rPr>
            </w:pPr>
            <w:r w:rsidRPr="00914755">
              <w:rPr>
                <w:rFonts w:ascii="Times New Roman" w:eastAsia="Times New Roman" w:hAnsi="Times New Roman" w:cs="Times New Roman"/>
                <w:b/>
                <w:sz w:val="28"/>
                <w:szCs w:val="28"/>
              </w:rPr>
              <w:t>25.04.2016 года в зависимости от погодных условий</w:t>
            </w:r>
          </w:p>
        </w:tc>
      </w:tr>
      <w:tr w:rsidR="00F74141" w:rsidRPr="00F74141" w:rsidTr="00914755">
        <w:trPr>
          <w:trHeight w:val="808"/>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Покраска пешеходных ограждений на перекрестке со светофором, </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 Администрация</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 8 чел. Редакция газеты «Родниковский рабочий»</w:t>
            </w:r>
          </w:p>
          <w:p w:rsidR="00F74141" w:rsidRPr="00F74141" w:rsidRDefault="00F74141" w:rsidP="00F74141">
            <w:pPr>
              <w:spacing w:after="0" w:line="240" w:lineRule="auto"/>
              <w:jc w:val="center"/>
              <w:rPr>
                <w:rFonts w:ascii="Times New Roman" w:eastAsia="Times New Roman" w:hAnsi="Times New Roman" w:cs="Times New Roman"/>
                <w:sz w:val="24"/>
                <w:szCs w:val="24"/>
              </w:rPr>
            </w:pP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Горохов Р.В.</w:t>
            </w:r>
          </w:p>
          <w:p w:rsidR="00F74141" w:rsidRPr="00F74141" w:rsidRDefault="00F74141" w:rsidP="00F74141">
            <w:pPr>
              <w:spacing w:after="0" w:line="240" w:lineRule="auto"/>
              <w:jc w:val="center"/>
              <w:rPr>
                <w:rFonts w:ascii="Times New Roman" w:eastAsia="Times New Roman" w:hAnsi="Times New Roman" w:cs="Times New Roman"/>
                <w:sz w:val="24"/>
                <w:szCs w:val="24"/>
              </w:rPr>
            </w:pP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Сахарова О.С.</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краска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кисточки</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w:t>
            </w:r>
          </w:p>
        </w:tc>
      </w:tr>
      <w:tr w:rsidR="00F74141" w:rsidRPr="00F74141" w:rsidTr="00F74141">
        <w:trPr>
          <w:trHeight w:val="917"/>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Покраска пешеходных ограждений на перекрестке ул. Техническая кафе «Комета», ул. Техническая, д.2 «Дом слесарей»</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 Администрация</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МПЦ</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Горохов Р.В.</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Козлов Д.Н. Мозолина Т.И.</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краска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кисточки</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w:t>
            </w:r>
          </w:p>
        </w:tc>
      </w:tr>
      <w:tr w:rsidR="00F74141" w:rsidRPr="00F74141" w:rsidTr="00F74141">
        <w:trPr>
          <w:trHeight w:val="917"/>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lastRenderedPageBreak/>
              <w:t xml:space="preserve">Покраска забора сквер «Народный»,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стоянка мкр. Шагова, д.2</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13 чел. администрация</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2 чел. Сбербанк</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Козлов Д.Н.</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краска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кисточки</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w:t>
            </w:r>
          </w:p>
        </w:tc>
      </w:tr>
      <w:tr w:rsidR="00F74141" w:rsidRPr="00F74141" w:rsidTr="00F74141">
        <w:trPr>
          <w:trHeight w:val="917"/>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Покраска металлического забора у административного здания ул.Советская №6 и №8, </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10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(Администрация)</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Горохов Р.В.</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краска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кисточки</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w:t>
            </w:r>
          </w:p>
        </w:tc>
      </w:tr>
      <w:tr w:rsidR="00F74141" w:rsidRPr="00F74141" w:rsidTr="00F74141">
        <w:trPr>
          <w:trHeight w:val="917"/>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Покраска забора ул. Советская, д.11</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12 чел.</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(ООО «Энергетик»)</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5 человек (МУП «Спецтехстрой»),</w:t>
            </w:r>
          </w:p>
          <w:p w:rsidR="00F74141" w:rsidRPr="00F74141" w:rsidRDefault="00F74141" w:rsidP="00F74141">
            <w:pPr>
              <w:spacing w:after="0" w:line="240" w:lineRule="auto"/>
              <w:jc w:val="center"/>
              <w:rPr>
                <w:rFonts w:ascii="Times New Roman" w:eastAsia="Times New Roman" w:hAnsi="Times New Roman" w:cs="Times New Roman"/>
                <w:sz w:val="24"/>
                <w:szCs w:val="24"/>
              </w:rPr>
            </w:pP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Листров А.А.</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Столбов А.В.</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краска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кисточки</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w:t>
            </w:r>
          </w:p>
        </w:tc>
      </w:tr>
      <w:tr w:rsidR="00F74141" w:rsidRPr="00F74141" w:rsidTr="00F74141">
        <w:trPr>
          <w:trHeight w:val="917"/>
        </w:trPr>
        <w:tc>
          <w:tcPr>
            <w:tcW w:w="6314"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Покраска забора ул. Техническая, д.2</w:t>
            </w:r>
          </w:p>
        </w:tc>
        <w:tc>
          <w:tcPr>
            <w:tcW w:w="411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6 чел. Администрация</w:t>
            </w:r>
          </w:p>
        </w:tc>
        <w:tc>
          <w:tcPr>
            <w:tcW w:w="2268"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Горохов Р.В.</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Козлов Д.Н.</w:t>
            </w:r>
          </w:p>
        </w:tc>
        <w:tc>
          <w:tcPr>
            <w:tcW w:w="2322" w:type="dxa"/>
            <w:vAlign w:val="center"/>
          </w:tcPr>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 xml:space="preserve">краска </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кисточки</w:t>
            </w:r>
          </w:p>
          <w:p w:rsidR="00F74141" w:rsidRPr="00F74141" w:rsidRDefault="00F74141" w:rsidP="00F74141">
            <w:pPr>
              <w:spacing w:after="0" w:line="240" w:lineRule="auto"/>
              <w:jc w:val="center"/>
              <w:rPr>
                <w:rFonts w:ascii="Times New Roman" w:eastAsia="Times New Roman" w:hAnsi="Times New Roman" w:cs="Times New Roman"/>
                <w:sz w:val="24"/>
                <w:szCs w:val="24"/>
              </w:rPr>
            </w:pPr>
            <w:r w:rsidRPr="00F74141">
              <w:rPr>
                <w:rFonts w:ascii="Times New Roman" w:eastAsia="Times New Roman" w:hAnsi="Times New Roman" w:cs="Times New Roman"/>
                <w:sz w:val="24"/>
                <w:szCs w:val="24"/>
              </w:rPr>
              <w:t>перчатки</w:t>
            </w:r>
          </w:p>
        </w:tc>
      </w:tr>
    </w:tbl>
    <w:p w:rsidR="00F74141" w:rsidRDefault="00F74141" w:rsidP="00F74141">
      <w:pPr>
        <w:spacing w:after="0" w:line="240" w:lineRule="auto"/>
        <w:rPr>
          <w:rFonts w:ascii="Times New Roman" w:eastAsia="Times New Roman" w:hAnsi="Times New Roman" w:cs="Times New Roman"/>
          <w:sz w:val="24"/>
          <w:szCs w:val="24"/>
        </w:rPr>
        <w:sectPr w:rsidR="00F74141" w:rsidSect="00F74141">
          <w:pgSz w:w="16838" w:h="11906" w:orient="landscape"/>
          <w:pgMar w:top="851" w:right="1134" w:bottom="851" w:left="1134" w:header="709" w:footer="709" w:gutter="0"/>
          <w:cols w:space="708"/>
          <w:docGrid w:linePitch="360"/>
        </w:sect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ind w:left="4944" w:firstLine="12"/>
        <w:rPr>
          <w:rFonts w:ascii="Times New Roman" w:eastAsia="Times New Roman" w:hAnsi="Times New Roman" w:cs="Times New Roman"/>
          <w:sz w:val="24"/>
          <w:szCs w:val="24"/>
        </w:rPr>
      </w:pPr>
      <w:r w:rsidRPr="00BA1010">
        <w:rPr>
          <w:rFonts w:ascii="Times New Roman" w:eastAsia="Times New Roman" w:hAnsi="Times New Roman" w:cs="Times New Roman"/>
          <w:noProof/>
          <w:sz w:val="24"/>
          <w:szCs w:val="24"/>
        </w:rPr>
        <w:drawing>
          <wp:inline distT="0" distB="0" distL="0" distR="0">
            <wp:extent cx="647700" cy="790575"/>
            <wp:effectExtent l="0" t="0" r="0" b="0"/>
            <wp:docPr id="14" name="Рисунок 1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BA1010" w:rsidRPr="00BA1010" w:rsidRDefault="00BA1010" w:rsidP="00BA1010">
      <w:pPr>
        <w:spacing w:after="0" w:line="240" w:lineRule="auto"/>
        <w:jc w:val="center"/>
        <w:rPr>
          <w:rFonts w:ascii="Times New Roman" w:eastAsia="Times New Roman" w:hAnsi="Times New Roman" w:cs="Times New Roman"/>
          <w:b/>
          <w:sz w:val="16"/>
          <w:szCs w:val="24"/>
        </w:rPr>
      </w:pPr>
    </w:p>
    <w:p w:rsidR="00BA1010" w:rsidRPr="00BA1010" w:rsidRDefault="00BA1010" w:rsidP="00BA1010">
      <w:pPr>
        <w:tabs>
          <w:tab w:val="left" w:pos="5670"/>
        </w:tabs>
        <w:spacing w:after="0" w:line="360" w:lineRule="auto"/>
        <w:jc w:val="center"/>
        <w:rPr>
          <w:rFonts w:ascii="Times New Roman" w:eastAsia="Times New Roman" w:hAnsi="Times New Roman" w:cs="Times New Roman"/>
          <w:b/>
          <w:i/>
          <w:sz w:val="40"/>
          <w:szCs w:val="24"/>
        </w:rPr>
      </w:pPr>
      <w:r w:rsidRPr="00BA1010">
        <w:rPr>
          <w:rFonts w:ascii="Times New Roman" w:eastAsia="Times New Roman" w:hAnsi="Times New Roman" w:cs="Times New Roman"/>
          <w:b/>
          <w:i/>
          <w:sz w:val="40"/>
          <w:szCs w:val="24"/>
        </w:rPr>
        <w:t xml:space="preserve">      ПОСТАНОВЛЕНИЕ</w:t>
      </w:r>
    </w:p>
    <w:p w:rsidR="00BA1010" w:rsidRPr="00BA1010" w:rsidRDefault="00BA1010" w:rsidP="00BA1010">
      <w:pPr>
        <w:spacing w:after="0" w:line="240" w:lineRule="auto"/>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 xml:space="preserve">        Администрации </w:t>
      </w:r>
    </w:p>
    <w:p w:rsidR="00BA1010" w:rsidRPr="00BA1010" w:rsidRDefault="00BA1010" w:rsidP="00BA1010">
      <w:pPr>
        <w:spacing w:after="0" w:line="240" w:lineRule="auto"/>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муниципального образования «Родниковский муниципальный район»</w:t>
      </w:r>
    </w:p>
    <w:p w:rsidR="00BA1010" w:rsidRPr="00BA1010" w:rsidRDefault="00BA1010" w:rsidP="00BA1010">
      <w:pPr>
        <w:spacing w:after="0" w:line="240" w:lineRule="auto"/>
        <w:jc w:val="center"/>
        <w:rPr>
          <w:rFonts w:ascii="Times New Roman" w:eastAsia="Times New Roman" w:hAnsi="Times New Roman" w:cs="Times New Roman"/>
          <w:b/>
          <w:i/>
          <w:sz w:val="32"/>
          <w:szCs w:val="24"/>
        </w:rPr>
      </w:pPr>
      <w:r w:rsidRPr="00BA1010">
        <w:rPr>
          <w:rFonts w:ascii="Times New Roman" w:eastAsia="Times New Roman" w:hAnsi="Times New Roman" w:cs="Times New Roman"/>
          <w:b/>
          <w:i/>
          <w:sz w:val="32"/>
          <w:szCs w:val="24"/>
        </w:rPr>
        <w:t xml:space="preserve">        Ивановской области</w:t>
      </w:r>
    </w:p>
    <w:p w:rsidR="00BA1010" w:rsidRPr="00BA1010" w:rsidRDefault="00BA1010" w:rsidP="00BA1010">
      <w:pPr>
        <w:spacing w:after="0" w:line="120" w:lineRule="auto"/>
        <w:jc w:val="center"/>
        <w:rPr>
          <w:rFonts w:ascii="Times New Roman" w:eastAsia="Times New Roman" w:hAnsi="Times New Roman" w:cs="Times New Roman"/>
          <w:sz w:val="24"/>
          <w:szCs w:val="24"/>
        </w:rPr>
      </w:pPr>
    </w:p>
    <w:p w:rsidR="00BA1010" w:rsidRPr="00BA1010" w:rsidRDefault="00BA1010" w:rsidP="00BA1010">
      <w:pPr>
        <w:spacing w:after="0" w:line="240" w:lineRule="auto"/>
        <w:jc w:val="center"/>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w:t>
      </w:r>
    </w:p>
    <w:p w:rsidR="00BA1010" w:rsidRPr="00BA1010" w:rsidRDefault="00BA1010" w:rsidP="00BA1010">
      <w:pPr>
        <w:spacing w:after="0" w:line="240" w:lineRule="auto"/>
        <w:jc w:val="center"/>
        <w:rPr>
          <w:rFonts w:ascii="Times New Roman" w:eastAsia="Times New Roman" w:hAnsi="Times New Roman" w:cs="Times New Roman"/>
          <w:sz w:val="28"/>
          <w:szCs w:val="28"/>
          <w:u w:val="single"/>
        </w:rPr>
      </w:pPr>
      <w:r w:rsidRPr="00BA1010">
        <w:rPr>
          <w:rFonts w:ascii="Times New Roman" w:eastAsia="Times New Roman" w:hAnsi="Times New Roman" w:cs="Times New Roman"/>
          <w:sz w:val="28"/>
          <w:szCs w:val="28"/>
        </w:rPr>
        <w:t>от   08.04.2016  № 427</w:t>
      </w:r>
    </w:p>
    <w:p w:rsidR="00BA1010" w:rsidRPr="00BA1010" w:rsidRDefault="00BA1010" w:rsidP="00BA1010">
      <w:pPr>
        <w:spacing w:after="0" w:line="120" w:lineRule="auto"/>
        <w:jc w:val="both"/>
        <w:rPr>
          <w:rFonts w:ascii="Times New Roman" w:eastAsia="Times New Roman" w:hAnsi="Times New Roman" w:cs="Times New Roman"/>
          <w:sz w:val="24"/>
          <w:szCs w:val="24"/>
        </w:rPr>
      </w:pPr>
    </w:p>
    <w:p w:rsidR="00BA1010" w:rsidRPr="00BA1010" w:rsidRDefault="00BA1010" w:rsidP="00BA1010">
      <w:pPr>
        <w:autoSpaceDE w:val="0"/>
        <w:autoSpaceDN w:val="0"/>
        <w:adjustRightInd w:val="0"/>
        <w:spacing w:after="0" w:line="240" w:lineRule="auto"/>
        <w:ind w:firstLine="540"/>
        <w:jc w:val="center"/>
        <w:rPr>
          <w:rFonts w:ascii="Times New Roman" w:eastAsia="Times New Roman" w:hAnsi="Times New Roman" w:cs="Times New Roman"/>
          <w:b/>
          <w:color w:val="000000"/>
          <w:sz w:val="28"/>
          <w:szCs w:val="28"/>
        </w:rPr>
      </w:pPr>
      <w:r w:rsidRPr="00BA1010">
        <w:rPr>
          <w:rFonts w:ascii="Times New Roman" w:eastAsia="Times New Roman" w:hAnsi="Times New Roman" w:cs="Times New Roman"/>
          <w:b/>
          <w:color w:val="000000"/>
          <w:sz w:val="28"/>
          <w:szCs w:val="28"/>
        </w:rPr>
        <w:t xml:space="preserve">О внесении изменений в постановление администрации муниципального образования «Родниковский муниципальный район» от 19.05.2014 года № 617 «Об утверждении </w:t>
      </w:r>
      <w:hyperlink r:id="rId146" w:history="1">
        <w:r w:rsidRPr="00BA1010">
          <w:rPr>
            <w:rFonts w:ascii="Times New Roman" w:eastAsia="Times New Roman" w:hAnsi="Times New Roman" w:cs="Times New Roman"/>
            <w:b/>
            <w:sz w:val="28"/>
            <w:szCs w:val="28"/>
          </w:rPr>
          <w:t>Положения</w:t>
        </w:r>
      </w:hyperlink>
      <w:r w:rsidRPr="00BA1010">
        <w:rPr>
          <w:rFonts w:ascii="Times New Roman" w:eastAsia="Times New Roman" w:hAnsi="Times New Roman" w:cs="Times New Roman"/>
          <w:b/>
          <w:sz w:val="28"/>
          <w:szCs w:val="28"/>
        </w:rPr>
        <w:t xml:space="preserve"> о порядке организации утилизации и переработки бытовых и промышленных отходов</w:t>
      </w:r>
      <w:r w:rsidRPr="00BA1010">
        <w:rPr>
          <w:rFonts w:ascii="Times New Roman" w:eastAsia="Times New Roman" w:hAnsi="Times New Roman" w:cs="Times New Roman"/>
          <w:b/>
          <w:color w:val="000000"/>
          <w:sz w:val="28"/>
          <w:szCs w:val="28"/>
        </w:rPr>
        <w:t xml:space="preserve"> на территории муниципального образования «Родниковский муниципальный район»</w:t>
      </w:r>
    </w:p>
    <w:p w:rsidR="00BA1010" w:rsidRPr="00BA1010" w:rsidRDefault="00BA1010" w:rsidP="00BA1010">
      <w:pPr>
        <w:autoSpaceDE w:val="0"/>
        <w:autoSpaceDN w:val="0"/>
        <w:adjustRightInd w:val="0"/>
        <w:spacing w:after="0" w:line="120" w:lineRule="auto"/>
        <w:ind w:firstLine="539"/>
        <w:jc w:val="center"/>
        <w:rPr>
          <w:rFonts w:ascii="Times New Roman" w:eastAsia="Times New Roman" w:hAnsi="Times New Roman" w:cs="Times New Roman"/>
          <w:b/>
          <w:sz w:val="28"/>
          <w:szCs w:val="28"/>
        </w:rPr>
      </w:pPr>
    </w:p>
    <w:p w:rsidR="00BA1010" w:rsidRPr="00914755" w:rsidRDefault="00BA1010" w:rsidP="00914755">
      <w:pPr>
        <w:spacing w:after="0" w:line="240" w:lineRule="auto"/>
        <w:ind w:firstLine="540"/>
        <w:jc w:val="both"/>
        <w:rPr>
          <w:rFonts w:ascii="Times New Roman" w:eastAsia="Times New Roman" w:hAnsi="Times New Roman" w:cs="Times New Roman"/>
          <w:b/>
          <w:sz w:val="28"/>
          <w:szCs w:val="28"/>
        </w:rPr>
      </w:pPr>
      <w:r w:rsidRPr="00BA1010">
        <w:rPr>
          <w:rFonts w:ascii="Times New Roman" w:eastAsia="Times New Roman" w:hAnsi="Times New Roman" w:cs="Times New Roman"/>
          <w:sz w:val="28"/>
          <w:szCs w:val="28"/>
          <w:shd w:val="clear" w:color="auto" w:fill="FFFFFF"/>
        </w:rPr>
        <w:t xml:space="preserve">В соответствии с Федеральными законами от 06.10.2003г. № 131-ФЗ «Об общих принципах организации местного самоуправления в Российской Федерации», от 10.01.2002 N 7-ФЗ "Об охране окружающей среды", от 24.06.1998 N 89-ФЗ "Об отходах производства и потребления",  </w:t>
      </w:r>
      <w:hyperlink r:id="rId147" w:history="1">
        <w:r w:rsidRPr="00BA1010">
          <w:rPr>
            <w:rFonts w:ascii="Times New Roman" w:eastAsia="Times New Roman" w:hAnsi="Times New Roman" w:cs="Times New Roman"/>
            <w:sz w:val="28"/>
            <w:szCs w:val="28"/>
            <w:shd w:val="clear" w:color="auto" w:fill="FFFFFF"/>
          </w:rPr>
          <w:t>Уставом</w:t>
        </w:r>
      </w:hyperlink>
      <w:r w:rsidRPr="00BA1010">
        <w:rPr>
          <w:rFonts w:ascii="Times New Roman" w:eastAsia="Times New Roman" w:hAnsi="Times New Roman" w:cs="Times New Roman"/>
          <w:sz w:val="28"/>
          <w:szCs w:val="28"/>
          <w:shd w:val="clear" w:color="auto" w:fill="FFFFFF"/>
        </w:rPr>
        <w:t xml:space="preserve">  </w:t>
      </w:r>
      <w:r w:rsidRPr="00BA1010">
        <w:rPr>
          <w:rFonts w:ascii="Times New Roman" w:eastAsia="Times New Roman" w:hAnsi="Times New Roman" w:cs="Times New Roman"/>
          <w:sz w:val="28"/>
          <w:szCs w:val="28"/>
        </w:rPr>
        <w:t>муниципального образования «Родниковский муниципальный район», протестом  Ивановской межрайонной природоохранной прокуратуры от 19.10.2015 года № 02-07-2015</w:t>
      </w:r>
      <w:r w:rsidRPr="00BA1010">
        <w:rPr>
          <w:rFonts w:ascii="Times New Roman" w:eastAsia="Times New Roman" w:hAnsi="Times New Roman" w:cs="Times New Roman"/>
          <w:sz w:val="28"/>
          <w:szCs w:val="28"/>
          <w:shd w:val="clear" w:color="auto" w:fill="FFFFFF"/>
        </w:rPr>
        <w:t>:</w:t>
      </w:r>
    </w:p>
    <w:p w:rsidR="00BA1010" w:rsidRPr="00BA1010" w:rsidRDefault="00BA1010" w:rsidP="00BA1010">
      <w:pPr>
        <w:autoSpaceDE w:val="0"/>
        <w:autoSpaceDN w:val="0"/>
        <w:adjustRightInd w:val="0"/>
        <w:spacing w:after="0" w:line="240" w:lineRule="auto"/>
        <w:ind w:firstLine="540"/>
        <w:jc w:val="center"/>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постановляю:</w:t>
      </w:r>
    </w:p>
    <w:p w:rsidR="00BA1010" w:rsidRPr="00BA1010" w:rsidRDefault="00BA1010" w:rsidP="00BA1010">
      <w:pPr>
        <w:autoSpaceDE w:val="0"/>
        <w:autoSpaceDN w:val="0"/>
        <w:adjustRightInd w:val="0"/>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1. В постановление </w:t>
      </w:r>
      <w:r w:rsidRPr="00BA1010">
        <w:rPr>
          <w:rFonts w:ascii="Times New Roman" w:eastAsia="Times New Roman" w:hAnsi="Times New Roman" w:cs="Times New Roman"/>
          <w:color w:val="000000"/>
          <w:sz w:val="28"/>
          <w:szCs w:val="28"/>
        </w:rPr>
        <w:t xml:space="preserve">администрации муниципального образования «Родниковский муниципальный район» от 19.05.2014 года № 617 «Об утверждении </w:t>
      </w:r>
      <w:hyperlink r:id="rId148" w:history="1">
        <w:r w:rsidRPr="00BA1010">
          <w:rPr>
            <w:rFonts w:ascii="Times New Roman" w:eastAsia="Times New Roman" w:hAnsi="Times New Roman" w:cs="Times New Roman"/>
            <w:sz w:val="28"/>
            <w:szCs w:val="28"/>
          </w:rPr>
          <w:t>Положения</w:t>
        </w:r>
      </w:hyperlink>
      <w:r w:rsidRPr="00BA1010">
        <w:rPr>
          <w:rFonts w:ascii="Times New Roman" w:eastAsia="Times New Roman" w:hAnsi="Times New Roman" w:cs="Times New Roman"/>
          <w:sz w:val="28"/>
          <w:szCs w:val="28"/>
        </w:rPr>
        <w:t xml:space="preserve"> о порядке организации утилизации и переработки бытовых и промышленных отходов</w:t>
      </w:r>
      <w:r w:rsidRPr="00BA1010">
        <w:rPr>
          <w:rFonts w:ascii="Times New Roman" w:eastAsia="Times New Roman" w:hAnsi="Times New Roman" w:cs="Times New Roman"/>
          <w:color w:val="000000"/>
          <w:sz w:val="28"/>
          <w:szCs w:val="28"/>
        </w:rPr>
        <w:t xml:space="preserve"> на территории муниципального образования «Родниковский муниципальный район» внести следующие изменения:</w:t>
      </w:r>
    </w:p>
    <w:p w:rsidR="00BA1010" w:rsidRPr="00BA1010" w:rsidRDefault="00BA1010" w:rsidP="00BA1010">
      <w:pPr>
        <w:autoSpaceDE w:val="0"/>
        <w:autoSpaceDN w:val="0"/>
        <w:adjustRightInd w:val="0"/>
        <w:spacing w:after="0" w:line="240" w:lineRule="auto"/>
        <w:ind w:firstLine="36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1.1. В названии постановления слова: «организации утилизации и переработки бытовых и промышленных отходов» заменить словами: «организации утилизации твердых коммунальных отходов».</w:t>
      </w:r>
    </w:p>
    <w:p w:rsidR="00BA1010" w:rsidRPr="00BA1010" w:rsidRDefault="00BA1010" w:rsidP="00BA1010">
      <w:pPr>
        <w:autoSpaceDE w:val="0"/>
        <w:autoSpaceDN w:val="0"/>
        <w:adjustRightInd w:val="0"/>
        <w:spacing w:after="0" w:line="240" w:lineRule="auto"/>
        <w:ind w:left="360"/>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1.2. Приложение к постановлению </w:t>
      </w:r>
      <w:r w:rsidRPr="00BA1010">
        <w:rPr>
          <w:rFonts w:ascii="Times New Roman" w:eastAsia="Times New Roman" w:hAnsi="Times New Roman" w:cs="Times New Roman"/>
          <w:color w:val="000000"/>
          <w:sz w:val="28"/>
          <w:szCs w:val="28"/>
        </w:rPr>
        <w:t xml:space="preserve">изложить в новой  редакции (Прилагается). </w:t>
      </w:r>
      <w:r w:rsidRPr="00BA1010">
        <w:rPr>
          <w:rFonts w:ascii="Times New Roman" w:eastAsia="Times New Roman" w:hAnsi="Times New Roman" w:cs="Times New Roman"/>
          <w:sz w:val="28"/>
          <w:szCs w:val="28"/>
        </w:rPr>
        <w:t xml:space="preserve"> </w:t>
      </w:r>
    </w:p>
    <w:p w:rsidR="00BA1010" w:rsidRPr="00BA1010" w:rsidRDefault="00BA1010" w:rsidP="00BA1010">
      <w:pPr>
        <w:autoSpaceDE w:val="0"/>
        <w:autoSpaceDN w:val="0"/>
        <w:adjustRightInd w:val="0"/>
        <w:spacing w:after="0" w:line="240" w:lineRule="auto"/>
        <w:jc w:val="both"/>
        <w:outlineLvl w:val="0"/>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2. </w:t>
      </w:r>
      <w:r w:rsidRPr="00BA1010">
        <w:rPr>
          <w:rFonts w:ascii="Times New Roman" w:eastAsia="Times New Roman" w:hAnsi="Times New Roman" w:cs="Times New Roman"/>
          <w:color w:val="000000"/>
          <w:sz w:val="28"/>
          <w:szCs w:val="28"/>
          <w:shd w:val="clear" w:color="auto" w:fill="FFFFFF"/>
        </w:rPr>
        <w:t>Настоящее постановление вступает в силу с момента его опубликования и    распространяется на правоотношения, возникшие с 27.10.2015 года.</w:t>
      </w:r>
      <w:r w:rsidRPr="00BA1010">
        <w:rPr>
          <w:rFonts w:ascii="Times New Roman" w:eastAsia="Times New Roman" w:hAnsi="Times New Roman" w:cs="Times New Roman"/>
          <w:sz w:val="28"/>
          <w:szCs w:val="28"/>
        </w:rPr>
        <w:t xml:space="preserve">      </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3. Контроль за выполнением данного постановления возложить на заместителя Главы администрации по ЖКХ, строительству и архитектуре администрации муниципального образования «Родниковский муниципальный район» Шеманаева С.Н.</w:t>
      </w:r>
    </w:p>
    <w:p w:rsidR="00BA1010" w:rsidRPr="00BA1010" w:rsidRDefault="00BA1010" w:rsidP="00BA1010">
      <w:pPr>
        <w:spacing w:after="0" w:line="240" w:lineRule="auto"/>
        <w:jc w:val="both"/>
        <w:rPr>
          <w:rFonts w:ascii="Times New Roman" w:eastAsia="Times New Roman" w:hAnsi="Times New Roman" w:cs="Times New Roman"/>
          <w:sz w:val="28"/>
          <w:szCs w:val="28"/>
        </w:rPr>
      </w:pP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Глава муниципального образования </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«Родниковский муниципальный район»</w:t>
      </w:r>
      <w:r w:rsidRPr="00BA1010">
        <w:rPr>
          <w:rFonts w:ascii="Times New Roman" w:eastAsia="Times New Roman" w:hAnsi="Times New Roman" w:cs="Times New Roman"/>
          <w:sz w:val="28"/>
          <w:szCs w:val="28"/>
        </w:rPr>
        <w:tab/>
      </w:r>
      <w:r w:rsidRPr="00BA1010">
        <w:rPr>
          <w:rFonts w:ascii="Times New Roman" w:eastAsia="Times New Roman" w:hAnsi="Times New Roman" w:cs="Times New Roman"/>
          <w:sz w:val="28"/>
          <w:szCs w:val="28"/>
        </w:rPr>
        <w:tab/>
      </w:r>
      <w:r w:rsidRPr="00BA1010">
        <w:rPr>
          <w:rFonts w:ascii="Times New Roman" w:eastAsia="Times New Roman" w:hAnsi="Times New Roman" w:cs="Times New Roman"/>
          <w:sz w:val="28"/>
          <w:szCs w:val="28"/>
        </w:rPr>
        <w:tab/>
      </w:r>
      <w:r w:rsidRPr="00BA1010">
        <w:rPr>
          <w:rFonts w:ascii="Times New Roman" w:eastAsia="Times New Roman" w:hAnsi="Times New Roman" w:cs="Times New Roman"/>
          <w:sz w:val="28"/>
          <w:szCs w:val="28"/>
        </w:rPr>
        <w:tab/>
        <w:t xml:space="preserve">                  А.В. Пахолков</w:t>
      </w:r>
    </w:p>
    <w:p w:rsidR="007D718E" w:rsidRDefault="007D718E" w:rsidP="00BA1010">
      <w:pPr>
        <w:spacing w:after="0" w:line="240" w:lineRule="auto"/>
        <w:jc w:val="right"/>
        <w:rPr>
          <w:rFonts w:ascii="Times New Roman" w:eastAsia="Times New Roman" w:hAnsi="Times New Roman" w:cs="Times New Roman"/>
          <w:sz w:val="28"/>
          <w:szCs w:val="28"/>
        </w:rPr>
      </w:pPr>
    </w:p>
    <w:p w:rsidR="00BA1010" w:rsidRPr="00BA1010" w:rsidRDefault="00BA1010" w:rsidP="00BA1010">
      <w:pPr>
        <w:spacing w:after="0" w:line="240" w:lineRule="auto"/>
        <w:jc w:val="right"/>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Приложение </w:t>
      </w:r>
    </w:p>
    <w:p w:rsidR="00BA1010" w:rsidRPr="00BA1010" w:rsidRDefault="00BA1010" w:rsidP="00BA1010">
      <w:pPr>
        <w:spacing w:after="0" w:line="240" w:lineRule="auto"/>
        <w:jc w:val="right"/>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к постановлению администрации </w:t>
      </w:r>
    </w:p>
    <w:p w:rsidR="00BA1010" w:rsidRPr="00BA1010" w:rsidRDefault="00BA1010" w:rsidP="00BA1010">
      <w:pPr>
        <w:spacing w:after="0" w:line="240" w:lineRule="auto"/>
        <w:jc w:val="right"/>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муниципального образования</w:t>
      </w:r>
    </w:p>
    <w:p w:rsidR="00BA1010" w:rsidRPr="00BA1010" w:rsidRDefault="00BA1010" w:rsidP="00BA1010">
      <w:pPr>
        <w:spacing w:after="0" w:line="240" w:lineRule="auto"/>
        <w:jc w:val="right"/>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«Родниковский муниципальный район» </w:t>
      </w:r>
    </w:p>
    <w:p w:rsidR="00BA1010" w:rsidRPr="00BA1010" w:rsidRDefault="00BA1010" w:rsidP="00BA1010">
      <w:pPr>
        <w:spacing w:after="0" w:line="240" w:lineRule="auto"/>
        <w:ind w:left="6372" w:firstLine="708"/>
        <w:jc w:val="center"/>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от      08.04.2016 №  427       </w:t>
      </w:r>
    </w:p>
    <w:p w:rsidR="00BA1010" w:rsidRPr="00BA1010" w:rsidRDefault="00BA1010" w:rsidP="00BA1010">
      <w:pPr>
        <w:spacing w:after="0" w:line="240" w:lineRule="auto"/>
        <w:ind w:left="6372" w:firstLine="708"/>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w:t>
      </w:r>
    </w:p>
    <w:p w:rsidR="00BA1010" w:rsidRPr="00BA1010" w:rsidRDefault="00BA1010" w:rsidP="00BA1010">
      <w:pPr>
        <w:spacing w:after="0" w:line="240" w:lineRule="auto"/>
        <w:jc w:val="right"/>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Приложение </w:t>
      </w:r>
    </w:p>
    <w:p w:rsidR="00BA1010" w:rsidRPr="00BA1010" w:rsidRDefault="00BA1010" w:rsidP="00BA1010">
      <w:pPr>
        <w:spacing w:after="0" w:line="240" w:lineRule="auto"/>
        <w:jc w:val="right"/>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к постановлению администрации </w:t>
      </w:r>
    </w:p>
    <w:p w:rsidR="00BA1010" w:rsidRPr="00BA1010" w:rsidRDefault="00BA1010" w:rsidP="00BA1010">
      <w:pPr>
        <w:spacing w:after="0" w:line="240" w:lineRule="auto"/>
        <w:jc w:val="right"/>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муниципального образования</w:t>
      </w:r>
    </w:p>
    <w:p w:rsidR="00BA1010" w:rsidRPr="00BA1010" w:rsidRDefault="00BA1010" w:rsidP="00BA1010">
      <w:pPr>
        <w:spacing w:after="0" w:line="240" w:lineRule="auto"/>
        <w:jc w:val="right"/>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«Родниковский муниципальный район» </w:t>
      </w:r>
    </w:p>
    <w:p w:rsidR="00BA1010" w:rsidRPr="00BA1010" w:rsidRDefault="00BA1010" w:rsidP="00BA1010">
      <w:pPr>
        <w:spacing w:after="0" w:line="240" w:lineRule="auto"/>
        <w:ind w:left="6372" w:firstLine="708"/>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от    19.05.2014 №  617</w:t>
      </w:r>
    </w:p>
    <w:p w:rsidR="00BA1010" w:rsidRPr="00BA1010" w:rsidRDefault="00BA1010" w:rsidP="00BA1010">
      <w:pPr>
        <w:spacing w:after="0" w:line="240" w:lineRule="auto"/>
        <w:jc w:val="right"/>
        <w:rPr>
          <w:rFonts w:ascii="Times New Roman" w:eastAsia="Times New Roman" w:hAnsi="Times New Roman" w:cs="Times New Roman"/>
          <w:sz w:val="24"/>
          <w:szCs w:val="24"/>
        </w:rPr>
      </w:pPr>
      <w:r w:rsidRPr="00BA1010">
        <w:rPr>
          <w:rFonts w:ascii="Times New Roman" w:eastAsia="Times New Roman" w:hAnsi="Times New Roman" w:cs="Times New Roman"/>
          <w:sz w:val="24"/>
          <w:szCs w:val="24"/>
        </w:rPr>
        <w:t xml:space="preserve"> </w:t>
      </w:r>
    </w:p>
    <w:p w:rsidR="00BA1010" w:rsidRPr="00BA1010" w:rsidRDefault="00BA1010" w:rsidP="00BA1010">
      <w:pPr>
        <w:autoSpaceDE w:val="0"/>
        <w:autoSpaceDN w:val="0"/>
        <w:adjustRightInd w:val="0"/>
        <w:spacing w:after="0" w:line="240" w:lineRule="auto"/>
        <w:ind w:firstLine="360"/>
        <w:jc w:val="center"/>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Положение о порядке организации утилизации твердых коммунальных отходов на территории муниципального образования «Родниковский муниципальный район»</w:t>
      </w:r>
    </w:p>
    <w:p w:rsidR="00BA1010" w:rsidRPr="00BA1010" w:rsidRDefault="00BA1010" w:rsidP="00BA1010">
      <w:pPr>
        <w:autoSpaceDE w:val="0"/>
        <w:autoSpaceDN w:val="0"/>
        <w:adjustRightInd w:val="0"/>
        <w:spacing w:after="0" w:line="240" w:lineRule="auto"/>
        <w:ind w:firstLine="540"/>
        <w:jc w:val="center"/>
        <w:rPr>
          <w:rFonts w:ascii="Times New Roman" w:eastAsia="Times New Roman" w:hAnsi="Times New Roman" w:cs="Times New Roman"/>
          <w:sz w:val="24"/>
          <w:szCs w:val="24"/>
        </w:rPr>
      </w:pPr>
    </w:p>
    <w:p w:rsidR="00BA1010" w:rsidRPr="00BA1010" w:rsidRDefault="00BA1010" w:rsidP="00BA1010">
      <w:pPr>
        <w:autoSpaceDE w:val="0"/>
        <w:autoSpaceDN w:val="0"/>
        <w:adjustRightInd w:val="0"/>
        <w:spacing w:after="0" w:line="240" w:lineRule="auto"/>
        <w:ind w:firstLine="540"/>
        <w:jc w:val="center"/>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 Общие положения</w:t>
      </w:r>
    </w:p>
    <w:p w:rsidR="00BA1010" w:rsidRP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hd w:val="clear" w:color="auto" w:fill="FFFFFF"/>
        <w:spacing w:after="96" w:line="240" w:lineRule="atLeast"/>
        <w:ind w:firstLine="708"/>
        <w:jc w:val="both"/>
        <w:rPr>
          <w:rFonts w:ascii="Times New Roman" w:eastAsia="Times New Roman" w:hAnsi="Times New Roman" w:cs="Times New Roman"/>
          <w:sz w:val="28"/>
          <w:szCs w:val="28"/>
          <w:shd w:val="clear" w:color="auto" w:fill="FFFFFF"/>
        </w:rPr>
      </w:pPr>
      <w:r w:rsidRPr="00BA1010">
        <w:rPr>
          <w:rFonts w:ascii="Times New Roman" w:eastAsia="Times New Roman" w:hAnsi="Times New Roman" w:cs="Times New Roman"/>
          <w:sz w:val="28"/>
          <w:szCs w:val="28"/>
        </w:rPr>
        <w:t xml:space="preserve">1.1. Настоящее Положение о порядке организации утилизации твердых коммунальных отходов на территории муниципального образования «Родниковский муниципальный район» (далее по тексту – Район) разработано в соответствии с </w:t>
      </w:r>
      <w:r w:rsidRPr="00BA1010">
        <w:rPr>
          <w:rFonts w:ascii="Times New Roman" w:eastAsia="Times New Roman" w:hAnsi="Times New Roman" w:cs="Times New Roman"/>
          <w:sz w:val="28"/>
          <w:szCs w:val="28"/>
          <w:shd w:val="clear" w:color="auto" w:fill="FFFFFF"/>
        </w:rPr>
        <w:t>Федеральными законами от 06.10.2003г. № 131-ФЗ «Об общих принципах организации местного самоуправления в Российской Федерации», от 10.01.2002 N 7-ФЗ "Об охране окружающей среды", от 24.06.1998 N 89-ФЗ "Об отходах производства и потребления".</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1.2. Настоящее Положение определяет порядок организации утилизации твердых коммунальных отходов на территории Района, а также полномочия органов местного самоуправления Района по регулированию отношений в сфере организации утилизации твердых коммунальных отходов.</w:t>
      </w:r>
    </w:p>
    <w:p w:rsidR="00BA1010" w:rsidRPr="00BA1010" w:rsidRDefault="00BA1010" w:rsidP="00BA1010">
      <w:pPr>
        <w:shd w:val="clear" w:color="auto" w:fill="FFFFFF"/>
        <w:spacing w:after="96" w:line="240" w:lineRule="atLeast"/>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1.3. </w:t>
      </w:r>
      <w:r w:rsidRPr="00BA1010">
        <w:rPr>
          <w:rFonts w:ascii="Times New Roman" w:eastAsia="Times New Roman" w:hAnsi="Times New Roman" w:cs="Times New Roman"/>
          <w:color w:val="000000"/>
          <w:sz w:val="28"/>
          <w:szCs w:val="28"/>
          <w:shd w:val="clear" w:color="auto" w:fill="FFFFFF"/>
        </w:rPr>
        <w:t xml:space="preserve">Целью настоящего Положения является установление единого порядка утилизации </w:t>
      </w:r>
      <w:r w:rsidRPr="00BA1010">
        <w:rPr>
          <w:rFonts w:ascii="Times New Roman" w:eastAsia="Times New Roman" w:hAnsi="Times New Roman" w:cs="Times New Roman"/>
          <w:sz w:val="28"/>
          <w:szCs w:val="28"/>
        </w:rPr>
        <w:t xml:space="preserve">твердых коммунальных отходов </w:t>
      </w:r>
      <w:r w:rsidRPr="00BA1010">
        <w:rPr>
          <w:rFonts w:ascii="Times New Roman" w:eastAsia="Times New Roman" w:hAnsi="Times New Roman" w:cs="Times New Roman"/>
          <w:color w:val="000000"/>
          <w:sz w:val="28"/>
          <w:szCs w:val="28"/>
          <w:shd w:val="clear" w:color="auto" w:fill="FFFFFF"/>
        </w:rPr>
        <w:t xml:space="preserve">и регламентация деятельности участников этого процесса для предотвращения вредного воздействия </w:t>
      </w:r>
      <w:r w:rsidRPr="00BA1010">
        <w:rPr>
          <w:rFonts w:ascii="Times New Roman" w:eastAsia="Times New Roman" w:hAnsi="Times New Roman" w:cs="Times New Roman"/>
          <w:sz w:val="28"/>
          <w:szCs w:val="28"/>
        </w:rPr>
        <w:t>твердых коммунальных отходов</w:t>
      </w:r>
      <w:r w:rsidRPr="00BA1010">
        <w:rPr>
          <w:rFonts w:ascii="Times New Roman" w:eastAsia="Times New Roman" w:hAnsi="Times New Roman" w:cs="Times New Roman"/>
          <w:color w:val="000000"/>
          <w:sz w:val="28"/>
          <w:szCs w:val="28"/>
          <w:shd w:val="clear" w:color="auto" w:fill="FFFFFF"/>
        </w:rPr>
        <w:t xml:space="preserve"> на здоровье человека и окружающую природную среду, а также вовлечения отходов в хозяйственный оборот.</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1.4.</w:t>
      </w:r>
      <w:r w:rsidRPr="00BA1010">
        <w:rPr>
          <w:rFonts w:ascii="Times New Roman" w:eastAsia="Times New Roman" w:hAnsi="Times New Roman" w:cs="Times New Roman"/>
          <w:sz w:val="24"/>
          <w:szCs w:val="24"/>
        </w:rPr>
        <w:t xml:space="preserve"> </w:t>
      </w:r>
      <w:r w:rsidRPr="00BA1010">
        <w:rPr>
          <w:rFonts w:ascii="Times New Roman" w:eastAsia="Times New Roman" w:hAnsi="Times New Roman" w:cs="Times New Roman"/>
          <w:sz w:val="28"/>
          <w:szCs w:val="28"/>
        </w:rPr>
        <w:t>Настоящее Положение регулирует механизм утилизации твердых коммунальных отходов Района.</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Деятельность по обращению с отходами на территории Района включает организацию утилизации твердых коммунальных отходов на территории объектов, предназначенных для размещения отходов (санкционированных свалок, полигонов и др.);</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1.5. Настоящее Положение распространяется на граждан, временно или постоянно проживающих на территории района, и организации вне зависимости от их подчиненности и организационно-правовой формы.</w:t>
      </w:r>
    </w:p>
    <w:p w:rsidR="00BA1010" w:rsidRPr="00914755" w:rsidRDefault="00BA1010" w:rsidP="00914755">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1.6. Настоящее Положение не регламентирует обращение с опа</w:t>
      </w:r>
      <w:r w:rsidR="00914755">
        <w:rPr>
          <w:rFonts w:ascii="Times New Roman" w:eastAsia="Times New Roman" w:hAnsi="Times New Roman" w:cs="Times New Roman"/>
          <w:sz w:val="28"/>
          <w:szCs w:val="28"/>
        </w:rPr>
        <w:t>сными и радиоактивными отходами.</w:t>
      </w:r>
    </w:p>
    <w:p w:rsidR="00BA1010" w:rsidRPr="00BA1010" w:rsidRDefault="00BA1010" w:rsidP="00BA1010">
      <w:pPr>
        <w:shd w:val="clear" w:color="auto" w:fill="FFFFFF"/>
        <w:spacing w:before="75" w:after="75" w:line="240" w:lineRule="auto"/>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lastRenderedPageBreak/>
        <w:t>2. Термины и понятия.</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shd w:val="clear" w:color="auto" w:fill="FFFFFF"/>
        </w:rPr>
      </w:pPr>
      <w:r w:rsidRPr="00BA1010">
        <w:rPr>
          <w:rFonts w:ascii="Times New Roman" w:eastAsia="Times New Roman" w:hAnsi="Times New Roman" w:cs="Times New Roman"/>
          <w:bCs/>
          <w:color w:val="000000"/>
          <w:sz w:val="28"/>
          <w:szCs w:val="28"/>
          <w:shd w:val="clear" w:color="auto" w:fill="FFFFFF"/>
        </w:rPr>
        <w:t>Несанкционированные места размещения отходов</w:t>
      </w:r>
      <w:r w:rsidRPr="00BA1010">
        <w:rPr>
          <w:rFonts w:ascii="Times New Roman" w:eastAsia="Times New Roman" w:hAnsi="Times New Roman" w:cs="Times New Roman"/>
          <w:color w:val="000000"/>
          <w:sz w:val="28"/>
          <w:szCs w:val="28"/>
          <w:shd w:val="clear" w:color="auto" w:fill="FFFFFF"/>
        </w:rPr>
        <w:t> </w:t>
      </w:r>
      <w:r w:rsidRPr="00BA1010">
        <w:rPr>
          <w:rFonts w:ascii="Times New Roman" w:eastAsia="Times New Roman" w:hAnsi="Times New Roman" w:cs="Times New Roman"/>
          <w:sz w:val="28"/>
          <w:szCs w:val="28"/>
          <w:shd w:val="clear" w:color="auto" w:fill="FFFFFF"/>
        </w:rPr>
        <w:t>- территории, не предназначенные для размещения отходов.</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Объекты размещения отходов - специально оборудованные сооружения, предназначенные для размещения отходов (полигон, шламохранилище, в том числе шламовый амбар, хвостохранилище, отвал горных пород и другое) и включающие в себя объекты хранения отходов и объекты захоронения отходов.</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Размещение отходов - хранение и захоронение отходов.</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Обезвреживание отходов - уменьшение массы отходов, изменение их состава, физических и химических свойств (включая сжигание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rsidR="00BA1010" w:rsidRPr="00BA1010" w:rsidRDefault="00BA1010" w:rsidP="007D718E">
      <w:pPr>
        <w:spacing w:after="0" w:line="240" w:lineRule="auto"/>
        <w:rPr>
          <w:rFonts w:ascii="Times New Roman" w:eastAsia="Times New Roman" w:hAnsi="Times New Roman" w:cs="Times New Roman"/>
          <w:b/>
          <w:sz w:val="28"/>
          <w:szCs w:val="28"/>
        </w:rPr>
      </w:pPr>
    </w:p>
    <w:p w:rsidR="00BA1010" w:rsidRPr="00BA1010" w:rsidRDefault="00BA1010" w:rsidP="00BA1010">
      <w:pPr>
        <w:spacing w:after="0" w:line="240" w:lineRule="auto"/>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3. Реализация полномочий</w:t>
      </w:r>
    </w:p>
    <w:p w:rsidR="00BA1010" w:rsidRPr="00BA1010" w:rsidRDefault="00BA1010" w:rsidP="00BA1010">
      <w:pPr>
        <w:spacing w:after="0" w:line="240" w:lineRule="auto"/>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 xml:space="preserve"> органов местного самоуправления </w:t>
      </w:r>
      <w:r w:rsidRPr="00BA1010">
        <w:rPr>
          <w:rFonts w:ascii="Times New Roman" w:eastAsia="Times New Roman" w:hAnsi="Times New Roman" w:cs="Times New Roman"/>
          <w:b/>
          <w:color w:val="000000"/>
          <w:sz w:val="28"/>
          <w:szCs w:val="28"/>
        </w:rPr>
        <w:t>Района</w:t>
      </w:r>
      <w:r w:rsidRPr="00BA1010">
        <w:rPr>
          <w:rFonts w:ascii="Times New Roman" w:eastAsia="Times New Roman" w:hAnsi="Times New Roman" w:cs="Times New Roman"/>
          <w:b/>
          <w:sz w:val="28"/>
          <w:szCs w:val="28"/>
        </w:rPr>
        <w:t xml:space="preserve">. </w:t>
      </w:r>
    </w:p>
    <w:p w:rsidR="00BA1010" w:rsidRPr="00BA1010" w:rsidRDefault="00BA1010" w:rsidP="00BA1010">
      <w:pPr>
        <w:spacing w:after="0" w:line="240" w:lineRule="auto"/>
        <w:jc w:val="center"/>
        <w:rPr>
          <w:rFonts w:ascii="Times New Roman" w:eastAsia="Times New Roman" w:hAnsi="Times New Roman" w:cs="Times New Roman"/>
          <w:b/>
          <w:sz w:val="28"/>
          <w:szCs w:val="28"/>
        </w:rPr>
      </w:pP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3.1. К полномочиям администрации муниципального образования «Родниковский муниципальный район» в сфере организации утилизации твердых коммунальных отходов на территории района относятся:</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3.1.1. Организация утилизации твердых коммунальных отходов на территории Района;</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3.1.2. Разработка и реализация муниципальных целевых программ в области обращения твердых коммунальных отходов;</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lastRenderedPageBreak/>
        <w:t>3.1.3. Принятие решений о размещении, проектировании и строительстве объектов по хранению и захоронению твердых коммунальных отходов в порядке, установленном действующим законодательством;</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3.1.4. Осуществление иных полномочий в соответствии с действующим законодательством Российской Федерации, Ивановской области, </w:t>
      </w:r>
      <w:hyperlink r:id="rId149" w:history="1">
        <w:r w:rsidRPr="00BA1010">
          <w:rPr>
            <w:rFonts w:ascii="Times New Roman" w:eastAsia="Times New Roman" w:hAnsi="Times New Roman" w:cs="Times New Roman"/>
            <w:sz w:val="28"/>
            <w:szCs w:val="28"/>
          </w:rPr>
          <w:t>Уставом</w:t>
        </w:r>
      </w:hyperlink>
      <w:r w:rsidRPr="00BA1010">
        <w:rPr>
          <w:rFonts w:ascii="Times New Roman" w:eastAsia="Times New Roman" w:hAnsi="Times New Roman" w:cs="Times New Roman"/>
          <w:sz w:val="28"/>
          <w:szCs w:val="28"/>
        </w:rPr>
        <w:t xml:space="preserve"> муниципального образования «Родниковский муниципальный район» и иными нормативными правовыми актами.</w:t>
      </w: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4. Организация утилизации твердых коммунальных отходов</w:t>
      </w:r>
      <w:r w:rsidRPr="00BA1010">
        <w:rPr>
          <w:rFonts w:ascii="Times New Roman" w:eastAsia="Times New Roman" w:hAnsi="Times New Roman" w:cs="Times New Roman"/>
          <w:sz w:val="28"/>
          <w:szCs w:val="28"/>
        </w:rPr>
        <w:t xml:space="preserve"> </w:t>
      </w:r>
    </w:p>
    <w:p w:rsidR="00BA1010" w:rsidRPr="00BA1010" w:rsidRDefault="00BA1010" w:rsidP="00BA1010">
      <w:pPr>
        <w:spacing w:after="0" w:line="240" w:lineRule="auto"/>
        <w:jc w:val="both"/>
        <w:rPr>
          <w:rFonts w:ascii="Times New Roman" w:eastAsia="Times New Roman" w:hAnsi="Times New Roman" w:cs="Times New Roman"/>
          <w:b/>
          <w:color w:val="000000"/>
          <w:sz w:val="28"/>
          <w:szCs w:val="28"/>
          <w:shd w:val="clear" w:color="auto" w:fill="FFFFFF"/>
        </w:rPr>
      </w:pPr>
    </w:p>
    <w:p w:rsidR="00BA1010" w:rsidRPr="00BA1010" w:rsidRDefault="00BA1010" w:rsidP="00BA1010">
      <w:pPr>
        <w:spacing w:after="0" w:line="240" w:lineRule="auto"/>
        <w:ind w:firstLine="540"/>
        <w:jc w:val="both"/>
        <w:rPr>
          <w:rFonts w:ascii="Times New Roman" w:eastAsia="Times New Roman" w:hAnsi="Times New Roman" w:cs="Times New Roman"/>
          <w:color w:val="000000"/>
          <w:sz w:val="28"/>
          <w:szCs w:val="28"/>
          <w:shd w:val="clear" w:color="auto" w:fill="FFFFFF"/>
        </w:rPr>
      </w:pPr>
      <w:r w:rsidRPr="00BA1010">
        <w:rPr>
          <w:rFonts w:ascii="Times New Roman" w:eastAsia="Times New Roman" w:hAnsi="Times New Roman" w:cs="Times New Roman"/>
          <w:color w:val="000000"/>
          <w:sz w:val="28"/>
          <w:szCs w:val="28"/>
          <w:shd w:val="clear" w:color="auto" w:fill="FFFFFF"/>
        </w:rPr>
        <w:t xml:space="preserve">4.1. Утилизация </w:t>
      </w:r>
      <w:r w:rsidRPr="00BA1010">
        <w:rPr>
          <w:rFonts w:ascii="Times New Roman" w:eastAsia="Times New Roman" w:hAnsi="Times New Roman" w:cs="Times New Roman"/>
          <w:sz w:val="28"/>
          <w:szCs w:val="28"/>
        </w:rPr>
        <w:t xml:space="preserve">твердых коммунальных отходов </w:t>
      </w:r>
      <w:r w:rsidRPr="00BA1010">
        <w:rPr>
          <w:rFonts w:ascii="Times New Roman" w:eastAsia="Times New Roman" w:hAnsi="Times New Roman" w:cs="Times New Roman"/>
          <w:color w:val="000000"/>
          <w:sz w:val="28"/>
          <w:szCs w:val="28"/>
          <w:shd w:val="clear" w:color="auto" w:fill="FFFFFF"/>
        </w:rPr>
        <w:t>должны осуществляться с соблюдением государственных стандартов и нормативов в области охраны окружающей среды.</w:t>
      </w:r>
    </w:p>
    <w:p w:rsidR="00BA1010" w:rsidRPr="00BA1010" w:rsidRDefault="00BA1010" w:rsidP="00BA1010">
      <w:pPr>
        <w:spacing w:after="0" w:line="240" w:lineRule="auto"/>
        <w:ind w:firstLine="540"/>
        <w:jc w:val="both"/>
        <w:rPr>
          <w:rFonts w:ascii="Times New Roman" w:eastAsia="Times New Roman" w:hAnsi="Times New Roman" w:cs="Times New Roman"/>
          <w:color w:val="000000"/>
          <w:sz w:val="28"/>
          <w:szCs w:val="28"/>
        </w:rPr>
      </w:pPr>
      <w:r w:rsidRPr="00BA1010">
        <w:rPr>
          <w:rFonts w:ascii="Times New Roman" w:eastAsia="Times New Roman" w:hAnsi="Times New Roman" w:cs="Times New Roman"/>
          <w:color w:val="000000"/>
          <w:sz w:val="28"/>
          <w:szCs w:val="28"/>
          <w:shd w:val="clear" w:color="auto" w:fill="FFFFFF"/>
        </w:rPr>
        <w:t xml:space="preserve">4.2. Утилизацией </w:t>
      </w:r>
      <w:r w:rsidRPr="00BA1010">
        <w:rPr>
          <w:rFonts w:ascii="Times New Roman" w:eastAsia="Times New Roman" w:hAnsi="Times New Roman" w:cs="Times New Roman"/>
          <w:sz w:val="28"/>
          <w:szCs w:val="28"/>
        </w:rPr>
        <w:t xml:space="preserve">твердых коммунальных </w:t>
      </w:r>
      <w:r w:rsidRPr="00BA1010">
        <w:rPr>
          <w:rFonts w:ascii="Times New Roman" w:eastAsia="Times New Roman" w:hAnsi="Times New Roman" w:cs="Times New Roman"/>
          <w:color w:val="000000"/>
          <w:sz w:val="28"/>
          <w:szCs w:val="28"/>
          <w:shd w:val="clear" w:color="auto" w:fill="FFFFFF"/>
        </w:rPr>
        <w:t>отходов признается деятельность, связанная с процессом размещения, обезвреживания отходов на специально отведенных для этих целей территориях (участках) земли, а так же использованием отходов на этапах технологического цикла, и (или) обеспечение повторного использования или переработки списанных изделий.</w:t>
      </w:r>
    </w:p>
    <w:p w:rsidR="00BA1010" w:rsidRPr="00BA1010" w:rsidRDefault="00BA1010" w:rsidP="00BA1010">
      <w:pPr>
        <w:spacing w:after="0" w:line="240" w:lineRule="auto"/>
        <w:jc w:val="both"/>
        <w:rPr>
          <w:rFonts w:ascii="Times New Roman" w:eastAsia="Times New Roman" w:hAnsi="Times New Roman" w:cs="Times New Roman"/>
          <w:color w:val="000000"/>
          <w:sz w:val="28"/>
          <w:szCs w:val="28"/>
          <w:shd w:val="clear" w:color="auto" w:fill="FFFFFF"/>
        </w:rPr>
      </w:pPr>
      <w:r w:rsidRPr="00BA1010">
        <w:rPr>
          <w:rFonts w:ascii="Times New Roman" w:eastAsia="Times New Roman" w:hAnsi="Times New Roman" w:cs="Times New Roman"/>
          <w:color w:val="000000"/>
          <w:sz w:val="28"/>
          <w:szCs w:val="28"/>
          <w:shd w:val="clear" w:color="auto" w:fill="FFFFFF"/>
        </w:rPr>
        <w:t xml:space="preserve">       </w:t>
      </w:r>
      <w:r w:rsidRPr="00BA1010">
        <w:rPr>
          <w:rFonts w:ascii="Times New Roman" w:eastAsia="Times New Roman" w:hAnsi="Times New Roman" w:cs="Times New Roman"/>
          <w:color w:val="000000"/>
          <w:sz w:val="28"/>
          <w:szCs w:val="28"/>
        </w:rPr>
        <w:t xml:space="preserve"> 4</w:t>
      </w:r>
      <w:r w:rsidRPr="00BA1010">
        <w:rPr>
          <w:rFonts w:ascii="Times New Roman" w:eastAsia="Times New Roman" w:hAnsi="Times New Roman" w:cs="Times New Roman"/>
          <w:sz w:val="28"/>
          <w:szCs w:val="28"/>
        </w:rPr>
        <w:t>.3. Запрещается утилизация твердых коммунальных отходов на территориях лесопарковых, лечебно-оздоровительных,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Запрещается сброс отходов в водоемы.</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Отходы следует вывозить на объекты, специально предназначенные для размещения и обезвреживания отходов.</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4.4. Отведение земельных участков для организации объектов размещения твердых коммунальных отходов, строительство и эксплуатация должны быть проведены в соответствии с законодательством Российской Федерации и Ивановской области.</w:t>
      </w:r>
    </w:p>
    <w:p w:rsidR="00BA1010" w:rsidRPr="00BA1010" w:rsidRDefault="00BA1010" w:rsidP="00BA1010">
      <w:pPr>
        <w:spacing w:after="0" w:line="240" w:lineRule="auto"/>
        <w:jc w:val="both"/>
        <w:rPr>
          <w:rFonts w:ascii="Times New Roman" w:eastAsia="Times New Roman" w:hAnsi="Times New Roman" w:cs="Times New Roman"/>
          <w:color w:val="000000"/>
          <w:sz w:val="28"/>
          <w:szCs w:val="28"/>
          <w:shd w:val="clear" w:color="auto" w:fill="FFFFFF"/>
        </w:rPr>
      </w:pPr>
      <w:r w:rsidRPr="00BA1010">
        <w:rPr>
          <w:rFonts w:ascii="Times New Roman" w:eastAsia="Times New Roman" w:hAnsi="Times New Roman" w:cs="Times New Roman"/>
          <w:color w:val="000000"/>
          <w:sz w:val="28"/>
          <w:szCs w:val="28"/>
          <w:shd w:val="clear" w:color="auto" w:fill="FFFFFF"/>
        </w:rPr>
        <w:t xml:space="preserve">       4.5. Юридические лица и индивидуальные предприниматели обязаны не допускать смешивания отходов, подлежащих утилизации в соответствии с действующим законодательством.</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4.6. Утилизация твердых коммунальных отходов производится на территории специально оборудованного сооружения, предназначенного для размещения отходов.</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4.7.Не допускается смешивание опасных отходов с твердыми коммунальными отходами, подлежащими захоронению на объектах размещения отходов.</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4.8. Ртутьсодержащие отходы (отработавшие люминесцентные лампы и ртутьсодержащие приборы), металлическая ртуть, представляющие угрозу загрязнения окружающей среды и нанесения вреда здоровью населения, подлежат сбору и переработке на специализированных объектах демеркуризации. Пользователи, использующие люминесцентные лампы, могут заключать договоры на утилизацию отработанных ламп со специализированной организацией, либо самостоятельно утилизировать с соблюдением требований санитарного и экологического законодательства .</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lastRenderedPageBreak/>
        <w:t xml:space="preserve">4.9. Обезвреживание и захоронение биологических отходов (трупов павших животных, отходов ветеринарии и др.) осуществляется в соответствии с ветеринарно-санитарными </w:t>
      </w:r>
      <w:hyperlink r:id="rId150" w:history="1">
        <w:r w:rsidRPr="00BA1010">
          <w:rPr>
            <w:rFonts w:ascii="Times New Roman" w:eastAsia="Times New Roman" w:hAnsi="Times New Roman" w:cs="Times New Roman"/>
            <w:sz w:val="28"/>
            <w:szCs w:val="28"/>
          </w:rPr>
          <w:t>правилами</w:t>
        </w:r>
      </w:hyperlink>
      <w:r w:rsidRPr="00BA1010">
        <w:rPr>
          <w:rFonts w:ascii="Times New Roman" w:eastAsia="Times New Roman" w:hAnsi="Times New Roman" w:cs="Times New Roman"/>
          <w:sz w:val="28"/>
          <w:szCs w:val="28"/>
        </w:rPr>
        <w:t xml:space="preserve"> сбора, утилизации и уничтожения биологических отходов.</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4.10. Хозяйствующие субъекты, оказывающие услуги по утилизации твердых коммунальных отходов, обязаны утилизировать отходы с соблюдением правил приема, складирования, технологии обезвреживания отходов, гигиенических, экологических и санитарных требований размещения отходов, а также принимать соответствующие   меры по предупреждению и устранению нарушений качества услуг по утилизации и переработке бытовых и промышленных отходов.</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4.11. Размещение на территории района твердых коммунальных отходов в несанкционированных местах; сброс в водоемы, овраги, лесопарковые зоны, а также открытое сжигание запрещается.</w:t>
      </w:r>
    </w:p>
    <w:p w:rsidR="00BA1010" w:rsidRPr="00BA1010" w:rsidRDefault="00BA1010" w:rsidP="00BA1010">
      <w:pPr>
        <w:spacing w:after="0" w:line="240" w:lineRule="auto"/>
        <w:rPr>
          <w:rFonts w:ascii="Tahoma" w:eastAsia="Times New Roman" w:hAnsi="Tahoma" w:cs="Tahoma"/>
          <w:color w:val="000000"/>
          <w:sz w:val="18"/>
          <w:szCs w:val="18"/>
        </w:rPr>
      </w:pPr>
      <w:r w:rsidRPr="00BA1010">
        <w:rPr>
          <w:rFonts w:ascii="Tahoma" w:eastAsia="Times New Roman" w:hAnsi="Tahoma" w:cs="Tahoma"/>
          <w:color w:val="000000"/>
          <w:sz w:val="18"/>
          <w:szCs w:val="18"/>
        </w:rPr>
        <w:br/>
      </w:r>
    </w:p>
    <w:p w:rsidR="00BA1010" w:rsidRPr="00BA1010" w:rsidRDefault="00BA1010" w:rsidP="00BA1010">
      <w:pPr>
        <w:spacing w:after="0" w:line="240" w:lineRule="auto"/>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5.</w:t>
      </w:r>
      <w:r w:rsidRPr="00BA1010">
        <w:rPr>
          <w:rFonts w:ascii="Times New Roman" w:eastAsia="Times New Roman" w:hAnsi="Times New Roman" w:cs="Times New Roman"/>
          <w:sz w:val="24"/>
          <w:szCs w:val="24"/>
        </w:rPr>
        <w:t xml:space="preserve"> </w:t>
      </w:r>
      <w:r w:rsidRPr="00BA1010">
        <w:rPr>
          <w:rFonts w:ascii="Times New Roman" w:eastAsia="Times New Roman" w:hAnsi="Times New Roman" w:cs="Times New Roman"/>
          <w:b/>
          <w:sz w:val="28"/>
          <w:szCs w:val="28"/>
        </w:rPr>
        <w:t>Финансирование мероприятий по организации  утилизации твердых коммунальных отходов</w:t>
      </w:r>
      <w:r w:rsidRPr="00BA1010">
        <w:rPr>
          <w:rFonts w:ascii="Times New Roman" w:eastAsia="Times New Roman" w:hAnsi="Times New Roman" w:cs="Times New Roman"/>
          <w:sz w:val="28"/>
          <w:szCs w:val="28"/>
        </w:rPr>
        <w:t xml:space="preserve"> </w:t>
      </w:r>
      <w:r w:rsidRPr="00BA1010">
        <w:rPr>
          <w:rFonts w:ascii="Times New Roman" w:eastAsia="Times New Roman" w:hAnsi="Times New Roman" w:cs="Times New Roman"/>
          <w:b/>
          <w:sz w:val="28"/>
          <w:szCs w:val="28"/>
        </w:rPr>
        <w:t xml:space="preserve">на территории </w:t>
      </w:r>
      <w:r w:rsidRPr="00BA1010">
        <w:rPr>
          <w:rFonts w:ascii="Times New Roman" w:eastAsia="Times New Roman" w:hAnsi="Times New Roman" w:cs="Times New Roman"/>
          <w:b/>
          <w:color w:val="000000"/>
          <w:sz w:val="28"/>
          <w:szCs w:val="28"/>
        </w:rPr>
        <w:t>Района</w:t>
      </w:r>
      <w:r w:rsidRPr="00BA1010">
        <w:rPr>
          <w:rFonts w:ascii="Times New Roman" w:eastAsia="Times New Roman" w:hAnsi="Times New Roman" w:cs="Times New Roman"/>
          <w:b/>
          <w:sz w:val="28"/>
          <w:szCs w:val="28"/>
        </w:rPr>
        <w:t>.</w:t>
      </w:r>
    </w:p>
    <w:p w:rsidR="00BA1010" w:rsidRPr="00BA1010" w:rsidRDefault="00BA1010" w:rsidP="00BA1010">
      <w:pPr>
        <w:spacing w:after="0" w:line="240" w:lineRule="auto"/>
        <w:jc w:val="both"/>
        <w:rPr>
          <w:rFonts w:ascii="Times New Roman" w:eastAsia="Times New Roman" w:hAnsi="Times New Roman" w:cs="Times New Roman"/>
          <w:sz w:val="28"/>
          <w:szCs w:val="28"/>
        </w:rPr>
      </w:pP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Финансовое обеспечение мероприятий по организации утилизации твердых коммунальных отходов на территории района осуществляется за счет средств местного бюджета Района.</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Размещение твердых коммунальных отходов оказывает негативное воздействие на окружающую среду, которое компенсируется соответствующей платой и не освобождает субъекты хозяйственной или иной деятельности от выполнения мероприятий по снижению влияния отходов на состояние окружающей среды.</w:t>
      </w:r>
      <w:r w:rsidRPr="00BA1010">
        <w:rPr>
          <w:rFonts w:ascii="Times New Roman" w:eastAsia="Times New Roman" w:hAnsi="Times New Roman" w:cs="Times New Roman"/>
          <w:b/>
          <w:sz w:val="28"/>
          <w:szCs w:val="28"/>
        </w:rPr>
        <w:t xml:space="preserve"> </w:t>
      </w:r>
    </w:p>
    <w:p w:rsidR="00BA1010" w:rsidRPr="00BA1010" w:rsidRDefault="00BA1010" w:rsidP="00BA1010">
      <w:pPr>
        <w:autoSpaceDE w:val="0"/>
        <w:autoSpaceDN w:val="0"/>
        <w:adjustRightInd w:val="0"/>
        <w:spacing w:after="0" w:line="240" w:lineRule="auto"/>
        <w:jc w:val="center"/>
        <w:outlineLvl w:val="0"/>
        <w:rPr>
          <w:rFonts w:ascii="Times New Roman" w:eastAsia="Times New Roman" w:hAnsi="Times New Roman" w:cs="Times New Roman"/>
          <w:b/>
          <w:sz w:val="28"/>
          <w:szCs w:val="28"/>
        </w:rPr>
      </w:pPr>
    </w:p>
    <w:p w:rsidR="00BA1010" w:rsidRPr="00BA1010" w:rsidRDefault="00BA1010" w:rsidP="00BA1010">
      <w:pPr>
        <w:autoSpaceDE w:val="0"/>
        <w:autoSpaceDN w:val="0"/>
        <w:adjustRightInd w:val="0"/>
        <w:spacing w:after="0" w:line="240" w:lineRule="auto"/>
        <w:jc w:val="center"/>
        <w:outlineLvl w:val="0"/>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6. Ответственность за нарушение настоящего Положения</w:t>
      </w: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BA1010" w:rsidRPr="00BA1010" w:rsidRDefault="00BA1010" w:rsidP="00BA101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За неисполнение или ненадлежащее исполнение требований настоящего Положения юридические, должностные и физические лица несут ответственность в соответствии с законодательством Российской Федерации, Ивановской области.</w:t>
      </w:r>
    </w:p>
    <w:p w:rsidR="00BA1010" w:rsidRPr="00BA1010" w:rsidRDefault="00BA1010" w:rsidP="00BA1010">
      <w:pPr>
        <w:spacing w:after="0" w:line="240" w:lineRule="auto"/>
        <w:rPr>
          <w:rFonts w:ascii="Times New Roman" w:eastAsia="Times New Roman" w:hAnsi="Times New Roman" w:cs="Times New Roman"/>
          <w:sz w:val="28"/>
          <w:szCs w:val="28"/>
        </w:rPr>
      </w:pPr>
      <w:r w:rsidRPr="00BA1010">
        <w:rPr>
          <w:rFonts w:ascii="Times New Roman" w:eastAsia="Times New Roman" w:hAnsi="Times New Roman" w:cs="Times New Roman"/>
          <w:color w:val="000000"/>
          <w:sz w:val="28"/>
          <w:szCs w:val="28"/>
        </w:rPr>
        <w:br/>
      </w:r>
    </w:p>
    <w:p w:rsidR="00BA1010" w:rsidRPr="00BA1010" w:rsidRDefault="00BA1010" w:rsidP="00BA1010">
      <w:pPr>
        <w:shd w:val="clear" w:color="auto" w:fill="FFFFFF"/>
        <w:spacing w:after="96" w:line="240" w:lineRule="atLeast"/>
        <w:jc w:val="both"/>
        <w:rPr>
          <w:rFonts w:ascii="Tahoma" w:eastAsia="Times New Roman" w:hAnsi="Tahoma" w:cs="Tahoma"/>
          <w:color w:val="000000"/>
          <w:sz w:val="18"/>
          <w:szCs w:val="18"/>
        </w:rPr>
      </w:pPr>
    </w:p>
    <w:p w:rsidR="00BA1010" w:rsidRPr="00BA1010" w:rsidRDefault="00BA1010" w:rsidP="00BA1010">
      <w:pPr>
        <w:shd w:val="clear" w:color="auto" w:fill="FFFFFF"/>
        <w:spacing w:after="96" w:line="240" w:lineRule="atLeast"/>
        <w:jc w:val="both"/>
        <w:rPr>
          <w:rFonts w:ascii="Tahoma" w:eastAsia="Times New Roman" w:hAnsi="Tahoma" w:cs="Tahoma"/>
          <w:color w:val="000000"/>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jc w:val="center"/>
        <w:rPr>
          <w:rFonts w:ascii="Times New Roman" w:eastAsia="Times New Roman" w:hAnsi="Times New Roman" w:cs="Times New Roman"/>
          <w:sz w:val="20"/>
          <w:szCs w:val="20"/>
        </w:rPr>
      </w:pPr>
      <w:r w:rsidRPr="00BA1010">
        <w:rPr>
          <w:rFonts w:ascii="Times New Roman" w:eastAsia="Times New Roman" w:hAnsi="Times New Roman" w:cs="Times New Roman"/>
          <w:noProof/>
          <w:sz w:val="20"/>
          <w:szCs w:val="20"/>
        </w:rPr>
        <w:lastRenderedPageBreak/>
        <w:drawing>
          <wp:inline distT="0" distB="0" distL="0" distR="0">
            <wp:extent cx="647700" cy="790575"/>
            <wp:effectExtent l="0" t="0" r="0" b="0"/>
            <wp:docPr id="15" name="Рисунок 1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BA1010" w:rsidRPr="00BA1010" w:rsidRDefault="00BA1010" w:rsidP="00BA1010">
      <w:pPr>
        <w:spacing w:after="0" w:line="240" w:lineRule="auto"/>
        <w:jc w:val="center"/>
        <w:rPr>
          <w:rFonts w:ascii="Times New Roman" w:eastAsia="Times New Roman" w:hAnsi="Times New Roman" w:cs="Times New Roman"/>
          <w:b/>
          <w:sz w:val="16"/>
          <w:szCs w:val="20"/>
        </w:rPr>
      </w:pPr>
    </w:p>
    <w:p w:rsidR="00BA1010" w:rsidRPr="00BA1010" w:rsidRDefault="00BA1010" w:rsidP="00BA1010">
      <w:pPr>
        <w:tabs>
          <w:tab w:val="left" w:pos="5670"/>
        </w:tabs>
        <w:spacing w:after="0" w:line="360" w:lineRule="auto"/>
        <w:jc w:val="center"/>
        <w:rPr>
          <w:rFonts w:ascii="Times New Roman" w:eastAsia="Times New Roman" w:hAnsi="Times New Roman" w:cs="Times New Roman"/>
          <w:b/>
          <w:i/>
          <w:sz w:val="40"/>
          <w:szCs w:val="20"/>
        </w:rPr>
      </w:pPr>
      <w:r w:rsidRPr="00BA1010">
        <w:rPr>
          <w:rFonts w:ascii="Times New Roman" w:eastAsia="Times New Roman" w:hAnsi="Times New Roman" w:cs="Times New Roman"/>
          <w:b/>
          <w:i/>
          <w:sz w:val="40"/>
          <w:szCs w:val="20"/>
        </w:rPr>
        <w:t>ПОСТАНОВЛЕНИЕ</w:t>
      </w:r>
    </w:p>
    <w:p w:rsidR="00BA1010" w:rsidRPr="00BA1010" w:rsidRDefault="00BA1010" w:rsidP="00BA1010">
      <w:pPr>
        <w:spacing w:after="0" w:line="240" w:lineRule="auto"/>
        <w:jc w:val="center"/>
        <w:rPr>
          <w:rFonts w:ascii="Times New Roman" w:eastAsia="Times New Roman" w:hAnsi="Times New Roman" w:cs="Times New Roman"/>
          <w:b/>
          <w:i/>
          <w:sz w:val="32"/>
          <w:szCs w:val="20"/>
        </w:rPr>
      </w:pPr>
      <w:r w:rsidRPr="00BA1010">
        <w:rPr>
          <w:rFonts w:ascii="Times New Roman" w:eastAsia="Times New Roman" w:hAnsi="Times New Roman" w:cs="Times New Roman"/>
          <w:b/>
          <w:i/>
          <w:sz w:val="32"/>
          <w:szCs w:val="20"/>
        </w:rPr>
        <w:t xml:space="preserve"> Администрации </w:t>
      </w:r>
    </w:p>
    <w:p w:rsidR="00BA1010" w:rsidRPr="00BA1010" w:rsidRDefault="00BA1010" w:rsidP="00BA1010">
      <w:pPr>
        <w:spacing w:after="0" w:line="240" w:lineRule="auto"/>
        <w:jc w:val="center"/>
        <w:rPr>
          <w:rFonts w:ascii="Times New Roman" w:eastAsia="Times New Roman" w:hAnsi="Times New Roman" w:cs="Times New Roman"/>
          <w:b/>
          <w:i/>
          <w:sz w:val="32"/>
          <w:szCs w:val="20"/>
        </w:rPr>
      </w:pPr>
      <w:r w:rsidRPr="00BA1010">
        <w:rPr>
          <w:rFonts w:ascii="Times New Roman" w:eastAsia="Times New Roman" w:hAnsi="Times New Roman" w:cs="Times New Roman"/>
          <w:b/>
          <w:i/>
          <w:sz w:val="32"/>
          <w:szCs w:val="20"/>
        </w:rPr>
        <w:t>муниципального образования «Родниковский муниципальный район»</w:t>
      </w:r>
    </w:p>
    <w:p w:rsidR="00BA1010" w:rsidRPr="00BA1010" w:rsidRDefault="00BA1010" w:rsidP="00BA1010">
      <w:pPr>
        <w:spacing w:after="0" w:line="240" w:lineRule="auto"/>
        <w:jc w:val="center"/>
        <w:rPr>
          <w:rFonts w:ascii="Times New Roman" w:eastAsia="Times New Roman" w:hAnsi="Times New Roman" w:cs="Times New Roman"/>
          <w:b/>
          <w:i/>
          <w:sz w:val="32"/>
          <w:szCs w:val="20"/>
        </w:rPr>
      </w:pPr>
      <w:r w:rsidRPr="00BA1010">
        <w:rPr>
          <w:rFonts w:ascii="Times New Roman" w:eastAsia="Times New Roman" w:hAnsi="Times New Roman" w:cs="Times New Roman"/>
          <w:b/>
          <w:i/>
          <w:sz w:val="32"/>
          <w:szCs w:val="20"/>
        </w:rPr>
        <w:t>Ивановской области</w:t>
      </w:r>
    </w:p>
    <w:p w:rsidR="00BA1010" w:rsidRPr="00BA1010" w:rsidRDefault="00BA1010" w:rsidP="00BA1010">
      <w:pPr>
        <w:spacing w:after="0" w:line="240" w:lineRule="auto"/>
        <w:jc w:val="center"/>
        <w:rPr>
          <w:rFonts w:ascii="Times New Roman" w:eastAsia="Times New Roman" w:hAnsi="Times New Roman" w:cs="Times New Roman"/>
          <w:sz w:val="24"/>
          <w:szCs w:val="20"/>
        </w:rPr>
      </w:pPr>
    </w:p>
    <w:p w:rsidR="00BA1010" w:rsidRPr="00BA1010" w:rsidRDefault="00BA1010" w:rsidP="00BA1010">
      <w:pPr>
        <w:spacing w:after="0" w:line="240" w:lineRule="auto"/>
        <w:jc w:val="center"/>
        <w:rPr>
          <w:rFonts w:ascii="Times New Roman" w:eastAsia="Times New Roman" w:hAnsi="Times New Roman" w:cs="Times New Roman"/>
          <w:sz w:val="24"/>
          <w:szCs w:val="20"/>
        </w:rPr>
      </w:pPr>
      <w:r w:rsidRPr="00BA1010">
        <w:rPr>
          <w:rFonts w:ascii="Times New Roman" w:eastAsia="Times New Roman" w:hAnsi="Times New Roman" w:cs="Times New Roman"/>
          <w:sz w:val="24"/>
          <w:szCs w:val="20"/>
        </w:rPr>
        <w:t>От  11.04.2016 № 436</w:t>
      </w:r>
    </w:p>
    <w:p w:rsidR="00BA1010" w:rsidRPr="00BA1010" w:rsidRDefault="00BA1010" w:rsidP="00BA1010">
      <w:pPr>
        <w:tabs>
          <w:tab w:val="left" w:pos="5872"/>
        </w:tabs>
        <w:spacing w:after="0" w:line="240" w:lineRule="auto"/>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ab/>
      </w:r>
    </w:p>
    <w:tbl>
      <w:tblPr>
        <w:tblW w:w="0" w:type="auto"/>
        <w:jc w:val="center"/>
        <w:tblLook w:val="04A0" w:firstRow="1" w:lastRow="0" w:firstColumn="1" w:lastColumn="0" w:noHBand="0" w:noVBand="1"/>
      </w:tblPr>
      <w:tblGrid>
        <w:gridCol w:w="6027"/>
      </w:tblGrid>
      <w:tr w:rsidR="00BA1010" w:rsidRPr="00BA1010" w:rsidTr="008804DF">
        <w:trPr>
          <w:trHeight w:val="989"/>
          <w:jc w:val="center"/>
        </w:trPr>
        <w:tc>
          <w:tcPr>
            <w:tcW w:w="6027" w:type="dxa"/>
          </w:tcPr>
          <w:p w:rsidR="00BA1010" w:rsidRPr="00BA1010" w:rsidRDefault="00BA1010" w:rsidP="00BA1010">
            <w:pPr>
              <w:spacing w:after="0" w:line="240" w:lineRule="auto"/>
              <w:jc w:val="both"/>
              <w:rPr>
                <w:rFonts w:ascii="Times New Roman" w:eastAsia="Times New Roman" w:hAnsi="Times New Roman" w:cs="Times New Roman"/>
                <w:b/>
                <w:sz w:val="28"/>
                <w:szCs w:val="28"/>
              </w:rPr>
            </w:pPr>
            <w:r w:rsidRPr="00BA1010">
              <w:rPr>
                <w:rFonts w:ascii="Times New Roman" w:eastAsia="Times New Roman" w:hAnsi="Times New Roman" w:cs="Times New Roman"/>
                <w:b/>
                <w:bCs/>
                <w:sz w:val="28"/>
                <w:szCs w:val="28"/>
              </w:rPr>
              <w:t>О подготовке документации по планировке территории с целью строительства линейного объекта «Г</w:t>
            </w:r>
            <w:r w:rsidRPr="00BA1010">
              <w:rPr>
                <w:rFonts w:ascii="Times New Roman" w:eastAsia="Times New Roman" w:hAnsi="Times New Roman" w:cs="Times New Roman"/>
                <w:b/>
                <w:sz w:val="28"/>
                <w:szCs w:val="28"/>
              </w:rPr>
              <w:t>азопровод к административному зданию по адресу: Ивановская область, г. Родники, ул. Маяковского, д. 12»</w:t>
            </w:r>
          </w:p>
        </w:tc>
      </w:tr>
    </w:tbl>
    <w:p w:rsidR="00BA1010" w:rsidRPr="00BA1010" w:rsidRDefault="00BA1010" w:rsidP="00BA1010">
      <w:pPr>
        <w:tabs>
          <w:tab w:val="left" w:pos="1797"/>
        </w:tabs>
        <w:spacing w:after="0" w:line="240" w:lineRule="auto"/>
        <w:ind w:left="57" w:right="57" w:firstLine="709"/>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Руководствуясь статьями 45, 46 Градостроительного кодекса Российской Федерации, в соответствии с Генеральным планом муниципального образования «Родниковское городское поселение Родниковского муниципального района Ивановской области», утвержденного решением Совета муниципального образования «Родниковское городское поселение» от 26.08.2010 г. № 40 и Правилами землепользования и застройки муниципального образования «Родниковское городское поселение Родниковского муниципального района Ивановской области», утвержденными решением Совета муниципального образования «Родниковское городское поселение Родниковского муниципального района Ивановской области» от 25.08.2011 г. № 52, принимая во внимание обращение ОАО «Газпром газораспределение Иваново» о подготовке проекта планировки указанной территории,</w:t>
      </w:r>
    </w:p>
    <w:p w:rsidR="00BA1010" w:rsidRPr="00BA1010" w:rsidRDefault="00BA1010" w:rsidP="00BA1010">
      <w:pPr>
        <w:spacing w:after="0" w:line="240" w:lineRule="auto"/>
        <w:jc w:val="center"/>
        <w:rPr>
          <w:rFonts w:ascii="Times New Roman" w:eastAsia="Times New Roman" w:hAnsi="Times New Roman" w:cs="Times New Roman"/>
          <w:b/>
          <w:sz w:val="28"/>
          <w:szCs w:val="28"/>
        </w:rPr>
      </w:pPr>
      <w:r w:rsidRPr="00BA1010">
        <w:rPr>
          <w:rFonts w:ascii="Times New Roman" w:eastAsia="Times New Roman" w:hAnsi="Times New Roman" w:cs="Times New Roman"/>
          <w:b/>
          <w:sz w:val="28"/>
          <w:szCs w:val="28"/>
        </w:rPr>
        <w:t>постановляю:</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1. Приступить к работе по подготовке документации по планировке территории (проект планировки территории с проектом межевания в его составе) для строительства </w:t>
      </w:r>
      <w:r w:rsidRPr="00BA1010">
        <w:rPr>
          <w:rFonts w:ascii="Times New Roman" w:eastAsia="Times New Roman" w:hAnsi="Times New Roman" w:cs="Times New Roman"/>
          <w:bCs/>
          <w:sz w:val="28"/>
          <w:szCs w:val="28"/>
        </w:rPr>
        <w:t xml:space="preserve">линейного объекта </w:t>
      </w:r>
      <w:r w:rsidRPr="00BA1010">
        <w:rPr>
          <w:rFonts w:ascii="Times New Roman" w:eastAsia="Times New Roman" w:hAnsi="Times New Roman" w:cs="Times New Roman"/>
          <w:sz w:val="28"/>
          <w:szCs w:val="28"/>
        </w:rPr>
        <w:t>«Газопровод к административному зданию по адресу: Ивановская область, г. Родники,  ул. Маяковского, д. 12»</w:t>
      </w:r>
      <w:r>
        <w:rPr>
          <w:rFonts w:ascii="Times New Roman" w:eastAsia="Times New Roman" w:hAnsi="Times New Roman" w:cs="Times New Roman"/>
          <w:sz w:val="28"/>
          <w:szCs w:val="28"/>
        </w:rPr>
        <w:t>.</w:t>
      </w:r>
      <w:r>
        <w:rPr>
          <w:rFonts w:ascii="Times New Roman" w:eastAsia="Times New Roman" w:hAnsi="Times New Roman" w:cs="Times New Roman"/>
          <w:sz w:val="28"/>
          <w:szCs w:val="28"/>
        </w:rPr>
        <w:br/>
        <w:t>           </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2. Отделу градостроительства Администрации муниципального образования «Родниковский муниципальный район» Ивановской области:</w:t>
      </w:r>
      <w:r w:rsidRPr="00BA1010">
        <w:rPr>
          <w:rFonts w:ascii="Times New Roman" w:eastAsia="Times New Roman" w:hAnsi="Times New Roman" w:cs="Times New Roman"/>
          <w:sz w:val="28"/>
          <w:szCs w:val="28"/>
        </w:rPr>
        <w:br/>
        <w:t>        </w:t>
      </w:r>
    </w:p>
    <w:p w:rsidR="00BA1010" w:rsidRPr="00BA1010" w:rsidRDefault="00BA1010" w:rsidP="00BA1010">
      <w:pPr>
        <w:spacing w:after="0" w:line="240" w:lineRule="auto"/>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2.1. Со дня опубликования настоящего постановления осуществлять в течение месяца приём предложений от физических и юридических лиц о порядке, сроках подготовки и содержании документации по планировке территории, указанной в</w:t>
      </w:r>
    </w:p>
    <w:p w:rsidR="00BA1010" w:rsidRPr="00BA1010" w:rsidRDefault="00BA1010" w:rsidP="00BA1010">
      <w:pPr>
        <w:spacing w:after="0" w:line="240" w:lineRule="auto"/>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lastRenderedPageBreak/>
        <w:t xml:space="preserve"> пункте 1 настоящего постановления.</w:t>
      </w:r>
      <w:r w:rsidRPr="00BA1010">
        <w:rPr>
          <w:rFonts w:ascii="Times New Roman" w:eastAsia="Times New Roman" w:hAnsi="Times New Roman" w:cs="Times New Roman"/>
          <w:sz w:val="28"/>
          <w:szCs w:val="28"/>
        </w:rPr>
        <w:br/>
        <w:t xml:space="preserve">             </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t xml:space="preserve">       2.2. Осуществить разработку и утверждение задания на подготовку документации по планировке территории с учетом предложений физических и юридических лиц.</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br/>
        <w:t>        2.3. Предложить физическим и юридическим лицам в течение месяца со дня официального опубликования настоящего постановления направлять в отдел градостроительства Администрации муниципального образования «Родниковский муниципальный район» Ивановской области  предложения о порядке, сроках подготовки и содержании документации по планировке территории, указанной в пункте 1 настоящего постановления.</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br/>
        <w:t xml:space="preserve">       3. Организационному отделу опубликовать настоящее Постановление в информационном бюллетене «Сборник нормативных актов Родниковского района» и в трехдневный срок разместить на официальном сайте Родниковского муниципального района </w:t>
      </w:r>
      <w:hyperlink r:id="rId151" w:history="1">
        <w:r w:rsidRPr="00BA1010">
          <w:rPr>
            <w:rFonts w:ascii="Times New Roman" w:eastAsia="Times New Roman" w:hAnsi="Times New Roman" w:cs="Times New Roman"/>
            <w:spacing w:val="-5"/>
            <w:sz w:val="28"/>
            <w:szCs w:val="28"/>
            <w:u w:val="single"/>
          </w:rPr>
          <w:t>http://www.rodniki-37.ru</w:t>
        </w:r>
      </w:hyperlink>
      <w:r w:rsidRPr="00BA1010">
        <w:rPr>
          <w:rFonts w:ascii="Times New Roman" w:eastAsia="Times New Roman" w:hAnsi="Times New Roman" w:cs="Times New Roman"/>
          <w:spacing w:val="-5"/>
          <w:sz w:val="28"/>
          <w:szCs w:val="28"/>
        </w:rPr>
        <w:t xml:space="preserve"> в подразделе «Проекты планировки» в сети Интернет</w:t>
      </w:r>
      <w:r w:rsidRPr="00BA1010">
        <w:rPr>
          <w:rFonts w:ascii="Times New Roman" w:eastAsia="Times New Roman" w:hAnsi="Times New Roman" w:cs="Times New Roman"/>
          <w:sz w:val="28"/>
          <w:szCs w:val="28"/>
        </w:rPr>
        <w:t>.</w:t>
      </w:r>
    </w:p>
    <w:p w:rsidR="00BA1010" w:rsidRPr="00BA1010" w:rsidRDefault="00BA1010" w:rsidP="00BA1010">
      <w:pPr>
        <w:spacing w:after="0" w:line="240" w:lineRule="auto"/>
        <w:jc w:val="both"/>
        <w:rPr>
          <w:rFonts w:ascii="Times New Roman" w:eastAsia="Times New Roman" w:hAnsi="Times New Roman" w:cs="Times New Roman"/>
          <w:sz w:val="28"/>
          <w:szCs w:val="28"/>
        </w:rPr>
      </w:pPr>
      <w:r w:rsidRPr="00BA1010">
        <w:rPr>
          <w:rFonts w:ascii="Times New Roman" w:eastAsia="Times New Roman" w:hAnsi="Times New Roman" w:cs="Times New Roman"/>
          <w:sz w:val="28"/>
          <w:szCs w:val="28"/>
        </w:rPr>
        <w:br/>
        <w:t>        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Полшкову Т.А.</w:t>
      </w:r>
    </w:p>
    <w:p w:rsidR="00BA1010" w:rsidRPr="00BA1010" w:rsidRDefault="00BA1010" w:rsidP="00BA1010">
      <w:pPr>
        <w:spacing w:before="100" w:beforeAutospacing="1" w:after="240" w:line="240" w:lineRule="auto"/>
        <w:jc w:val="center"/>
        <w:rPr>
          <w:rFonts w:ascii="Times New Roman" w:eastAsia="Times New Roman" w:hAnsi="Times New Roman" w:cs="Times New Roman"/>
          <w:sz w:val="24"/>
          <w:szCs w:val="24"/>
        </w:rPr>
      </w:pPr>
    </w:p>
    <w:p w:rsidR="00BA1010" w:rsidRPr="00BA1010" w:rsidRDefault="00BA1010" w:rsidP="00BA1010">
      <w:pPr>
        <w:spacing w:after="0" w:line="240" w:lineRule="auto"/>
        <w:jc w:val="both"/>
        <w:rPr>
          <w:rFonts w:ascii="Times New Roman" w:eastAsia="Times New Roman" w:hAnsi="Times New Roman" w:cs="Times New Roman"/>
          <w:sz w:val="28"/>
          <w:szCs w:val="20"/>
        </w:rPr>
      </w:pPr>
    </w:p>
    <w:p w:rsidR="00BA1010" w:rsidRPr="00BA1010" w:rsidRDefault="00BA1010" w:rsidP="00BA1010">
      <w:pPr>
        <w:spacing w:after="0" w:line="240" w:lineRule="auto"/>
        <w:jc w:val="both"/>
        <w:rPr>
          <w:rFonts w:ascii="Times New Roman" w:eastAsia="Times New Roman" w:hAnsi="Times New Roman" w:cs="Times New Roman"/>
          <w:sz w:val="28"/>
          <w:szCs w:val="20"/>
        </w:rPr>
      </w:pPr>
    </w:p>
    <w:p w:rsidR="00BA1010" w:rsidRPr="00BA1010" w:rsidRDefault="00BA1010" w:rsidP="00BA1010">
      <w:pPr>
        <w:spacing w:after="0" w:line="240" w:lineRule="auto"/>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 xml:space="preserve">Глава муниципального образования </w:t>
      </w:r>
    </w:p>
    <w:p w:rsidR="00BA1010" w:rsidRPr="00BA1010" w:rsidRDefault="00BA1010" w:rsidP="00BA1010">
      <w:pPr>
        <w:spacing w:after="0" w:line="240" w:lineRule="auto"/>
        <w:jc w:val="both"/>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"Родниковский муниципальный район"</w:t>
      </w:r>
      <w:r w:rsidRPr="00BA1010">
        <w:rPr>
          <w:rFonts w:ascii="Times New Roman" w:eastAsia="Times New Roman" w:hAnsi="Times New Roman" w:cs="Times New Roman"/>
          <w:sz w:val="28"/>
          <w:szCs w:val="20"/>
        </w:rPr>
        <w:tab/>
      </w:r>
      <w:r w:rsidRPr="00BA1010">
        <w:rPr>
          <w:rFonts w:ascii="Times New Roman" w:eastAsia="Times New Roman" w:hAnsi="Times New Roman" w:cs="Times New Roman"/>
          <w:sz w:val="28"/>
          <w:szCs w:val="20"/>
        </w:rPr>
        <w:tab/>
      </w:r>
      <w:r w:rsidRPr="00BA1010">
        <w:rPr>
          <w:rFonts w:ascii="Times New Roman" w:eastAsia="Times New Roman" w:hAnsi="Times New Roman" w:cs="Times New Roman"/>
          <w:sz w:val="28"/>
          <w:szCs w:val="20"/>
        </w:rPr>
        <w:tab/>
      </w:r>
      <w:r w:rsidRPr="00BA1010">
        <w:rPr>
          <w:rFonts w:ascii="Times New Roman" w:eastAsia="Times New Roman" w:hAnsi="Times New Roman" w:cs="Times New Roman"/>
          <w:sz w:val="28"/>
          <w:szCs w:val="20"/>
        </w:rPr>
        <w:tab/>
      </w:r>
      <w:r w:rsidRPr="00BA1010">
        <w:rPr>
          <w:rFonts w:ascii="Times New Roman" w:eastAsia="Times New Roman" w:hAnsi="Times New Roman" w:cs="Times New Roman"/>
          <w:sz w:val="28"/>
          <w:szCs w:val="20"/>
        </w:rPr>
        <w:tab/>
        <w:t xml:space="preserve">       А.В. Пахолков</w:t>
      </w: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tabs>
          <w:tab w:val="left" w:pos="3450"/>
        </w:tabs>
        <w:spacing w:after="0" w:line="240" w:lineRule="auto"/>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ab/>
      </w:r>
    </w:p>
    <w:p w:rsidR="00BA1010" w:rsidRPr="00BA1010" w:rsidRDefault="00BA1010" w:rsidP="00BA1010">
      <w:pPr>
        <w:tabs>
          <w:tab w:val="left" w:pos="3450"/>
        </w:tabs>
        <w:spacing w:after="0" w:line="240" w:lineRule="auto"/>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7D718E" w:rsidRPr="00BA1010" w:rsidRDefault="007D718E" w:rsidP="00914755">
      <w:pPr>
        <w:spacing w:after="0" w:line="240" w:lineRule="auto"/>
        <w:rPr>
          <w:rFonts w:ascii="Times New Roman" w:eastAsia="Times New Roman" w:hAnsi="Times New Roman" w:cs="Times New Roman"/>
          <w:sz w:val="28"/>
          <w:szCs w:val="20"/>
        </w:rPr>
      </w:pPr>
    </w:p>
    <w:p w:rsidR="004F4D64" w:rsidRPr="004F4D64" w:rsidRDefault="004F4D64" w:rsidP="004F4D64">
      <w:pPr>
        <w:spacing w:after="0" w:line="240" w:lineRule="auto"/>
        <w:jc w:val="center"/>
        <w:rPr>
          <w:rFonts w:ascii="Times New Roman" w:eastAsia="Times New Roman" w:hAnsi="Times New Roman" w:cs="Times New Roman"/>
          <w:sz w:val="28"/>
          <w:szCs w:val="20"/>
        </w:rPr>
      </w:pPr>
      <w:r w:rsidRPr="00BA1010">
        <w:rPr>
          <w:rFonts w:ascii="Times New Roman" w:eastAsia="Times New Roman" w:hAnsi="Times New Roman" w:cs="Times New Roman"/>
          <w:noProof/>
          <w:sz w:val="20"/>
          <w:szCs w:val="20"/>
        </w:rPr>
        <w:lastRenderedPageBreak/>
        <w:drawing>
          <wp:inline distT="0" distB="0" distL="0" distR="0" wp14:anchorId="28E3B001" wp14:editId="41E3E38A">
            <wp:extent cx="647700" cy="790575"/>
            <wp:effectExtent l="0" t="0" r="0" b="0"/>
            <wp:docPr id="17" name="Рисунок 1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rb_r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4F4D64" w:rsidRDefault="004F4D64" w:rsidP="004F4D64">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w:t>
      </w:r>
    </w:p>
    <w:p w:rsidR="004F4D64" w:rsidRPr="004F4D64" w:rsidRDefault="004F4D64" w:rsidP="004F4D64">
      <w:pPr>
        <w:spacing w:after="0" w:line="240" w:lineRule="auto"/>
        <w:jc w:val="center"/>
        <w:rPr>
          <w:rFonts w:ascii="Times New Roman" w:eastAsia="Times New Roman" w:hAnsi="Times New Roman" w:cs="Times New Roman"/>
          <w:b/>
          <w:i/>
          <w:sz w:val="32"/>
          <w:szCs w:val="32"/>
        </w:rPr>
      </w:pPr>
      <w:r w:rsidRPr="004F4D64">
        <w:rPr>
          <w:rFonts w:ascii="Times New Roman" w:eastAsia="Times New Roman" w:hAnsi="Times New Roman" w:cs="Times New Roman"/>
          <w:b/>
          <w:i/>
          <w:sz w:val="32"/>
          <w:szCs w:val="32"/>
        </w:rPr>
        <w:t>ПОСТАНОВЛЕНИЕ</w:t>
      </w:r>
    </w:p>
    <w:p w:rsidR="004F4D64" w:rsidRPr="004F4D64" w:rsidRDefault="004F4D64" w:rsidP="004F4D64">
      <w:pPr>
        <w:spacing w:after="0" w:line="240" w:lineRule="auto"/>
        <w:jc w:val="center"/>
        <w:rPr>
          <w:rFonts w:ascii="Times New Roman" w:eastAsia="Times New Roman" w:hAnsi="Times New Roman" w:cs="Times New Roman"/>
          <w:b/>
          <w:i/>
          <w:sz w:val="32"/>
          <w:szCs w:val="32"/>
        </w:rPr>
      </w:pPr>
      <w:r w:rsidRPr="004F4D64">
        <w:rPr>
          <w:rFonts w:ascii="Times New Roman" w:eastAsia="Times New Roman" w:hAnsi="Times New Roman" w:cs="Times New Roman"/>
          <w:b/>
          <w:i/>
          <w:sz w:val="32"/>
          <w:szCs w:val="32"/>
        </w:rPr>
        <w:t>Администрации</w:t>
      </w:r>
    </w:p>
    <w:p w:rsidR="004F4D64" w:rsidRPr="004F4D64" w:rsidRDefault="004F4D64" w:rsidP="004F4D64">
      <w:pPr>
        <w:spacing w:after="0" w:line="240" w:lineRule="auto"/>
        <w:jc w:val="center"/>
        <w:rPr>
          <w:rFonts w:ascii="Times New Roman" w:eastAsia="Times New Roman" w:hAnsi="Times New Roman" w:cs="Times New Roman"/>
          <w:b/>
          <w:i/>
          <w:sz w:val="32"/>
          <w:szCs w:val="32"/>
        </w:rPr>
      </w:pPr>
      <w:r w:rsidRPr="004F4D64">
        <w:rPr>
          <w:rFonts w:ascii="Times New Roman" w:eastAsia="Times New Roman" w:hAnsi="Times New Roman" w:cs="Times New Roman"/>
          <w:b/>
          <w:i/>
          <w:sz w:val="32"/>
          <w:szCs w:val="32"/>
        </w:rPr>
        <w:t>муни</w:t>
      </w:r>
      <w:r>
        <w:rPr>
          <w:rFonts w:ascii="Times New Roman" w:eastAsia="Times New Roman" w:hAnsi="Times New Roman" w:cs="Times New Roman"/>
          <w:b/>
          <w:i/>
          <w:sz w:val="32"/>
          <w:szCs w:val="32"/>
        </w:rPr>
        <w:t>ципального образования «Родников</w:t>
      </w:r>
      <w:r w:rsidRPr="004F4D64">
        <w:rPr>
          <w:rFonts w:ascii="Times New Roman" w:eastAsia="Times New Roman" w:hAnsi="Times New Roman" w:cs="Times New Roman"/>
          <w:b/>
          <w:i/>
          <w:sz w:val="32"/>
          <w:szCs w:val="32"/>
        </w:rPr>
        <w:t>ский муниципальный район»</w:t>
      </w:r>
    </w:p>
    <w:p w:rsidR="004F4D64" w:rsidRPr="004F4D64" w:rsidRDefault="004F4D64" w:rsidP="004F4D64">
      <w:pPr>
        <w:spacing w:after="0" w:line="240" w:lineRule="auto"/>
        <w:jc w:val="center"/>
        <w:rPr>
          <w:rFonts w:ascii="Times New Roman" w:eastAsia="Times New Roman" w:hAnsi="Times New Roman" w:cs="Times New Roman"/>
          <w:b/>
          <w:i/>
          <w:sz w:val="32"/>
          <w:szCs w:val="32"/>
        </w:rPr>
      </w:pPr>
      <w:r w:rsidRPr="004F4D64">
        <w:rPr>
          <w:rFonts w:ascii="Times New Roman" w:eastAsia="Times New Roman" w:hAnsi="Times New Roman" w:cs="Times New Roman"/>
          <w:b/>
          <w:i/>
          <w:sz w:val="32"/>
          <w:szCs w:val="32"/>
        </w:rPr>
        <w:t>Ивановской области</w:t>
      </w:r>
    </w:p>
    <w:p w:rsidR="004F4D64" w:rsidRPr="004F4D64" w:rsidRDefault="004F4D64" w:rsidP="004F4D64">
      <w:pPr>
        <w:spacing w:after="0" w:line="240" w:lineRule="auto"/>
        <w:jc w:val="both"/>
        <w:rPr>
          <w:rFonts w:ascii="Times New Roman" w:eastAsia="Times New Roman" w:hAnsi="Times New Roman" w:cs="Times New Roman"/>
          <w:sz w:val="28"/>
          <w:szCs w:val="20"/>
        </w:rPr>
      </w:pPr>
    </w:p>
    <w:p w:rsidR="004F4D64" w:rsidRPr="004F4D64" w:rsidRDefault="004F4D64" w:rsidP="003E2FD2">
      <w:pPr>
        <w:spacing w:after="0" w:line="240" w:lineRule="auto"/>
        <w:jc w:val="center"/>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От 12.04.2016 № 450</w:t>
      </w:r>
    </w:p>
    <w:p w:rsidR="004F4D64" w:rsidRPr="003E2FD2" w:rsidRDefault="004F4D64" w:rsidP="003E2FD2">
      <w:pPr>
        <w:spacing w:after="0" w:line="240" w:lineRule="auto"/>
        <w:jc w:val="center"/>
        <w:rPr>
          <w:rFonts w:ascii="Times New Roman" w:eastAsia="Times New Roman" w:hAnsi="Times New Roman" w:cs="Times New Roman"/>
          <w:b/>
          <w:sz w:val="28"/>
          <w:szCs w:val="20"/>
        </w:rPr>
      </w:pPr>
      <w:r w:rsidRPr="004F4D64">
        <w:rPr>
          <w:rFonts w:ascii="Times New Roman" w:eastAsia="Times New Roman" w:hAnsi="Times New Roman" w:cs="Times New Roman"/>
          <w:b/>
          <w:sz w:val="28"/>
          <w:szCs w:val="20"/>
        </w:rPr>
        <w:t>Об установлении особого противопожарного режима на территории муниципального образования «Родниковское городское поселение» Родниковского муниципального района Ивановской области</w:t>
      </w:r>
    </w:p>
    <w:p w:rsidR="004F4D64" w:rsidRPr="004F4D64" w:rsidRDefault="004F4D64" w:rsidP="004F4D64">
      <w:pPr>
        <w:spacing w:after="0" w:line="240" w:lineRule="auto"/>
        <w:ind w:firstLine="708"/>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В соответствии с Федеральными законами РФ от 21 декабря 1994 г. №68-ФЗ «О защите населения и территорий от чрезвычайных ситуаций природного и техногенного характера», от 21 декабря 1994 г. №69-ФЗ «О пожарной безопасности», от 06.10.2003 года № 131-ФЭ «Об общих принципах организации местного самоуправления в Российской Федерации»</w:t>
      </w:r>
    </w:p>
    <w:p w:rsidR="004F4D64" w:rsidRPr="004F4D64" w:rsidRDefault="004F4D64" w:rsidP="004F4D64">
      <w:pPr>
        <w:spacing w:after="0" w:line="240" w:lineRule="auto"/>
        <w:jc w:val="center"/>
        <w:rPr>
          <w:rFonts w:ascii="Times New Roman" w:eastAsia="Times New Roman" w:hAnsi="Times New Roman" w:cs="Times New Roman"/>
          <w:b/>
          <w:sz w:val="28"/>
          <w:szCs w:val="20"/>
        </w:rPr>
      </w:pPr>
      <w:r w:rsidRPr="004F4D64">
        <w:rPr>
          <w:rFonts w:ascii="Times New Roman" w:eastAsia="Times New Roman" w:hAnsi="Times New Roman" w:cs="Times New Roman"/>
          <w:b/>
          <w:sz w:val="28"/>
          <w:szCs w:val="20"/>
        </w:rPr>
        <w:t>постановляю:</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1.</w:t>
      </w:r>
      <w:r w:rsidRPr="004F4D64">
        <w:rPr>
          <w:rFonts w:ascii="Times New Roman" w:eastAsia="Times New Roman" w:hAnsi="Times New Roman" w:cs="Times New Roman"/>
          <w:sz w:val="28"/>
          <w:szCs w:val="20"/>
        </w:rPr>
        <w:tab/>
        <w:t>Установить с 15 апреля 2016 года на территории муниципального</w:t>
      </w:r>
      <w:r>
        <w:rPr>
          <w:rFonts w:ascii="Times New Roman" w:eastAsia="Times New Roman" w:hAnsi="Times New Roman" w:cs="Times New Roman"/>
          <w:sz w:val="28"/>
          <w:szCs w:val="20"/>
        </w:rPr>
        <w:t xml:space="preserve"> </w:t>
      </w:r>
      <w:r w:rsidRPr="004F4D64">
        <w:rPr>
          <w:rFonts w:ascii="Times New Roman" w:eastAsia="Times New Roman" w:hAnsi="Times New Roman" w:cs="Times New Roman"/>
          <w:sz w:val="28"/>
          <w:szCs w:val="20"/>
        </w:rPr>
        <w:t>образования «Родниковское гор</w:t>
      </w:r>
      <w:r>
        <w:rPr>
          <w:rFonts w:ascii="Times New Roman" w:eastAsia="Times New Roman" w:hAnsi="Times New Roman" w:cs="Times New Roman"/>
          <w:sz w:val="28"/>
          <w:szCs w:val="20"/>
        </w:rPr>
        <w:t xml:space="preserve">одское поселение» Родниковского </w:t>
      </w:r>
      <w:r w:rsidRPr="004F4D64">
        <w:rPr>
          <w:rFonts w:ascii="Times New Roman" w:eastAsia="Times New Roman" w:hAnsi="Times New Roman" w:cs="Times New Roman"/>
          <w:sz w:val="28"/>
          <w:szCs w:val="20"/>
        </w:rPr>
        <w:t>муниципального района Ивановской</w:t>
      </w:r>
      <w:r>
        <w:rPr>
          <w:rFonts w:ascii="Times New Roman" w:eastAsia="Times New Roman" w:hAnsi="Times New Roman" w:cs="Times New Roman"/>
          <w:sz w:val="28"/>
          <w:szCs w:val="20"/>
        </w:rPr>
        <w:t xml:space="preserve"> области особый противопожарный </w:t>
      </w:r>
      <w:r w:rsidRPr="004F4D64">
        <w:rPr>
          <w:rFonts w:ascii="Times New Roman" w:eastAsia="Times New Roman" w:hAnsi="Times New Roman" w:cs="Times New Roman"/>
          <w:sz w:val="28"/>
          <w:szCs w:val="20"/>
        </w:rPr>
        <w:t>режим.</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2.</w:t>
      </w:r>
      <w:r w:rsidRPr="004F4D64">
        <w:rPr>
          <w:rFonts w:ascii="Times New Roman" w:eastAsia="Times New Roman" w:hAnsi="Times New Roman" w:cs="Times New Roman"/>
          <w:sz w:val="28"/>
          <w:szCs w:val="20"/>
        </w:rPr>
        <w:tab/>
        <w:t>Утвердить перечень доп</w:t>
      </w:r>
      <w:r>
        <w:rPr>
          <w:rFonts w:ascii="Times New Roman" w:eastAsia="Times New Roman" w:hAnsi="Times New Roman" w:cs="Times New Roman"/>
          <w:sz w:val="28"/>
          <w:szCs w:val="20"/>
        </w:rPr>
        <w:t xml:space="preserve">олнительных требований пожарной </w:t>
      </w:r>
      <w:r w:rsidRPr="004F4D64">
        <w:rPr>
          <w:rFonts w:ascii="Times New Roman" w:eastAsia="Times New Roman" w:hAnsi="Times New Roman" w:cs="Times New Roman"/>
          <w:sz w:val="28"/>
          <w:szCs w:val="20"/>
        </w:rPr>
        <w:t>безопасности, действующих на террит</w:t>
      </w:r>
      <w:r>
        <w:rPr>
          <w:rFonts w:ascii="Times New Roman" w:eastAsia="Times New Roman" w:hAnsi="Times New Roman" w:cs="Times New Roman"/>
          <w:sz w:val="28"/>
          <w:szCs w:val="20"/>
        </w:rPr>
        <w:t xml:space="preserve">ории муниципального образования </w:t>
      </w:r>
      <w:r w:rsidRPr="004F4D64">
        <w:rPr>
          <w:rFonts w:ascii="Times New Roman" w:eastAsia="Times New Roman" w:hAnsi="Times New Roman" w:cs="Times New Roman"/>
          <w:sz w:val="28"/>
          <w:szCs w:val="20"/>
        </w:rPr>
        <w:t>«Родниковское городское поселени</w:t>
      </w:r>
      <w:r>
        <w:rPr>
          <w:rFonts w:ascii="Times New Roman" w:eastAsia="Times New Roman" w:hAnsi="Times New Roman" w:cs="Times New Roman"/>
          <w:sz w:val="28"/>
          <w:szCs w:val="20"/>
        </w:rPr>
        <w:t xml:space="preserve">е» Родниковского муниципального </w:t>
      </w:r>
      <w:r w:rsidRPr="004F4D64">
        <w:rPr>
          <w:rFonts w:ascii="Times New Roman" w:eastAsia="Times New Roman" w:hAnsi="Times New Roman" w:cs="Times New Roman"/>
          <w:sz w:val="28"/>
          <w:szCs w:val="20"/>
        </w:rPr>
        <w:t xml:space="preserve">района Ивановской области в период </w:t>
      </w:r>
      <w:r>
        <w:rPr>
          <w:rFonts w:ascii="Times New Roman" w:eastAsia="Times New Roman" w:hAnsi="Times New Roman" w:cs="Times New Roman"/>
          <w:sz w:val="28"/>
          <w:szCs w:val="20"/>
        </w:rPr>
        <w:t>особого противопожарного режима (Приложение).</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3.</w:t>
      </w:r>
      <w:r w:rsidRPr="004F4D64">
        <w:rPr>
          <w:rFonts w:ascii="Times New Roman" w:eastAsia="Times New Roman" w:hAnsi="Times New Roman" w:cs="Times New Roman"/>
          <w:sz w:val="28"/>
          <w:szCs w:val="20"/>
        </w:rPr>
        <w:tab/>
        <w:t>Контроль за выполнением треб</w:t>
      </w:r>
      <w:r>
        <w:rPr>
          <w:rFonts w:ascii="Times New Roman" w:eastAsia="Times New Roman" w:hAnsi="Times New Roman" w:cs="Times New Roman"/>
          <w:sz w:val="28"/>
          <w:szCs w:val="20"/>
        </w:rPr>
        <w:t xml:space="preserve">ований настоящего постановления </w:t>
      </w:r>
      <w:r w:rsidRPr="004F4D64">
        <w:rPr>
          <w:rFonts w:ascii="Times New Roman" w:eastAsia="Times New Roman" w:hAnsi="Times New Roman" w:cs="Times New Roman"/>
          <w:sz w:val="28"/>
          <w:szCs w:val="20"/>
        </w:rPr>
        <w:t>возложить на заместителя Г</w:t>
      </w:r>
      <w:r>
        <w:rPr>
          <w:rFonts w:ascii="Times New Roman" w:eastAsia="Times New Roman" w:hAnsi="Times New Roman" w:cs="Times New Roman"/>
          <w:sz w:val="28"/>
          <w:szCs w:val="20"/>
        </w:rPr>
        <w:t xml:space="preserve">лавы муниципального образования </w:t>
      </w:r>
      <w:r w:rsidRPr="004F4D64">
        <w:rPr>
          <w:rFonts w:ascii="Times New Roman" w:eastAsia="Times New Roman" w:hAnsi="Times New Roman" w:cs="Times New Roman"/>
          <w:sz w:val="28"/>
          <w:szCs w:val="20"/>
        </w:rPr>
        <w:t>«Родниковский муниципальный район» Шеманаева С.Н.</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4.</w:t>
      </w:r>
      <w:r w:rsidRPr="004F4D64">
        <w:rPr>
          <w:rFonts w:ascii="Times New Roman" w:eastAsia="Times New Roman" w:hAnsi="Times New Roman" w:cs="Times New Roman"/>
          <w:sz w:val="28"/>
          <w:szCs w:val="20"/>
        </w:rPr>
        <w:tab/>
        <w:t>Опубликовать настоящее</w:t>
      </w:r>
      <w:r>
        <w:rPr>
          <w:rFonts w:ascii="Times New Roman" w:eastAsia="Times New Roman" w:hAnsi="Times New Roman" w:cs="Times New Roman"/>
          <w:sz w:val="28"/>
          <w:szCs w:val="20"/>
        </w:rPr>
        <w:t xml:space="preserve"> постановление в информационном </w:t>
      </w:r>
      <w:r w:rsidRPr="004F4D64">
        <w:rPr>
          <w:rFonts w:ascii="Times New Roman" w:eastAsia="Times New Roman" w:hAnsi="Times New Roman" w:cs="Times New Roman"/>
          <w:sz w:val="28"/>
          <w:szCs w:val="20"/>
        </w:rPr>
        <w:t>бюллетене «Сборник нормативных акт</w:t>
      </w:r>
      <w:r>
        <w:rPr>
          <w:rFonts w:ascii="Times New Roman" w:eastAsia="Times New Roman" w:hAnsi="Times New Roman" w:cs="Times New Roman"/>
          <w:sz w:val="28"/>
          <w:szCs w:val="20"/>
        </w:rPr>
        <w:t xml:space="preserve">ов Родниковского муниципального </w:t>
      </w:r>
      <w:r w:rsidRPr="004F4D64">
        <w:rPr>
          <w:rFonts w:ascii="Times New Roman" w:eastAsia="Times New Roman" w:hAnsi="Times New Roman" w:cs="Times New Roman"/>
          <w:sz w:val="28"/>
          <w:szCs w:val="20"/>
        </w:rPr>
        <w:t>района» и на официальном са</w:t>
      </w:r>
      <w:r>
        <w:rPr>
          <w:rFonts w:ascii="Times New Roman" w:eastAsia="Times New Roman" w:hAnsi="Times New Roman" w:cs="Times New Roman"/>
          <w:sz w:val="28"/>
          <w:szCs w:val="20"/>
        </w:rPr>
        <w:t xml:space="preserve">йте администрации Родниковского </w:t>
      </w:r>
      <w:r w:rsidRPr="004F4D64">
        <w:rPr>
          <w:rFonts w:ascii="Times New Roman" w:eastAsia="Times New Roman" w:hAnsi="Times New Roman" w:cs="Times New Roman"/>
          <w:sz w:val="28"/>
          <w:szCs w:val="20"/>
        </w:rPr>
        <w:t>муниципального района.</w:t>
      </w:r>
    </w:p>
    <w:p w:rsidR="004F4D64" w:rsidRDefault="004F4D64" w:rsidP="004F4D64">
      <w:pPr>
        <w:spacing w:after="0" w:line="240" w:lineRule="auto"/>
        <w:jc w:val="both"/>
        <w:rPr>
          <w:rFonts w:ascii="Times New Roman" w:eastAsia="Times New Roman" w:hAnsi="Times New Roman" w:cs="Times New Roman"/>
          <w:sz w:val="28"/>
          <w:szCs w:val="20"/>
        </w:rPr>
      </w:pP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И.о. Главы муниципального образования</w:t>
      </w:r>
    </w:p>
    <w:p w:rsid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«Родниковский муни</w:t>
      </w:r>
      <w:r>
        <w:rPr>
          <w:rFonts w:ascii="Times New Roman" w:eastAsia="Times New Roman" w:hAnsi="Times New Roman" w:cs="Times New Roman"/>
          <w:sz w:val="28"/>
          <w:szCs w:val="20"/>
        </w:rPr>
        <w:t xml:space="preserve">ципальный район»                                               </w:t>
      </w:r>
      <w:r w:rsidR="003E2FD2">
        <w:rPr>
          <w:rFonts w:ascii="Times New Roman" w:eastAsia="Times New Roman" w:hAnsi="Times New Roman" w:cs="Times New Roman"/>
          <w:sz w:val="28"/>
          <w:szCs w:val="20"/>
        </w:rPr>
        <w:t>С.А. Софронова</w:t>
      </w:r>
    </w:p>
    <w:p w:rsidR="007D718E" w:rsidRDefault="007D718E" w:rsidP="004F4D64">
      <w:pPr>
        <w:spacing w:after="0" w:line="240" w:lineRule="auto"/>
        <w:jc w:val="both"/>
        <w:rPr>
          <w:rFonts w:ascii="Times New Roman" w:eastAsia="Times New Roman" w:hAnsi="Times New Roman" w:cs="Times New Roman"/>
          <w:sz w:val="28"/>
          <w:szCs w:val="20"/>
        </w:rPr>
      </w:pPr>
    </w:p>
    <w:p w:rsidR="007D718E" w:rsidRDefault="007D718E" w:rsidP="004F4D64">
      <w:pPr>
        <w:spacing w:after="0" w:line="240" w:lineRule="auto"/>
        <w:jc w:val="both"/>
        <w:rPr>
          <w:rFonts w:ascii="Times New Roman" w:eastAsia="Times New Roman" w:hAnsi="Times New Roman" w:cs="Times New Roman"/>
          <w:sz w:val="28"/>
          <w:szCs w:val="20"/>
        </w:rPr>
      </w:pPr>
    </w:p>
    <w:p w:rsidR="007D718E" w:rsidRDefault="007D718E" w:rsidP="004F4D64">
      <w:pPr>
        <w:spacing w:after="0" w:line="240" w:lineRule="auto"/>
        <w:jc w:val="both"/>
        <w:rPr>
          <w:rFonts w:ascii="Times New Roman" w:eastAsia="Times New Roman" w:hAnsi="Times New Roman" w:cs="Times New Roman"/>
          <w:sz w:val="28"/>
          <w:szCs w:val="20"/>
        </w:rPr>
      </w:pPr>
    </w:p>
    <w:p w:rsidR="007D718E" w:rsidRDefault="007D718E" w:rsidP="004F4D64">
      <w:pPr>
        <w:spacing w:after="0" w:line="240" w:lineRule="auto"/>
        <w:jc w:val="both"/>
        <w:rPr>
          <w:rFonts w:ascii="Times New Roman" w:eastAsia="Times New Roman" w:hAnsi="Times New Roman" w:cs="Times New Roman"/>
          <w:sz w:val="28"/>
          <w:szCs w:val="20"/>
        </w:rPr>
      </w:pPr>
    </w:p>
    <w:p w:rsidR="007D718E" w:rsidRDefault="007D718E" w:rsidP="004F4D64">
      <w:pPr>
        <w:spacing w:after="0" w:line="240" w:lineRule="auto"/>
        <w:jc w:val="both"/>
        <w:rPr>
          <w:rFonts w:ascii="Times New Roman" w:eastAsia="Times New Roman" w:hAnsi="Times New Roman" w:cs="Times New Roman"/>
          <w:sz w:val="28"/>
          <w:szCs w:val="20"/>
        </w:rPr>
      </w:pPr>
    </w:p>
    <w:p w:rsidR="007D718E" w:rsidRDefault="007D718E" w:rsidP="004F4D64">
      <w:pPr>
        <w:spacing w:after="0" w:line="240" w:lineRule="auto"/>
        <w:jc w:val="both"/>
        <w:rPr>
          <w:rFonts w:ascii="Times New Roman" w:eastAsia="Times New Roman" w:hAnsi="Times New Roman" w:cs="Times New Roman"/>
          <w:sz w:val="28"/>
          <w:szCs w:val="20"/>
        </w:rPr>
      </w:pPr>
    </w:p>
    <w:p w:rsidR="007D718E" w:rsidRDefault="007D718E" w:rsidP="004F4D64">
      <w:pPr>
        <w:spacing w:after="0" w:line="240" w:lineRule="auto"/>
        <w:jc w:val="both"/>
        <w:rPr>
          <w:rFonts w:ascii="Times New Roman" w:eastAsia="Times New Roman" w:hAnsi="Times New Roman" w:cs="Times New Roman"/>
          <w:sz w:val="28"/>
          <w:szCs w:val="20"/>
        </w:rPr>
      </w:pPr>
    </w:p>
    <w:p w:rsidR="00914755" w:rsidRDefault="00914755" w:rsidP="004F4D64">
      <w:pPr>
        <w:spacing w:after="0" w:line="240" w:lineRule="auto"/>
        <w:jc w:val="both"/>
        <w:rPr>
          <w:rFonts w:ascii="Times New Roman" w:eastAsia="Times New Roman" w:hAnsi="Times New Roman" w:cs="Times New Roman"/>
          <w:sz w:val="28"/>
          <w:szCs w:val="20"/>
        </w:rPr>
      </w:pPr>
    </w:p>
    <w:p w:rsidR="004F4D64" w:rsidRPr="004F4D64" w:rsidRDefault="004F4D64" w:rsidP="004F4D64">
      <w:pPr>
        <w:spacing w:after="0" w:line="240" w:lineRule="auto"/>
        <w:jc w:val="right"/>
        <w:rPr>
          <w:rFonts w:ascii="Times New Roman" w:eastAsia="Times New Roman" w:hAnsi="Times New Roman" w:cs="Times New Roman"/>
          <w:sz w:val="24"/>
          <w:szCs w:val="24"/>
        </w:rPr>
      </w:pPr>
      <w:r w:rsidRPr="004F4D64">
        <w:rPr>
          <w:rFonts w:ascii="Times New Roman" w:eastAsia="Times New Roman" w:hAnsi="Times New Roman" w:cs="Times New Roman"/>
          <w:sz w:val="24"/>
          <w:szCs w:val="24"/>
        </w:rPr>
        <w:lastRenderedPageBreak/>
        <w:t>Приложение</w:t>
      </w:r>
    </w:p>
    <w:p w:rsidR="004F4D64" w:rsidRDefault="004F4D64" w:rsidP="004F4D64">
      <w:pPr>
        <w:spacing w:after="0" w:line="240" w:lineRule="auto"/>
        <w:jc w:val="right"/>
        <w:rPr>
          <w:rFonts w:ascii="Times New Roman" w:eastAsia="Times New Roman" w:hAnsi="Times New Roman" w:cs="Times New Roman"/>
          <w:sz w:val="24"/>
          <w:szCs w:val="24"/>
        </w:rPr>
      </w:pPr>
      <w:r w:rsidRPr="004F4D64">
        <w:rPr>
          <w:rFonts w:ascii="Times New Roman" w:eastAsia="Times New Roman" w:hAnsi="Times New Roman" w:cs="Times New Roman"/>
          <w:sz w:val="24"/>
          <w:szCs w:val="24"/>
        </w:rPr>
        <w:t xml:space="preserve">к постановлению администрации муниципального образования </w:t>
      </w:r>
    </w:p>
    <w:p w:rsidR="004F4D64" w:rsidRPr="004F4D64" w:rsidRDefault="004F4D64" w:rsidP="004F4D64">
      <w:pPr>
        <w:spacing w:after="0" w:line="240" w:lineRule="auto"/>
        <w:jc w:val="right"/>
        <w:rPr>
          <w:rFonts w:ascii="Times New Roman" w:eastAsia="Times New Roman" w:hAnsi="Times New Roman" w:cs="Times New Roman"/>
          <w:sz w:val="24"/>
          <w:szCs w:val="24"/>
        </w:rPr>
      </w:pPr>
      <w:r w:rsidRPr="004F4D64">
        <w:rPr>
          <w:rFonts w:ascii="Times New Roman" w:eastAsia="Times New Roman" w:hAnsi="Times New Roman" w:cs="Times New Roman"/>
          <w:sz w:val="24"/>
          <w:szCs w:val="24"/>
        </w:rPr>
        <w:t>"Родниковский муниципальный район"    от 12.04.2016 № 450</w:t>
      </w:r>
    </w:p>
    <w:p w:rsidR="004F4D64" w:rsidRPr="004F4D64" w:rsidRDefault="004F4D64" w:rsidP="004F4D64">
      <w:pPr>
        <w:spacing w:after="0" w:line="240" w:lineRule="auto"/>
        <w:jc w:val="both"/>
        <w:rPr>
          <w:rFonts w:ascii="Times New Roman" w:eastAsia="Times New Roman" w:hAnsi="Times New Roman" w:cs="Times New Roman"/>
          <w:sz w:val="28"/>
          <w:szCs w:val="20"/>
        </w:rPr>
      </w:pPr>
    </w:p>
    <w:p w:rsidR="004F4D64" w:rsidRPr="004F4D64" w:rsidRDefault="004F4D64" w:rsidP="004F4D64">
      <w:pPr>
        <w:spacing w:after="0" w:line="240" w:lineRule="auto"/>
        <w:jc w:val="both"/>
        <w:rPr>
          <w:rFonts w:ascii="Times New Roman" w:eastAsia="Times New Roman" w:hAnsi="Times New Roman" w:cs="Times New Roman"/>
          <w:sz w:val="28"/>
          <w:szCs w:val="20"/>
        </w:rPr>
      </w:pPr>
    </w:p>
    <w:p w:rsidR="004F4D64" w:rsidRPr="004F4D64" w:rsidRDefault="004F4D64" w:rsidP="004F4D64">
      <w:pPr>
        <w:spacing w:after="0" w:line="240" w:lineRule="auto"/>
        <w:jc w:val="center"/>
        <w:rPr>
          <w:rFonts w:ascii="Times New Roman" w:eastAsia="Times New Roman" w:hAnsi="Times New Roman" w:cs="Times New Roman"/>
          <w:b/>
          <w:sz w:val="28"/>
          <w:szCs w:val="20"/>
        </w:rPr>
      </w:pPr>
      <w:r w:rsidRPr="004F4D64">
        <w:rPr>
          <w:rFonts w:ascii="Times New Roman" w:eastAsia="Times New Roman" w:hAnsi="Times New Roman" w:cs="Times New Roman"/>
          <w:b/>
          <w:sz w:val="28"/>
          <w:szCs w:val="20"/>
        </w:rPr>
        <w:t>Перечень</w:t>
      </w:r>
    </w:p>
    <w:p w:rsidR="004F4D64" w:rsidRPr="004F4D64" w:rsidRDefault="004F4D64" w:rsidP="004F4D64">
      <w:pPr>
        <w:spacing w:after="0" w:line="240" w:lineRule="auto"/>
        <w:jc w:val="center"/>
        <w:rPr>
          <w:rFonts w:ascii="Times New Roman" w:eastAsia="Times New Roman" w:hAnsi="Times New Roman" w:cs="Times New Roman"/>
          <w:b/>
          <w:sz w:val="28"/>
          <w:szCs w:val="20"/>
        </w:rPr>
      </w:pPr>
      <w:r w:rsidRPr="004F4D64">
        <w:rPr>
          <w:rFonts w:ascii="Times New Roman" w:eastAsia="Times New Roman" w:hAnsi="Times New Roman" w:cs="Times New Roman"/>
          <w:b/>
          <w:sz w:val="28"/>
          <w:szCs w:val="20"/>
        </w:rPr>
        <w:t>дополнительных требований пожарной безопасности, действующих на территории муниципального образования «Родниковское городское поселение» Родниковского муниципального района Ивановской области в период особого противопожарного режима</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1. В период особого противопожарного режима запрещается в лесах, парках, сельскохозяйственных угодьях, на территориях садоводческих, огороднических и дачных некоммерческих объединений, а также на территориях, прилегающих к жилым домам, иным постройкам:</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разведение костров, сжигание сухой травы, мусора, бытовых отходов и тары;</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проведение пожароопасных работ, топка кухонных очагов и</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котельных установок, работающих на твердом топливе.</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2.</w:t>
      </w:r>
      <w:r w:rsidRPr="004F4D64">
        <w:rPr>
          <w:rFonts w:ascii="Times New Roman" w:eastAsia="Times New Roman" w:hAnsi="Times New Roman" w:cs="Times New Roman"/>
          <w:sz w:val="28"/>
          <w:szCs w:val="20"/>
        </w:rPr>
        <w:tab/>
        <w:t>Заместителю Главы администрации муниципального образования «Родниковский муниципальный район», начальнику управления муниципального хозяйства Малову А.Б. рекомендуется:</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организовать регулярную очистку территорий, прилегающих к жилым домам, хозяйственным постройкам, от горючих отходов с привлечением жильцов жилых домов;</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обеспечить регулярный вывоз бытовых отходов и уборку мусора на контейнерных площадках;</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принимать меры по обкосу сухой травы, уборке валежника, древесного хлама, иного горючего мусора с территорий, прилегающих к жилым домам;</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организовать информационное обеспечение профилактики природных пожаров, включая все виды наглядной агитации, публикацию материалов и проведение выступлений в средствах массовой информации, проведение лекций и бесед с населением, распространение листовок о необходимости установления у каждого жилого строения ёмкости (бочки) с водой или огнетушителя.</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3.</w:t>
      </w:r>
      <w:r w:rsidRPr="004F4D64">
        <w:rPr>
          <w:rFonts w:ascii="Times New Roman" w:eastAsia="Times New Roman" w:hAnsi="Times New Roman" w:cs="Times New Roman"/>
          <w:sz w:val="28"/>
          <w:szCs w:val="20"/>
        </w:rPr>
        <w:tab/>
        <w:t>Руководителям организаций независимо от организационно- правовых форм и форм собственности рекомендуется:</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организовывать круглосуточное дежурство имеющихся подразделений добровольной пожарной охраны и пожарной (приспособленной для целей пожаротушения) техники, установку звуковой сигнализации для оповещения людей на случай пожара;</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 xml:space="preserve">предусматривать использование для целей пожаротушения имеющейся водовозной, поливочной и землеройной техники; обеспечивать запасы </w:t>
      </w:r>
      <w:r>
        <w:rPr>
          <w:rFonts w:ascii="Times New Roman" w:eastAsia="Times New Roman" w:hAnsi="Times New Roman" w:cs="Times New Roman"/>
          <w:sz w:val="28"/>
          <w:szCs w:val="20"/>
        </w:rPr>
        <w:t>воды для целей пожаротушения;</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принимать меры по обкосу сухой травы, уборке валежника, древесного хлама, иного горючего мусора с территорий, прилегающих к границам предприятий, организаций;</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lastRenderedPageBreak/>
        <w:t>-</w:t>
      </w:r>
      <w:r w:rsidRPr="004F4D64">
        <w:rPr>
          <w:rFonts w:ascii="Times New Roman" w:eastAsia="Times New Roman" w:hAnsi="Times New Roman" w:cs="Times New Roman"/>
          <w:sz w:val="28"/>
          <w:szCs w:val="20"/>
        </w:rPr>
        <w:tab/>
        <w:t>принимать неотложные меры по обеспечению подведомственных объектов и территорий первичными средствами пожаротушения и запасом огнетушащих веществ;</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осуществлять иные мероприятия, связанные с решением вопросов содействия пожарной охране при тушении пожаров.</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4.</w:t>
      </w:r>
      <w:r w:rsidRPr="004F4D64">
        <w:rPr>
          <w:rFonts w:ascii="Times New Roman" w:eastAsia="Times New Roman" w:hAnsi="Times New Roman" w:cs="Times New Roman"/>
          <w:sz w:val="28"/>
          <w:szCs w:val="20"/>
        </w:rPr>
        <w:tab/>
        <w:t>Руководителям садоводческих, огороднических и дачных некоммерческих</w:t>
      </w:r>
      <w:r w:rsidRPr="004F4D64">
        <w:rPr>
          <w:rFonts w:ascii="Times New Roman" w:eastAsia="Times New Roman" w:hAnsi="Times New Roman" w:cs="Times New Roman"/>
          <w:sz w:val="28"/>
          <w:szCs w:val="20"/>
        </w:rPr>
        <w:tab/>
        <w:t>объединений</w:t>
      </w:r>
      <w:r w:rsidRPr="004F4D64">
        <w:rPr>
          <w:rFonts w:ascii="Times New Roman" w:eastAsia="Times New Roman" w:hAnsi="Times New Roman" w:cs="Times New Roman"/>
          <w:sz w:val="28"/>
          <w:szCs w:val="20"/>
        </w:rPr>
        <w:tab/>
        <w:t>рекомендуется:</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регулярно проводить разъяснительную работу среди членов указанных объединений по неукоснительному выполнению требований пожарной безопасности, категорическому запрещению разведения открытых очагов огня;</w:t>
      </w:r>
    </w:p>
    <w:p w:rsidR="004F4D64" w:rsidRPr="004F4D64" w:rsidRDefault="004F4D64" w:rsidP="004F4D64">
      <w:pPr>
        <w:spacing w:after="0" w:line="240" w:lineRule="auto"/>
        <w:jc w:val="both"/>
        <w:rPr>
          <w:rFonts w:ascii="Times New Roman" w:eastAsia="Times New Roman" w:hAnsi="Times New Roman" w:cs="Times New Roman"/>
          <w:sz w:val="28"/>
          <w:szCs w:val="20"/>
        </w:rPr>
      </w:pPr>
      <w:r w:rsidRPr="004F4D64">
        <w:rPr>
          <w:rFonts w:ascii="Times New Roman" w:eastAsia="Times New Roman" w:hAnsi="Times New Roman" w:cs="Times New Roman"/>
          <w:sz w:val="28"/>
          <w:szCs w:val="20"/>
        </w:rPr>
        <w:t>-</w:t>
      </w:r>
      <w:r w:rsidRPr="004F4D64">
        <w:rPr>
          <w:rFonts w:ascii="Times New Roman" w:eastAsia="Times New Roman" w:hAnsi="Times New Roman" w:cs="Times New Roman"/>
          <w:sz w:val="28"/>
          <w:szCs w:val="20"/>
        </w:rPr>
        <w:tab/>
        <w:t>проводить проверку состояния проездов, противопожарных водоемов, подъездов к ним и наличие необходимых запасов воды.</w:t>
      </w:r>
    </w:p>
    <w:p w:rsidR="00BA1010" w:rsidRPr="00BA1010" w:rsidRDefault="00BA1010" w:rsidP="004F4D64">
      <w:pPr>
        <w:spacing w:after="0" w:line="240" w:lineRule="auto"/>
        <w:jc w:val="both"/>
        <w:rPr>
          <w:rFonts w:ascii="Times New Roman" w:eastAsia="Times New Roman" w:hAnsi="Times New Roman" w:cs="Times New Roman"/>
          <w:sz w:val="28"/>
          <w:szCs w:val="20"/>
        </w:rPr>
      </w:pPr>
    </w:p>
    <w:p w:rsidR="00BA1010" w:rsidRPr="00BA1010" w:rsidRDefault="00BA1010" w:rsidP="00BA1010">
      <w:pPr>
        <w:tabs>
          <w:tab w:val="left" w:pos="5940"/>
        </w:tabs>
        <w:spacing w:after="0" w:line="240" w:lineRule="auto"/>
        <w:rPr>
          <w:rFonts w:ascii="Times New Roman" w:eastAsia="Times New Roman" w:hAnsi="Times New Roman" w:cs="Times New Roman"/>
          <w:sz w:val="28"/>
          <w:szCs w:val="20"/>
        </w:rPr>
      </w:pPr>
      <w:r w:rsidRPr="00BA1010">
        <w:rPr>
          <w:rFonts w:ascii="Times New Roman" w:eastAsia="Times New Roman" w:hAnsi="Times New Roman" w:cs="Times New Roman"/>
          <w:sz w:val="28"/>
          <w:szCs w:val="20"/>
        </w:rPr>
        <w:tab/>
      </w:r>
    </w:p>
    <w:p w:rsidR="00BA1010" w:rsidRPr="00BA1010" w:rsidRDefault="00BA1010" w:rsidP="00BA1010">
      <w:pPr>
        <w:tabs>
          <w:tab w:val="left" w:pos="5940"/>
        </w:tabs>
        <w:spacing w:after="0" w:line="240" w:lineRule="auto"/>
        <w:rPr>
          <w:rFonts w:ascii="Times New Roman" w:eastAsia="Times New Roman" w:hAnsi="Times New Roman" w:cs="Times New Roman"/>
          <w:sz w:val="28"/>
          <w:szCs w:val="20"/>
        </w:rPr>
      </w:pPr>
    </w:p>
    <w:p w:rsidR="00BA1010" w:rsidRPr="00BA1010" w:rsidRDefault="00BA1010" w:rsidP="00BA1010">
      <w:pPr>
        <w:spacing w:after="0" w:line="240" w:lineRule="auto"/>
        <w:jc w:val="center"/>
        <w:rPr>
          <w:rFonts w:ascii="Times New Roman" w:eastAsia="Times New Roman" w:hAnsi="Times New Roman" w:cs="Times New Roman"/>
          <w:sz w:val="28"/>
          <w:szCs w:val="20"/>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spacing w:after="0" w:line="240" w:lineRule="auto"/>
        <w:rPr>
          <w:rFonts w:ascii="Arial" w:eastAsia="Times New Roman" w:hAnsi="Arial" w:cs="Arial"/>
          <w:color w:val="494949"/>
          <w:sz w:val="18"/>
          <w:szCs w:val="18"/>
        </w:rPr>
      </w:pPr>
    </w:p>
    <w:p w:rsidR="00BA1010" w:rsidRPr="00BA1010" w:rsidRDefault="00BA1010" w:rsidP="00BA1010">
      <w:pPr>
        <w:autoSpaceDE w:val="0"/>
        <w:autoSpaceDN w:val="0"/>
        <w:adjustRightInd w:val="0"/>
        <w:spacing w:after="0" w:line="240" w:lineRule="auto"/>
        <w:jc w:val="both"/>
        <w:outlineLvl w:val="1"/>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rPr>
          <w:rFonts w:ascii="Times New Roman" w:eastAsia="Times New Roman" w:hAnsi="Times New Roman" w:cs="Times New Roman"/>
          <w:sz w:val="28"/>
          <w:szCs w:val="28"/>
        </w:rPr>
      </w:pPr>
    </w:p>
    <w:p w:rsidR="00BA1010" w:rsidRPr="00BA1010" w:rsidRDefault="00BA1010" w:rsidP="00BA1010">
      <w:pPr>
        <w:spacing w:after="0" w:line="240" w:lineRule="auto"/>
        <w:jc w:val="center"/>
        <w:rPr>
          <w:rFonts w:ascii="Times New Roman" w:eastAsia="Times New Roman" w:hAnsi="Times New Roman" w:cs="Times New Roman"/>
          <w:b/>
          <w:sz w:val="26"/>
          <w:szCs w:val="26"/>
        </w:rPr>
      </w:pPr>
    </w:p>
    <w:p w:rsidR="00BA1010" w:rsidRDefault="00BA1010" w:rsidP="00BA1010">
      <w:pPr>
        <w:spacing w:after="0" w:line="240" w:lineRule="auto"/>
        <w:rPr>
          <w:rFonts w:ascii="Times New Roman" w:eastAsia="Times New Roman" w:hAnsi="Times New Roman" w:cs="Times New Roman"/>
          <w:sz w:val="24"/>
          <w:szCs w:val="24"/>
        </w:rPr>
      </w:pPr>
    </w:p>
    <w:p w:rsidR="00BA1010" w:rsidRDefault="00BA1010" w:rsidP="00BA1010">
      <w:pPr>
        <w:spacing w:after="0" w:line="240" w:lineRule="auto"/>
        <w:rPr>
          <w:rFonts w:ascii="Times New Roman" w:eastAsia="Times New Roman" w:hAnsi="Times New Roman" w:cs="Times New Roman"/>
          <w:sz w:val="24"/>
          <w:szCs w:val="24"/>
        </w:rPr>
      </w:pPr>
    </w:p>
    <w:p w:rsidR="00BA1010" w:rsidRPr="00BA1010" w:rsidRDefault="00BA1010" w:rsidP="00BA1010">
      <w:pPr>
        <w:spacing w:after="0" w:line="240" w:lineRule="auto"/>
        <w:rPr>
          <w:rFonts w:ascii="Times New Roman" w:eastAsia="Times New Roman" w:hAnsi="Times New Roman" w:cs="Times New Roman"/>
          <w:sz w:val="24"/>
          <w:szCs w:val="24"/>
        </w:rPr>
      </w:pPr>
    </w:p>
    <w:p w:rsidR="00F91482" w:rsidRDefault="00F91482" w:rsidP="00F91482">
      <w:pPr>
        <w:spacing w:after="0" w:line="240" w:lineRule="auto"/>
        <w:rPr>
          <w:rFonts w:ascii="Times New Roman" w:eastAsia="Times New Roman" w:hAnsi="Times New Roman" w:cs="Times New Roman"/>
          <w:b/>
          <w:sz w:val="28"/>
          <w:szCs w:val="28"/>
        </w:rPr>
      </w:pPr>
    </w:p>
    <w:p w:rsidR="00F91482" w:rsidRDefault="00F9148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3E2FD2" w:rsidRDefault="003E2FD2" w:rsidP="00F91482">
      <w:pPr>
        <w:spacing w:after="0" w:line="240" w:lineRule="auto"/>
        <w:rPr>
          <w:rFonts w:ascii="Times New Roman" w:eastAsia="Times New Roman" w:hAnsi="Times New Roman" w:cs="Times New Roman"/>
          <w:b/>
          <w:sz w:val="28"/>
          <w:szCs w:val="28"/>
        </w:rPr>
      </w:pPr>
    </w:p>
    <w:p w:rsidR="002C6E3E" w:rsidRDefault="002C6E3E" w:rsidP="00F91482">
      <w:pPr>
        <w:spacing w:after="0" w:line="240" w:lineRule="auto"/>
        <w:rPr>
          <w:rFonts w:ascii="Times New Roman" w:eastAsia="Times New Roman" w:hAnsi="Times New Roman" w:cs="Times New Roman"/>
          <w:b/>
          <w:sz w:val="28"/>
          <w:szCs w:val="28"/>
        </w:rPr>
      </w:pPr>
    </w:p>
    <w:p w:rsidR="002C6E3E" w:rsidRDefault="002C6E3E" w:rsidP="00F91482">
      <w:pPr>
        <w:spacing w:after="0" w:line="240" w:lineRule="auto"/>
        <w:rPr>
          <w:rFonts w:ascii="Times New Roman" w:eastAsia="Times New Roman" w:hAnsi="Times New Roman" w:cs="Times New Roman"/>
          <w:b/>
          <w:sz w:val="28"/>
          <w:szCs w:val="28"/>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Pr="004F4D64" w:rsidRDefault="004F4D64" w:rsidP="004F4D64">
      <w:pPr>
        <w:suppressAutoHyphens/>
        <w:overflowPunct w:val="0"/>
        <w:autoSpaceDE w:val="0"/>
        <w:spacing w:after="0" w:line="240" w:lineRule="auto"/>
        <w:rPr>
          <w:rFonts w:ascii="Times New Roman" w:eastAsia="Times New Roman" w:hAnsi="Times New Roman" w:cs="Times New Roman"/>
          <w:b/>
          <w:sz w:val="28"/>
          <w:szCs w:val="28"/>
          <w:lang w:eastAsia="ar-SA"/>
        </w:rPr>
      </w:pPr>
    </w:p>
    <w:p w:rsidR="004F4D64" w:rsidRDefault="004F4D64" w:rsidP="003243C6">
      <w:pPr>
        <w:spacing w:line="240" w:lineRule="auto"/>
        <w:rPr>
          <w:rFonts w:ascii="Times New Roman" w:hAnsi="Times New Roman" w:cs="Times New Roman"/>
          <w:sz w:val="28"/>
          <w:szCs w:val="28"/>
        </w:rPr>
      </w:pPr>
    </w:p>
    <w:p w:rsidR="004F4D64" w:rsidRPr="003243C6" w:rsidRDefault="004F4D64" w:rsidP="003243C6">
      <w:pPr>
        <w:spacing w:line="240" w:lineRule="auto"/>
        <w:rPr>
          <w:rFonts w:ascii="Times New Roman" w:hAnsi="Times New Roman" w:cs="Times New Roman"/>
          <w:sz w:val="28"/>
          <w:szCs w:val="28"/>
        </w:rPr>
      </w:pPr>
    </w:p>
    <w:sectPr w:rsidR="004F4D64" w:rsidRPr="003243C6" w:rsidSect="001D73AC">
      <w:headerReference w:type="even" r:id="rId152"/>
      <w:footerReference w:type="even" r:id="rId153"/>
      <w:headerReference w:type="first" r:id="rId154"/>
      <w:footerReference w:type="first" r:id="rId155"/>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285" w:rsidRDefault="00783285">
      <w:pPr>
        <w:spacing w:after="0" w:line="240" w:lineRule="auto"/>
      </w:pPr>
      <w:r>
        <w:separator/>
      </w:r>
    </w:p>
  </w:endnote>
  <w:endnote w:type="continuationSeparator" w:id="0">
    <w:p w:rsidR="00783285" w:rsidRDefault="00783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00"/>
    <w:family w:val="auto"/>
    <w:pitch w:val="variable"/>
    <w:sig w:usb0="800002AF" w:usb1="1807E0EA" w:usb2="00000010" w:usb3="00000000" w:csb0="00020005" w:csb1="00000000"/>
  </w:font>
  <w:font w:name="Arial CYR">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5BE" w:rsidRDefault="002D55BE" w:rsidP="002D55BE">
    <w:pPr>
      <w:pStyle w:val="ae"/>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2D55BE" w:rsidRDefault="002D55B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5BE" w:rsidRPr="00AA5A42" w:rsidRDefault="002D55BE" w:rsidP="002D55BE">
    <w:pPr>
      <w:pStyle w:val="ae"/>
      <w:pBdr>
        <w:top w:val="thinThickSmallGap" w:sz="24" w:space="1" w:color="622423"/>
      </w:pBdr>
      <w:tabs>
        <w:tab w:val="clear" w:pos="4677"/>
        <w:tab w:val="clear" w:pos="9355"/>
        <w:tab w:val="right" w:pos="10206"/>
      </w:tabs>
      <w:rPr>
        <w:rFonts w:ascii="Times New Roman" w:hAnsi="Times New Roman"/>
        <w:sz w:val="20"/>
        <w:szCs w:val="20"/>
      </w:rPr>
    </w:pPr>
    <w:r w:rsidRPr="00AA5A42">
      <w:rPr>
        <w:rFonts w:ascii="Times New Roman" w:hAnsi="Times New Roman"/>
        <w:sz w:val="20"/>
        <w:szCs w:val="20"/>
      </w:rPr>
      <w:t xml:space="preserve">Схема теплоснабжения </w:t>
    </w:r>
    <w:r>
      <w:rPr>
        <w:rFonts w:ascii="Times New Roman" w:eastAsia="Times New Roman" w:hAnsi="Times New Roman"/>
        <w:sz w:val="20"/>
        <w:szCs w:val="20"/>
      </w:rPr>
      <w:t xml:space="preserve">Родниковского </w:t>
    </w:r>
    <w:r w:rsidRPr="0056115D">
      <w:rPr>
        <w:rFonts w:ascii="Times New Roman" w:eastAsia="Times New Roman" w:hAnsi="Times New Roman"/>
        <w:sz w:val="20"/>
        <w:szCs w:val="20"/>
      </w:rPr>
      <w:t xml:space="preserve">городского </w:t>
    </w:r>
    <w:r>
      <w:rPr>
        <w:rFonts w:ascii="Times New Roman" w:eastAsia="Times New Roman" w:hAnsi="Times New Roman"/>
        <w:sz w:val="20"/>
        <w:szCs w:val="20"/>
      </w:rPr>
      <w:t>поселения Ивановской</w:t>
    </w:r>
    <w:r w:rsidRPr="0056115D">
      <w:rPr>
        <w:rFonts w:ascii="Times New Roman" w:eastAsia="Times New Roman" w:hAnsi="Times New Roman"/>
        <w:sz w:val="20"/>
        <w:szCs w:val="20"/>
      </w:rPr>
      <w:t xml:space="preserve"> области</w:t>
    </w:r>
  </w:p>
  <w:p w:rsidR="002D55BE" w:rsidRPr="00AA5A42" w:rsidRDefault="002D55BE" w:rsidP="002D55BE">
    <w:pPr>
      <w:pStyle w:val="ae"/>
      <w:pBdr>
        <w:top w:val="thinThickSmallGap" w:sz="24" w:space="1" w:color="622423"/>
      </w:pBdr>
      <w:tabs>
        <w:tab w:val="clear" w:pos="4677"/>
        <w:tab w:val="clear" w:pos="9355"/>
        <w:tab w:val="right" w:pos="10206"/>
      </w:tabs>
      <w:jc w:val="right"/>
      <w:rPr>
        <w:rFonts w:ascii="Times New Roman" w:hAnsi="Times New Roman"/>
        <w:sz w:val="20"/>
        <w:szCs w:val="20"/>
      </w:rPr>
    </w:pPr>
    <w:r w:rsidRPr="00AA5A42">
      <w:rPr>
        <w:rFonts w:ascii="Times New Roman" w:hAnsi="Times New Roman"/>
        <w:sz w:val="20"/>
        <w:szCs w:val="20"/>
      </w:rPr>
      <w:tab/>
      <w:t xml:space="preserve">Страница </w:t>
    </w:r>
    <w:r w:rsidRPr="00AA5A42">
      <w:rPr>
        <w:rFonts w:ascii="Times New Roman" w:hAnsi="Times New Roman"/>
        <w:sz w:val="20"/>
        <w:szCs w:val="20"/>
      </w:rPr>
      <w:fldChar w:fldCharType="begin"/>
    </w:r>
    <w:r w:rsidRPr="00AA5A42">
      <w:rPr>
        <w:rFonts w:ascii="Times New Roman" w:hAnsi="Times New Roman"/>
        <w:sz w:val="20"/>
        <w:szCs w:val="20"/>
      </w:rPr>
      <w:instrText>PAGE   \* MERGEFORMAT</w:instrText>
    </w:r>
    <w:r w:rsidRPr="00AA5A42">
      <w:rPr>
        <w:rFonts w:ascii="Times New Roman" w:hAnsi="Times New Roman"/>
        <w:sz w:val="20"/>
        <w:szCs w:val="20"/>
      </w:rPr>
      <w:fldChar w:fldCharType="separate"/>
    </w:r>
    <w:r w:rsidR="002C6E3E">
      <w:rPr>
        <w:rFonts w:ascii="Times New Roman" w:hAnsi="Times New Roman"/>
        <w:noProof/>
        <w:sz w:val="20"/>
        <w:szCs w:val="20"/>
      </w:rPr>
      <w:t>226</w:t>
    </w:r>
    <w:r w:rsidRPr="00AA5A42">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285" w:rsidRDefault="00783285">
      <w:pPr>
        <w:spacing w:after="0" w:line="240" w:lineRule="auto"/>
      </w:pPr>
      <w:r>
        <w:separator/>
      </w:r>
    </w:p>
  </w:footnote>
  <w:footnote w:type="continuationSeparator" w:id="0">
    <w:p w:rsidR="00783285" w:rsidRDefault="007832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5BE" w:rsidRDefault="002D55BE">
    <w:pPr>
      <w:pStyle w:val="ac"/>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2D55BE" w:rsidRDefault="002D55B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5BE" w:rsidRPr="005C0CFB" w:rsidRDefault="002D55BE" w:rsidP="002D55BE">
    <w:pPr>
      <w:pStyle w:val="ac"/>
      <w:pBdr>
        <w:bottom w:val="thickThinSmallGap" w:sz="24" w:space="1" w:color="622423"/>
      </w:pBdr>
      <w:rPr>
        <w:sz w:val="24"/>
        <w:szCs w:val="24"/>
      </w:rPr>
    </w:pPr>
    <w:r>
      <w:rPr>
        <w:sz w:val="24"/>
        <w:szCs w:val="24"/>
      </w:rPr>
      <w:t>АО</w:t>
    </w:r>
    <w:r w:rsidRPr="005C0CFB">
      <w:rPr>
        <w:sz w:val="24"/>
        <w:szCs w:val="24"/>
      </w:rPr>
      <w:t xml:space="preserve"> «Ивановский центр энергосбережения»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B3BFA"/>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4A26827"/>
    <w:multiLevelType w:val="multilevel"/>
    <w:tmpl w:val="873A537A"/>
    <w:lvl w:ilvl="0">
      <w:start w:val="1"/>
      <w:numFmt w:val="decimal"/>
      <w:lvlText w:val="%1."/>
      <w:lvlJc w:val="left"/>
      <w:pPr>
        <w:tabs>
          <w:tab w:val="num" w:pos="720"/>
        </w:tabs>
        <w:ind w:left="720" w:hanging="360"/>
      </w:pPr>
    </w:lvl>
    <w:lvl w:ilvl="1">
      <w:start w:val="3"/>
      <w:numFmt w:val="decimal"/>
      <w:isLgl/>
      <w:lvlText w:val="%1.%2."/>
      <w:lvlJc w:val="left"/>
      <w:pPr>
        <w:ind w:left="1320" w:hanging="720"/>
      </w:pPr>
    </w:lvl>
    <w:lvl w:ilvl="2">
      <w:start w:val="1"/>
      <w:numFmt w:val="decimal"/>
      <w:isLgl/>
      <w:lvlText w:val="%1.%2.%3."/>
      <w:lvlJc w:val="left"/>
      <w:pPr>
        <w:ind w:left="1560" w:hanging="720"/>
      </w:pPr>
    </w:lvl>
    <w:lvl w:ilvl="3">
      <w:start w:val="1"/>
      <w:numFmt w:val="decimal"/>
      <w:isLgl/>
      <w:lvlText w:val="%1.%2.%3.%4."/>
      <w:lvlJc w:val="left"/>
      <w:pPr>
        <w:ind w:left="2160" w:hanging="1080"/>
      </w:pPr>
    </w:lvl>
    <w:lvl w:ilvl="4">
      <w:start w:val="1"/>
      <w:numFmt w:val="decimal"/>
      <w:isLgl/>
      <w:lvlText w:val="%1.%2.%3.%4.%5."/>
      <w:lvlJc w:val="left"/>
      <w:pPr>
        <w:ind w:left="2400" w:hanging="1080"/>
      </w:pPr>
    </w:lvl>
    <w:lvl w:ilvl="5">
      <w:start w:val="1"/>
      <w:numFmt w:val="decimal"/>
      <w:isLgl/>
      <w:lvlText w:val="%1.%2.%3.%4.%5.%6."/>
      <w:lvlJc w:val="left"/>
      <w:pPr>
        <w:ind w:left="3000" w:hanging="1440"/>
      </w:pPr>
    </w:lvl>
    <w:lvl w:ilvl="6">
      <w:start w:val="1"/>
      <w:numFmt w:val="decimal"/>
      <w:isLgl/>
      <w:lvlText w:val="%1.%2.%3.%4.%5.%6.%7."/>
      <w:lvlJc w:val="left"/>
      <w:pPr>
        <w:ind w:left="3600" w:hanging="1800"/>
      </w:pPr>
    </w:lvl>
    <w:lvl w:ilvl="7">
      <w:start w:val="1"/>
      <w:numFmt w:val="decimal"/>
      <w:isLgl/>
      <w:lvlText w:val="%1.%2.%3.%4.%5.%6.%7.%8."/>
      <w:lvlJc w:val="left"/>
      <w:pPr>
        <w:ind w:left="3840" w:hanging="1800"/>
      </w:pPr>
    </w:lvl>
    <w:lvl w:ilvl="8">
      <w:start w:val="1"/>
      <w:numFmt w:val="decimal"/>
      <w:isLgl/>
      <w:lvlText w:val="%1.%2.%3.%4.%5.%6.%7.%8.%9."/>
      <w:lvlJc w:val="left"/>
      <w:pPr>
        <w:ind w:left="4440" w:hanging="2160"/>
      </w:pPr>
    </w:lvl>
  </w:abstractNum>
  <w:abstractNum w:abstractNumId="2">
    <w:nsid w:val="0B7833B0"/>
    <w:multiLevelType w:val="hybridMultilevel"/>
    <w:tmpl w:val="4216CA2C"/>
    <w:lvl w:ilvl="0" w:tplc="6720C41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A0F6B65"/>
    <w:multiLevelType w:val="hybridMultilevel"/>
    <w:tmpl w:val="73C60F00"/>
    <w:lvl w:ilvl="0" w:tplc="809C6EBE">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BEC56CA"/>
    <w:multiLevelType w:val="hybridMultilevel"/>
    <w:tmpl w:val="AA3E842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19B4031"/>
    <w:multiLevelType w:val="hybridMultilevel"/>
    <w:tmpl w:val="226000A0"/>
    <w:lvl w:ilvl="0" w:tplc="D6A4FAA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35E25535"/>
    <w:multiLevelType w:val="hybridMultilevel"/>
    <w:tmpl w:val="06C86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3971C8"/>
    <w:multiLevelType w:val="hybridMultilevel"/>
    <w:tmpl w:val="55B2E0B6"/>
    <w:lvl w:ilvl="0" w:tplc="FC2262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C1A683B"/>
    <w:multiLevelType w:val="hybridMultilevel"/>
    <w:tmpl w:val="0658CE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FBC443A"/>
    <w:multiLevelType w:val="multilevel"/>
    <w:tmpl w:val="4B6E308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D256C4"/>
    <w:multiLevelType w:val="hybridMultilevel"/>
    <w:tmpl w:val="7DE2D57C"/>
    <w:lvl w:ilvl="0" w:tplc="9050EBAE">
      <w:start w:val="1"/>
      <w:numFmt w:val="decimal"/>
      <w:lvlText w:val="%1."/>
      <w:lvlJc w:val="left"/>
      <w:pPr>
        <w:tabs>
          <w:tab w:val="num" w:pos="1010"/>
        </w:tabs>
        <w:ind w:left="1010" w:hanging="930"/>
      </w:pPr>
      <w:rPr>
        <w:rFonts w:hint="default"/>
        <w:color w:val="auto"/>
      </w:rPr>
    </w:lvl>
    <w:lvl w:ilvl="1" w:tplc="04190019">
      <w:start w:val="1"/>
      <w:numFmt w:val="lowerLetter"/>
      <w:lvlText w:val="%2."/>
      <w:lvlJc w:val="left"/>
      <w:pPr>
        <w:tabs>
          <w:tab w:val="num" w:pos="1160"/>
        </w:tabs>
        <w:ind w:left="1160" w:hanging="360"/>
      </w:pPr>
    </w:lvl>
    <w:lvl w:ilvl="2" w:tplc="0419001B">
      <w:start w:val="1"/>
      <w:numFmt w:val="lowerRoman"/>
      <w:lvlText w:val="%3."/>
      <w:lvlJc w:val="right"/>
      <w:pPr>
        <w:tabs>
          <w:tab w:val="num" w:pos="1880"/>
        </w:tabs>
        <w:ind w:left="1880" w:hanging="180"/>
      </w:pPr>
    </w:lvl>
    <w:lvl w:ilvl="3" w:tplc="0419000F" w:tentative="1">
      <w:start w:val="1"/>
      <w:numFmt w:val="decimal"/>
      <w:lvlText w:val="%4."/>
      <w:lvlJc w:val="left"/>
      <w:pPr>
        <w:tabs>
          <w:tab w:val="num" w:pos="2600"/>
        </w:tabs>
        <w:ind w:left="2600" w:hanging="360"/>
      </w:pPr>
    </w:lvl>
    <w:lvl w:ilvl="4" w:tplc="04190019" w:tentative="1">
      <w:start w:val="1"/>
      <w:numFmt w:val="lowerLetter"/>
      <w:lvlText w:val="%5."/>
      <w:lvlJc w:val="left"/>
      <w:pPr>
        <w:tabs>
          <w:tab w:val="num" w:pos="3320"/>
        </w:tabs>
        <w:ind w:left="3320" w:hanging="360"/>
      </w:pPr>
    </w:lvl>
    <w:lvl w:ilvl="5" w:tplc="0419001B" w:tentative="1">
      <w:start w:val="1"/>
      <w:numFmt w:val="lowerRoman"/>
      <w:lvlText w:val="%6."/>
      <w:lvlJc w:val="right"/>
      <w:pPr>
        <w:tabs>
          <w:tab w:val="num" w:pos="4040"/>
        </w:tabs>
        <w:ind w:left="4040" w:hanging="180"/>
      </w:pPr>
    </w:lvl>
    <w:lvl w:ilvl="6" w:tplc="0419000F" w:tentative="1">
      <w:start w:val="1"/>
      <w:numFmt w:val="decimal"/>
      <w:lvlText w:val="%7."/>
      <w:lvlJc w:val="left"/>
      <w:pPr>
        <w:tabs>
          <w:tab w:val="num" w:pos="4760"/>
        </w:tabs>
        <w:ind w:left="4760" w:hanging="360"/>
      </w:pPr>
    </w:lvl>
    <w:lvl w:ilvl="7" w:tplc="04190019" w:tentative="1">
      <w:start w:val="1"/>
      <w:numFmt w:val="lowerLetter"/>
      <w:lvlText w:val="%8."/>
      <w:lvlJc w:val="left"/>
      <w:pPr>
        <w:tabs>
          <w:tab w:val="num" w:pos="5480"/>
        </w:tabs>
        <w:ind w:left="5480" w:hanging="360"/>
      </w:pPr>
    </w:lvl>
    <w:lvl w:ilvl="8" w:tplc="0419001B" w:tentative="1">
      <w:start w:val="1"/>
      <w:numFmt w:val="lowerRoman"/>
      <w:lvlText w:val="%9."/>
      <w:lvlJc w:val="right"/>
      <w:pPr>
        <w:tabs>
          <w:tab w:val="num" w:pos="6200"/>
        </w:tabs>
        <w:ind w:left="6200" w:hanging="180"/>
      </w:pPr>
    </w:lvl>
  </w:abstractNum>
  <w:abstractNum w:abstractNumId="11">
    <w:nsid w:val="49BB455D"/>
    <w:multiLevelType w:val="hybridMultilevel"/>
    <w:tmpl w:val="670824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D306225"/>
    <w:multiLevelType w:val="hybridMultilevel"/>
    <w:tmpl w:val="D92264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5E911A1"/>
    <w:multiLevelType w:val="hybridMultilevel"/>
    <w:tmpl w:val="8878FF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0502EFE"/>
    <w:multiLevelType w:val="hybridMultilevel"/>
    <w:tmpl w:val="1FDA3816"/>
    <w:lvl w:ilvl="0" w:tplc="FFFFFFFF">
      <w:start w:val="1"/>
      <w:numFmt w:val="bullet"/>
      <w:lvlText w:val=""/>
      <w:lvlJc w:val="left"/>
      <w:pPr>
        <w:tabs>
          <w:tab w:val="num" w:pos="1440"/>
        </w:tabs>
        <w:ind w:left="1440" w:hanging="360"/>
      </w:pPr>
      <w:rPr>
        <w:rFonts w:ascii="Wingdings" w:hAnsi="Wingdings" w:cs="Wingding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15">
    <w:nsid w:val="679E7086"/>
    <w:multiLevelType w:val="hybridMultilevel"/>
    <w:tmpl w:val="3B62A1EC"/>
    <w:lvl w:ilvl="0" w:tplc="907A1ED6">
      <w:start w:val="1"/>
      <w:numFmt w:val="decimal"/>
      <w:lvlText w:val="%1."/>
      <w:lvlJc w:val="left"/>
      <w:pPr>
        <w:ind w:left="927" w:hanging="360"/>
      </w:pPr>
      <w:rPr>
        <w:rFonts w:hint="default"/>
        <w:color w:val="000000"/>
        <w:sz w:val="24"/>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16">
    <w:nsid w:val="6AAC189C"/>
    <w:multiLevelType w:val="hybridMultilevel"/>
    <w:tmpl w:val="AC6AF2F0"/>
    <w:lvl w:ilvl="0" w:tplc="7BC22E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74CC0369"/>
    <w:multiLevelType w:val="hybridMultilevel"/>
    <w:tmpl w:val="ED100D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57553E3"/>
    <w:multiLevelType w:val="hybridMultilevel"/>
    <w:tmpl w:val="922E5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18"/>
  </w:num>
  <w:num w:numId="6">
    <w:abstractNumId w:val="9"/>
  </w:num>
  <w:num w:numId="7">
    <w:abstractNumId w:val="0"/>
  </w:num>
  <w:num w:numId="8">
    <w:abstractNumId w:val="14"/>
  </w:num>
  <w:num w:numId="9">
    <w:abstractNumId w:val="4"/>
  </w:num>
  <w:num w:numId="10">
    <w:abstractNumId w:val="15"/>
  </w:num>
  <w:num w:numId="11">
    <w:abstractNumId w:val="6"/>
  </w:num>
  <w:num w:numId="12">
    <w:abstractNumId w:val="16"/>
  </w:num>
  <w:num w:numId="13">
    <w:abstractNumId w:val="10"/>
  </w:num>
  <w:num w:numId="14">
    <w:abstractNumId w:val="2"/>
  </w:num>
  <w:num w:numId="15">
    <w:abstractNumId w:val="11"/>
  </w:num>
  <w:num w:numId="16">
    <w:abstractNumId w:val="8"/>
  </w:num>
  <w:num w:numId="17">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D633AE"/>
    <w:rsid w:val="00053EF8"/>
    <w:rsid w:val="000B569D"/>
    <w:rsid w:val="001D73AC"/>
    <w:rsid w:val="00200A40"/>
    <w:rsid w:val="002C6E3E"/>
    <w:rsid w:val="002D55BE"/>
    <w:rsid w:val="003243C6"/>
    <w:rsid w:val="00395DD5"/>
    <w:rsid w:val="003E2FD2"/>
    <w:rsid w:val="003F7345"/>
    <w:rsid w:val="004F4D64"/>
    <w:rsid w:val="00524CD5"/>
    <w:rsid w:val="005E11ED"/>
    <w:rsid w:val="00603EB5"/>
    <w:rsid w:val="006E1C8E"/>
    <w:rsid w:val="00783285"/>
    <w:rsid w:val="007D718E"/>
    <w:rsid w:val="00815BF2"/>
    <w:rsid w:val="008804DF"/>
    <w:rsid w:val="00914755"/>
    <w:rsid w:val="009666A2"/>
    <w:rsid w:val="00B23DD2"/>
    <w:rsid w:val="00BA1010"/>
    <w:rsid w:val="00BD1130"/>
    <w:rsid w:val="00C80ECC"/>
    <w:rsid w:val="00C855AE"/>
    <w:rsid w:val="00D633AE"/>
    <w:rsid w:val="00E32F58"/>
    <w:rsid w:val="00F74141"/>
    <w:rsid w:val="00F849DB"/>
    <w:rsid w:val="00F91482"/>
    <w:rsid w:val="00FA694F"/>
    <w:rsid w:val="00FF4A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rules v:ext="edit">
        <o:r id="V:Rule2" type="connector" idref="#_x0000_s1026"/>
      </o:rules>
    </o:shapelayout>
  </w:shapeDefaults>
  <w:decimalSymbol w:val=","/>
  <w:listSeparator w:val=";"/>
  <w15:docId w15:val="{762F2B1E-1187-4D13-A8B1-0296E729C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1ED"/>
  </w:style>
  <w:style w:type="paragraph" w:styleId="1">
    <w:name w:val="heading 1"/>
    <w:basedOn w:val="a"/>
    <w:next w:val="a"/>
    <w:link w:val="10"/>
    <w:qFormat/>
    <w:rsid w:val="003E2FD2"/>
    <w:pPr>
      <w:keepNext/>
      <w:numPr>
        <w:numId w:val="7"/>
      </w:numPr>
      <w:spacing w:after="0" w:line="240" w:lineRule="auto"/>
      <w:ind w:left="0" w:firstLine="0"/>
      <w:jc w:val="center"/>
      <w:outlineLvl w:val="0"/>
    </w:pPr>
    <w:rPr>
      <w:rFonts w:ascii="Times New Roman" w:eastAsia="Times New Roman" w:hAnsi="Times New Roman" w:cs="Times New Roman"/>
      <w:sz w:val="32"/>
      <w:szCs w:val="20"/>
    </w:rPr>
  </w:style>
  <w:style w:type="paragraph" w:styleId="2">
    <w:name w:val="heading 2"/>
    <w:basedOn w:val="a"/>
    <w:next w:val="a"/>
    <w:link w:val="20"/>
    <w:uiPriority w:val="99"/>
    <w:qFormat/>
    <w:rsid w:val="003E2FD2"/>
    <w:pPr>
      <w:keepNext/>
      <w:numPr>
        <w:ilvl w:val="1"/>
        <w:numId w:val="7"/>
      </w:numPr>
      <w:spacing w:after="0" w:line="240" w:lineRule="auto"/>
      <w:ind w:left="0" w:firstLine="0"/>
      <w:jc w:val="center"/>
      <w:outlineLvl w:val="1"/>
    </w:pPr>
    <w:rPr>
      <w:rFonts w:ascii="Times New Roman" w:eastAsia="Times New Roman" w:hAnsi="Times New Roman" w:cs="Times New Roman"/>
      <w:b/>
      <w:sz w:val="32"/>
      <w:szCs w:val="20"/>
    </w:rPr>
  </w:style>
  <w:style w:type="paragraph" w:styleId="3">
    <w:name w:val="heading 3"/>
    <w:basedOn w:val="a"/>
    <w:next w:val="a"/>
    <w:link w:val="30"/>
    <w:qFormat/>
    <w:rsid w:val="003E2FD2"/>
    <w:pPr>
      <w:keepNext/>
      <w:numPr>
        <w:ilvl w:val="2"/>
        <w:numId w:val="7"/>
      </w:numPr>
      <w:spacing w:after="0" w:line="240" w:lineRule="auto"/>
      <w:ind w:left="0" w:firstLine="0"/>
      <w:jc w:val="right"/>
      <w:outlineLvl w:val="2"/>
    </w:pPr>
    <w:rPr>
      <w:rFonts w:ascii="Times New Roman" w:eastAsia="Times New Roman" w:hAnsi="Times New Roman" w:cs="Times New Roman"/>
      <w:sz w:val="28"/>
      <w:szCs w:val="20"/>
    </w:rPr>
  </w:style>
  <w:style w:type="paragraph" w:styleId="4">
    <w:name w:val="heading 4"/>
    <w:basedOn w:val="a"/>
    <w:next w:val="a"/>
    <w:link w:val="40"/>
    <w:qFormat/>
    <w:rsid w:val="003E2FD2"/>
    <w:pPr>
      <w:keepNext/>
      <w:numPr>
        <w:ilvl w:val="3"/>
        <w:numId w:val="7"/>
      </w:numPr>
      <w:spacing w:after="0" w:line="240" w:lineRule="auto"/>
      <w:ind w:left="0" w:firstLine="0"/>
      <w:jc w:val="center"/>
      <w:outlineLvl w:val="3"/>
    </w:pPr>
    <w:rPr>
      <w:rFonts w:ascii="Times New Roman" w:eastAsia="Times New Roman" w:hAnsi="Times New Roman" w:cs="Times New Roman"/>
      <w:sz w:val="28"/>
      <w:szCs w:val="20"/>
    </w:rPr>
  </w:style>
  <w:style w:type="paragraph" w:styleId="5">
    <w:name w:val="heading 5"/>
    <w:basedOn w:val="a"/>
    <w:next w:val="a"/>
    <w:link w:val="50"/>
    <w:uiPriority w:val="9"/>
    <w:qFormat/>
    <w:rsid w:val="003E2FD2"/>
    <w:pPr>
      <w:keepNext/>
      <w:numPr>
        <w:ilvl w:val="4"/>
        <w:numId w:val="7"/>
      </w:numPr>
      <w:spacing w:after="0" w:line="240" w:lineRule="auto"/>
      <w:ind w:left="0" w:firstLine="720"/>
      <w:jc w:val="right"/>
      <w:outlineLvl w:val="4"/>
    </w:pPr>
    <w:rPr>
      <w:rFonts w:ascii="Times New Roman" w:eastAsia="Times New Roman" w:hAnsi="Times New Roman" w:cs="Times New Roman"/>
      <w:b/>
      <w:sz w:val="28"/>
      <w:szCs w:val="20"/>
    </w:rPr>
  </w:style>
  <w:style w:type="paragraph" w:styleId="6">
    <w:name w:val="heading 6"/>
    <w:basedOn w:val="a"/>
    <w:next w:val="a"/>
    <w:link w:val="60"/>
    <w:uiPriority w:val="9"/>
    <w:qFormat/>
    <w:rsid w:val="003E2FD2"/>
    <w:pPr>
      <w:keepNext/>
      <w:numPr>
        <w:ilvl w:val="5"/>
        <w:numId w:val="7"/>
      </w:numPr>
      <w:spacing w:after="0" w:line="240" w:lineRule="auto"/>
      <w:ind w:left="0" w:firstLine="0"/>
      <w:jc w:val="center"/>
      <w:outlineLvl w:val="5"/>
    </w:pPr>
    <w:rPr>
      <w:rFonts w:ascii="Times New Roman" w:eastAsia="Times New Roman" w:hAnsi="Times New Roman" w:cs="Times New Roman"/>
      <w:b/>
      <w:sz w:val="36"/>
      <w:szCs w:val="20"/>
    </w:rPr>
  </w:style>
  <w:style w:type="paragraph" w:styleId="7">
    <w:name w:val="heading 7"/>
    <w:basedOn w:val="a"/>
    <w:next w:val="a"/>
    <w:link w:val="70"/>
    <w:uiPriority w:val="9"/>
    <w:qFormat/>
    <w:rsid w:val="003E2FD2"/>
    <w:pPr>
      <w:keepNext/>
      <w:keepLines/>
      <w:numPr>
        <w:ilvl w:val="6"/>
        <w:numId w:val="7"/>
      </w:numPr>
      <w:spacing w:before="200" w:after="0" w:line="240" w:lineRule="auto"/>
      <w:outlineLvl w:val="6"/>
    </w:pPr>
    <w:rPr>
      <w:rFonts w:ascii="Cambria" w:eastAsia="Times New Roman" w:hAnsi="Cambria" w:cs="Times New Roman"/>
      <w:i/>
      <w:iCs/>
      <w:color w:val="404040"/>
      <w:sz w:val="24"/>
      <w:szCs w:val="24"/>
    </w:rPr>
  </w:style>
  <w:style w:type="paragraph" w:styleId="8">
    <w:name w:val="heading 8"/>
    <w:basedOn w:val="a"/>
    <w:next w:val="a"/>
    <w:link w:val="80"/>
    <w:uiPriority w:val="9"/>
    <w:qFormat/>
    <w:rsid w:val="003E2FD2"/>
    <w:pPr>
      <w:keepNext/>
      <w:keepLines/>
      <w:numPr>
        <w:ilvl w:val="7"/>
        <w:numId w:val="7"/>
      </w:numPr>
      <w:spacing w:before="200"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
    <w:qFormat/>
    <w:rsid w:val="003E2FD2"/>
    <w:pPr>
      <w:keepNext/>
      <w:keepLines/>
      <w:numPr>
        <w:ilvl w:val="8"/>
        <w:numId w:val="7"/>
      </w:numPr>
      <w:spacing w:before="200" w:after="0" w:line="240"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D633A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33AE"/>
    <w:rPr>
      <w:rFonts w:ascii="Tahoma" w:hAnsi="Tahoma" w:cs="Tahoma"/>
      <w:sz w:val="16"/>
      <w:szCs w:val="16"/>
    </w:rPr>
  </w:style>
  <w:style w:type="paragraph" w:styleId="a5">
    <w:name w:val="No Spacing"/>
    <w:uiPriority w:val="1"/>
    <w:qFormat/>
    <w:rsid w:val="00D633AE"/>
    <w:pPr>
      <w:spacing w:after="0" w:line="240" w:lineRule="auto"/>
    </w:pPr>
  </w:style>
  <w:style w:type="character" w:customStyle="1" w:styleId="10">
    <w:name w:val="Заголовок 1 Знак"/>
    <w:basedOn w:val="a0"/>
    <w:link w:val="1"/>
    <w:rsid w:val="003E2FD2"/>
    <w:rPr>
      <w:rFonts w:ascii="Times New Roman" w:eastAsia="Times New Roman" w:hAnsi="Times New Roman" w:cs="Times New Roman"/>
      <w:sz w:val="32"/>
      <w:szCs w:val="20"/>
    </w:rPr>
  </w:style>
  <w:style w:type="character" w:customStyle="1" w:styleId="20">
    <w:name w:val="Заголовок 2 Знак"/>
    <w:basedOn w:val="a0"/>
    <w:link w:val="2"/>
    <w:uiPriority w:val="99"/>
    <w:rsid w:val="003E2FD2"/>
    <w:rPr>
      <w:rFonts w:ascii="Times New Roman" w:eastAsia="Times New Roman" w:hAnsi="Times New Roman" w:cs="Times New Roman"/>
      <w:b/>
      <w:sz w:val="32"/>
      <w:szCs w:val="20"/>
    </w:rPr>
  </w:style>
  <w:style w:type="character" w:customStyle="1" w:styleId="30">
    <w:name w:val="Заголовок 3 Знак"/>
    <w:basedOn w:val="a0"/>
    <w:link w:val="3"/>
    <w:rsid w:val="003E2FD2"/>
    <w:rPr>
      <w:rFonts w:ascii="Times New Roman" w:eastAsia="Times New Roman" w:hAnsi="Times New Roman" w:cs="Times New Roman"/>
      <w:sz w:val="28"/>
      <w:szCs w:val="20"/>
    </w:rPr>
  </w:style>
  <w:style w:type="character" w:customStyle="1" w:styleId="40">
    <w:name w:val="Заголовок 4 Знак"/>
    <w:basedOn w:val="a0"/>
    <w:link w:val="4"/>
    <w:rsid w:val="003E2FD2"/>
    <w:rPr>
      <w:rFonts w:ascii="Times New Roman" w:eastAsia="Times New Roman" w:hAnsi="Times New Roman" w:cs="Times New Roman"/>
      <w:sz w:val="28"/>
      <w:szCs w:val="20"/>
    </w:rPr>
  </w:style>
  <w:style w:type="character" w:customStyle="1" w:styleId="50">
    <w:name w:val="Заголовок 5 Знак"/>
    <w:basedOn w:val="a0"/>
    <w:link w:val="5"/>
    <w:uiPriority w:val="9"/>
    <w:rsid w:val="003E2FD2"/>
    <w:rPr>
      <w:rFonts w:ascii="Times New Roman" w:eastAsia="Times New Roman" w:hAnsi="Times New Roman" w:cs="Times New Roman"/>
      <w:b/>
      <w:sz w:val="28"/>
      <w:szCs w:val="20"/>
    </w:rPr>
  </w:style>
  <w:style w:type="character" w:customStyle="1" w:styleId="60">
    <w:name w:val="Заголовок 6 Знак"/>
    <w:basedOn w:val="a0"/>
    <w:link w:val="6"/>
    <w:uiPriority w:val="9"/>
    <w:rsid w:val="003E2FD2"/>
    <w:rPr>
      <w:rFonts w:ascii="Times New Roman" w:eastAsia="Times New Roman" w:hAnsi="Times New Roman" w:cs="Times New Roman"/>
      <w:b/>
      <w:sz w:val="36"/>
      <w:szCs w:val="20"/>
    </w:rPr>
  </w:style>
  <w:style w:type="character" w:customStyle="1" w:styleId="70">
    <w:name w:val="Заголовок 7 Знак"/>
    <w:basedOn w:val="a0"/>
    <w:link w:val="7"/>
    <w:uiPriority w:val="9"/>
    <w:rsid w:val="003E2FD2"/>
    <w:rPr>
      <w:rFonts w:ascii="Cambria" w:eastAsia="Times New Roman" w:hAnsi="Cambria" w:cs="Times New Roman"/>
      <w:i/>
      <w:iCs/>
      <w:color w:val="404040"/>
      <w:sz w:val="24"/>
      <w:szCs w:val="24"/>
    </w:rPr>
  </w:style>
  <w:style w:type="character" w:customStyle="1" w:styleId="80">
    <w:name w:val="Заголовок 8 Знак"/>
    <w:basedOn w:val="a0"/>
    <w:link w:val="8"/>
    <w:uiPriority w:val="9"/>
    <w:rsid w:val="003E2FD2"/>
    <w:rPr>
      <w:rFonts w:ascii="Cambria" w:eastAsia="Times New Roman" w:hAnsi="Cambria" w:cs="Times New Roman"/>
      <w:color w:val="404040"/>
      <w:sz w:val="20"/>
      <w:szCs w:val="20"/>
    </w:rPr>
  </w:style>
  <w:style w:type="character" w:customStyle="1" w:styleId="90">
    <w:name w:val="Заголовок 9 Знак"/>
    <w:basedOn w:val="a0"/>
    <w:link w:val="9"/>
    <w:uiPriority w:val="9"/>
    <w:rsid w:val="003E2FD2"/>
    <w:rPr>
      <w:rFonts w:ascii="Cambria" w:eastAsia="Times New Roman" w:hAnsi="Cambria" w:cs="Times New Roman"/>
      <w:i/>
      <w:iCs/>
      <w:color w:val="404040"/>
      <w:sz w:val="20"/>
      <w:szCs w:val="20"/>
    </w:rPr>
  </w:style>
  <w:style w:type="numbering" w:customStyle="1" w:styleId="11">
    <w:name w:val="Нет списка1"/>
    <w:next w:val="a2"/>
    <w:semiHidden/>
    <w:rsid w:val="003E2FD2"/>
  </w:style>
  <w:style w:type="paragraph" w:styleId="a6">
    <w:name w:val="Body Text Indent"/>
    <w:basedOn w:val="a"/>
    <w:link w:val="a7"/>
    <w:rsid w:val="003E2FD2"/>
    <w:pPr>
      <w:spacing w:after="0" w:line="240" w:lineRule="auto"/>
      <w:ind w:firstLine="720"/>
    </w:pPr>
    <w:rPr>
      <w:rFonts w:ascii="Times New Roman" w:eastAsia="Times New Roman" w:hAnsi="Times New Roman" w:cs="Times New Roman"/>
      <w:sz w:val="28"/>
      <w:szCs w:val="20"/>
    </w:rPr>
  </w:style>
  <w:style w:type="character" w:customStyle="1" w:styleId="a7">
    <w:name w:val="Основной текст с отступом Знак"/>
    <w:basedOn w:val="a0"/>
    <w:link w:val="a6"/>
    <w:rsid w:val="003E2FD2"/>
    <w:rPr>
      <w:rFonts w:ascii="Times New Roman" w:eastAsia="Times New Roman" w:hAnsi="Times New Roman" w:cs="Times New Roman"/>
      <w:sz w:val="28"/>
      <w:szCs w:val="20"/>
    </w:rPr>
  </w:style>
  <w:style w:type="paragraph" w:styleId="21">
    <w:name w:val="Body Text Indent 2"/>
    <w:basedOn w:val="a"/>
    <w:link w:val="22"/>
    <w:uiPriority w:val="99"/>
    <w:rsid w:val="003E2FD2"/>
    <w:pPr>
      <w:spacing w:after="0" w:line="240" w:lineRule="auto"/>
      <w:ind w:firstLine="567"/>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uiPriority w:val="99"/>
    <w:rsid w:val="003E2FD2"/>
    <w:rPr>
      <w:rFonts w:ascii="Times New Roman" w:eastAsia="Times New Roman" w:hAnsi="Times New Roman" w:cs="Times New Roman"/>
      <w:sz w:val="28"/>
      <w:szCs w:val="20"/>
    </w:rPr>
  </w:style>
  <w:style w:type="paragraph" w:styleId="31">
    <w:name w:val="Body Text Indent 3"/>
    <w:basedOn w:val="a"/>
    <w:link w:val="32"/>
    <w:rsid w:val="003E2FD2"/>
    <w:pPr>
      <w:spacing w:after="0" w:line="240" w:lineRule="auto"/>
      <w:ind w:firstLine="720"/>
      <w:jc w:val="both"/>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rsid w:val="003E2FD2"/>
    <w:rPr>
      <w:rFonts w:ascii="Times New Roman" w:eastAsia="Times New Roman" w:hAnsi="Times New Roman" w:cs="Times New Roman"/>
      <w:sz w:val="28"/>
      <w:szCs w:val="20"/>
    </w:rPr>
  </w:style>
  <w:style w:type="paragraph" w:styleId="a8">
    <w:name w:val="Body Text"/>
    <w:basedOn w:val="a"/>
    <w:link w:val="a9"/>
    <w:rsid w:val="003E2FD2"/>
    <w:pPr>
      <w:spacing w:after="0" w:line="240" w:lineRule="auto"/>
      <w:jc w:val="center"/>
    </w:pPr>
    <w:rPr>
      <w:rFonts w:ascii="Times New Roman" w:eastAsia="Times New Roman" w:hAnsi="Times New Roman" w:cs="Times New Roman"/>
      <w:sz w:val="28"/>
      <w:szCs w:val="20"/>
    </w:rPr>
  </w:style>
  <w:style w:type="character" w:customStyle="1" w:styleId="a9">
    <w:name w:val="Основной текст Знак"/>
    <w:basedOn w:val="a0"/>
    <w:link w:val="a8"/>
    <w:rsid w:val="003E2FD2"/>
    <w:rPr>
      <w:rFonts w:ascii="Times New Roman" w:eastAsia="Times New Roman" w:hAnsi="Times New Roman" w:cs="Times New Roman"/>
      <w:sz w:val="28"/>
      <w:szCs w:val="20"/>
    </w:rPr>
  </w:style>
  <w:style w:type="table" w:styleId="aa">
    <w:name w:val="Table Grid"/>
    <w:basedOn w:val="a1"/>
    <w:rsid w:val="003E2F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Таблицы (моноширинный)"/>
    <w:basedOn w:val="a"/>
    <w:next w:val="a"/>
    <w:rsid w:val="003E2FD2"/>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ConsPlusTitle">
    <w:name w:val="ConsPlusTitle"/>
    <w:rsid w:val="003E2FD2"/>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3">
    <w:name w:val="Body Text 2"/>
    <w:basedOn w:val="a"/>
    <w:link w:val="24"/>
    <w:uiPriority w:val="99"/>
    <w:rsid w:val="003E2FD2"/>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uiPriority w:val="99"/>
    <w:rsid w:val="003E2FD2"/>
    <w:rPr>
      <w:rFonts w:ascii="Times New Roman" w:eastAsia="Times New Roman" w:hAnsi="Times New Roman" w:cs="Times New Roman"/>
      <w:sz w:val="20"/>
      <w:szCs w:val="20"/>
    </w:rPr>
  </w:style>
  <w:style w:type="numbering" w:customStyle="1" w:styleId="110">
    <w:name w:val="Нет списка11"/>
    <w:next w:val="a2"/>
    <w:uiPriority w:val="99"/>
    <w:semiHidden/>
    <w:unhideWhenUsed/>
    <w:rsid w:val="003E2FD2"/>
  </w:style>
  <w:style w:type="paragraph" w:styleId="ac">
    <w:name w:val="header"/>
    <w:basedOn w:val="a"/>
    <w:link w:val="ad"/>
    <w:uiPriority w:val="99"/>
    <w:unhideWhenUsed/>
    <w:rsid w:val="003E2FD2"/>
    <w:pPr>
      <w:tabs>
        <w:tab w:val="center" w:pos="4677"/>
        <w:tab w:val="right" w:pos="9355"/>
      </w:tabs>
      <w:spacing w:after="0" w:line="240" w:lineRule="auto"/>
    </w:pPr>
    <w:rPr>
      <w:rFonts w:ascii="Calibri" w:eastAsia="Calibri" w:hAnsi="Calibri" w:cs="Times New Roman"/>
      <w:lang w:eastAsia="en-US"/>
    </w:rPr>
  </w:style>
  <w:style w:type="character" w:customStyle="1" w:styleId="ad">
    <w:name w:val="Верхний колонтитул Знак"/>
    <w:basedOn w:val="a0"/>
    <w:link w:val="ac"/>
    <w:uiPriority w:val="99"/>
    <w:rsid w:val="003E2FD2"/>
    <w:rPr>
      <w:rFonts w:ascii="Calibri" w:eastAsia="Calibri" w:hAnsi="Calibri" w:cs="Times New Roman"/>
      <w:lang w:eastAsia="en-US"/>
    </w:rPr>
  </w:style>
  <w:style w:type="paragraph" w:styleId="ae">
    <w:name w:val="footer"/>
    <w:basedOn w:val="a"/>
    <w:link w:val="af"/>
    <w:uiPriority w:val="99"/>
    <w:unhideWhenUsed/>
    <w:rsid w:val="003E2FD2"/>
    <w:pPr>
      <w:tabs>
        <w:tab w:val="center" w:pos="4677"/>
        <w:tab w:val="right" w:pos="9355"/>
      </w:tabs>
      <w:spacing w:after="0" w:line="240" w:lineRule="auto"/>
    </w:pPr>
    <w:rPr>
      <w:rFonts w:ascii="Calibri" w:eastAsia="Calibri" w:hAnsi="Calibri" w:cs="Times New Roman"/>
      <w:lang w:eastAsia="en-US"/>
    </w:rPr>
  </w:style>
  <w:style w:type="character" w:customStyle="1" w:styleId="af">
    <w:name w:val="Нижний колонтитул Знак"/>
    <w:basedOn w:val="a0"/>
    <w:link w:val="ae"/>
    <w:uiPriority w:val="99"/>
    <w:rsid w:val="003E2FD2"/>
    <w:rPr>
      <w:rFonts w:ascii="Calibri" w:eastAsia="Calibri" w:hAnsi="Calibri" w:cs="Times New Roman"/>
      <w:lang w:eastAsia="en-US"/>
    </w:rPr>
  </w:style>
  <w:style w:type="paragraph" w:customStyle="1" w:styleId="ConsPlusNormal">
    <w:name w:val="ConsPlusNormal"/>
    <w:rsid w:val="003E2FD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0">
    <w:name w:val="Document Map"/>
    <w:basedOn w:val="a"/>
    <w:link w:val="25"/>
    <w:uiPriority w:val="99"/>
    <w:unhideWhenUsed/>
    <w:rsid w:val="003E2FD2"/>
    <w:pPr>
      <w:spacing w:after="0" w:line="240" w:lineRule="auto"/>
    </w:pPr>
    <w:rPr>
      <w:rFonts w:ascii="Tahoma" w:eastAsia="Calibri" w:hAnsi="Tahoma" w:cs="Tahoma"/>
      <w:sz w:val="16"/>
      <w:szCs w:val="16"/>
      <w:lang w:eastAsia="en-US"/>
    </w:rPr>
  </w:style>
  <w:style w:type="character" w:customStyle="1" w:styleId="af1">
    <w:name w:val="Схема документа Знак"/>
    <w:basedOn w:val="a0"/>
    <w:link w:val="12"/>
    <w:rsid w:val="003E2FD2"/>
    <w:rPr>
      <w:rFonts w:ascii="Segoe UI" w:hAnsi="Segoe UI" w:cs="Segoe UI"/>
      <w:sz w:val="16"/>
      <w:szCs w:val="16"/>
    </w:rPr>
  </w:style>
  <w:style w:type="character" w:customStyle="1" w:styleId="25">
    <w:name w:val="Схема документа Знак2"/>
    <w:link w:val="af0"/>
    <w:uiPriority w:val="99"/>
    <w:rsid w:val="003E2FD2"/>
    <w:rPr>
      <w:rFonts w:ascii="Tahoma" w:eastAsia="Calibri" w:hAnsi="Tahoma" w:cs="Tahoma"/>
      <w:sz w:val="16"/>
      <w:szCs w:val="16"/>
      <w:lang w:eastAsia="en-US"/>
    </w:rPr>
  </w:style>
  <w:style w:type="character" w:styleId="af2">
    <w:name w:val="page number"/>
    <w:basedOn w:val="a0"/>
    <w:rsid w:val="003E2FD2"/>
  </w:style>
  <w:style w:type="paragraph" w:styleId="af3">
    <w:name w:val="Normal (Web)"/>
    <w:basedOn w:val="a"/>
    <w:rsid w:val="003E2FD2"/>
    <w:pPr>
      <w:spacing w:before="150" w:after="150" w:line="240" w:lineRule="auto"/>
      <w:ind w:left="150" w:right="150"/>
      <w:jc w:val="both"/>
    </w:pPr>
    <w:rPr>
      <w:rFonts w:ascii="Tahoma" w:eastAsia="Times New Roman" w:hAnsi="Tahoma" w:cs="Tahoma"/>
      <w:color w:val="000000"/>
      <w:sz w:val="18"/>
      <w:szCs w:val="18"/>
    </w:rPr>
  </w:style>
  <w:style w:type="paragraph" w:customStyle="1" w:styleId="13">
    <w:name w:val="Абзац списка1"/>
    <w:basedOn w:val="a"/>
    <w:rsid w:val="003E2FD2"/>
    <w:pPr>
      <w:widowControl w:val="0"/>
      <w:adjustRightInd w:val="0"/>
      <w:spacing w:before="120" w:after="120" w:line="240" w:lineRule="auto"/>
      <w:jc w:val="both"/>
      <w:textAlignment w:val="baseline"/>
    </w:pPr>
    <w:rPr>
      <w:rFonts w:ascii="Times New Roman" w:eastAsia="Times New Roman" w:hAnsi="Times New Roman" w:cs="Times New Roman"/>
      <w:spacing w:val="-5"/>
      <w:sz w:val="28"/>
      <w:lang w:eastAsia="en-US"/>
    </w:rPr>
  </w:style>
  <w:style w:type="table" w:customStyle="1" w:styleId="14">
    <w:name w:val="Сетка таблицы1"/>
    <w:basedOn w:val="a1"/>
    <w:next w:val="aa"/>
    <w:uiPriority w:val="59"/>
    <w:rsid w:val="003E2FD2"/>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
    <w:name w:val="Сетка таблицы2"/>
    <w:basedOn w:val="a1"/>
    <w:next w:val="aa"/>
    <w:uiPriority w:val="59"/>
    <w:rsid w:val="003E2FD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34"/>
    <w:qFormat/>
    <w:rsid w:val="003E2FD2"/>
    <w:pPr>
      <w:spacing w:after="0" w:line="240" w:lineRule="auto"/>
      <w:ind w:left="708"/>
    </w:pPr>
    <w:rPr>
      <w:rFonts w:ascii="Times New Roman" w:eastAsia="Times New Roman" w:hAnsi="Times New Roman" w:cs="Times New Roman"/>
      <w:sz w:val="20"/>
      <w:szCs w:val="20"/>
    </w:rPr>
  </w:style>
  <w:style w:type="paragraph" w:styleId="af5">
    <w:name w:val="caption"/>
    <w:basedOn w:val="a"/>
    <w:next w:val="a"/>
    <w:uiPriority w:val="35"/>
    <w:qFormat/>
    <w:rsid w:val="003E2FD2"/>
    <w:pPr>
      <w:spacing w:line="240" w:lineRule="auto"/>
    </w:pPr>
    <w:rPr>
      <w:rFonts w:ascii="Times New Roman" w:eastAsia="Times New Roman" w:hAnsi="Times New Roman" w:cs="Times New Roman"/>
      <w:b/>
      <w:bCs/>
      <w:color w:val="4F81BD"/>
      <w:sz w:val="18"/>
      <w:szCs w:val="18"/>
    </w:rPr>
  </w:style>
  <w:style w:type="paragraph" w:customStyle="1" w:styleId="Default">
    <w:name w:val="Default"/>
    <w:rsid w:val="003E2FD2"/>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f6">
    <w:name w:val="Основной текст_"/>
    <w:link w:val="71"/>
    <w:rsid w:val="003E2FD2"/>
    <w:rPr>
      <w:rFonts w:ascii="Arial Unicode MS" w:eastAsia="Arial Unicode MS" w:hAnsi="Arial Unicode MS" w:cs="Arial Unicode MS"/>
      <w:sz w:val="23"/>
      <w:szCs w:val="23"/>
      <w:shd w:val="clear" w:color="auto" w:fill="FFFFFF"/>
    </w:rPr>
  </w:style>
  <w:style w:type="character" w:customStyle="1" w:styleId="af7">
    <w:name w:val="Колонтитул_"/>
    <w:link w:val="af8"/>
    <w:rsid w:val="003E2FD2"/>
    <w:rPr>
      <w:rFonts w:ascii="Arial Narrow" w:eastAsia="Arial Narrow" w:hAnsi="Arial Narrow" w:cs="Arial Narrow"/>
      <w:b/>
      <w:bCs/>
      <w:sz w:val="15"/>
      <w:szCs w:val="15"/>
      <w:shd w:val="clear" w:color="auto" w:fill="FFFFFF"/>
    </w:rPr>
  </w:style>
  <w:style w:type="character" w:customStyle="1" w:styleId="27">
    <w:name w:val="Основной текст2"/>
    <w:rsid w:val="003E2FD2"/>
    <w:rPr>
      <w:rFonts w:ascii="Arial Unicode MS" w:eastAsia="Arial Unicode MS" w:hAnsi="Arial Unicode MS" w:cs="Arial Unicode MS"/>
      <w:color w:val="000000"/>
      <w:spacing w:val="0"/>
      <w:w w:val="100"/>
      <w:position w:val="0"/>
      <w:sz w:val="23"/>
      <w:szCs w:val="23"/>
      <w:shd w:val="clear" w:color="auto" w:fill="FFFFFF"/>
      <w:lang w:val="ru-RU" w:eastAsia="ru-RU" w:bidi="ru-RU"/>
    </w:rPr>
  </w:style>
  <w:style w:type="paragraph" w:customStyle="1" w:styleId="71">
    <w:name w:val="Основной текст7"/>
    <w:basedOn w:val="a"/>
    <w:link w:val="af6"/>
    <w:rsid w:val="003E2FD2"/>
    <w:pPr>
      <w:widowControl w:val="0"/>
      <w:shd w:val="clear" w:color="auto" w:fill="FFFFFF"/>
      <w:spacing w:after="1920" w:line="274" w:lineRule="exact"/>
      <w:ind w:hanging="360"/>
      <w:jc w:val="right"/>
    </w:pPr>
    <w:rPr>
      <w:rFonts w:ascii="Arial Unicode MS" w:eastAsia="Arial Unicode MS" w:hAnsi="Arial Unicode MS" w:cs="Arial Unicode MS"/>
      <w:sz w:val="23"/>
      <w:szCs w:val="23"/>
    </w:rPr>
  </w:style>
  <w:style w:type="paragraph" w:customStyle="1" w:styleId="af8">
    <w:name w:val="Колонтитул"/>
    <w:basedOn w:val="a"/>
    <w:link w:val="af7"/>
    <w:rsid w:val="003E2FD2"/>
    <w:pPr>
      <w:widowControl w:val="0"/>
      <w:shd w:val="clear" w:color="auto" w:fill="FFFFFF"/>
      <w:spacing w:after="0" w:line="0" w:lineRule="atLeast"/>
    </w:pPr>
    <w:rPr>
      <w:rFonts w:ascii="Arial Narrow" w:eastAsia="Arial Narrow" w:hAnsi="Arial Narrow" w:cs="Arial Narrow"/>
      <w:b/>
      <w:bCs/>
      <w:sz w:val="15"/>
      <w:szCs w:val="15"/>
    </w:rPr>
  </w:style>
  <w:style w:type="paragraph" w:customStyle="1" w:styleId="ConsPlusCell">
    <w:name w:val="ConsPlusCell"/>
    <w:rsid w:val="003E2FD2"/>
    <w:pPr>
      <w:widowControl w:val="0"/>
      <w:autoSpaceDE w:val="0"/>
      <w:autoSpaceDN w:val="0"/>
      <w:adjustRightInd w:val="0"/>
      <w:spacing w:after="0" w:line="240" w:lineRule="auto"/>
    </w:pPr>
    <w:rPr>
      <w:rFonts w:ascii="Arial" w:eastAsia="Times New Roman" w:hAnsi="Arial" w:cs="Arial"/>
      <w:sz w:val="20"/>
      <w:szCs w:val="20"/>
    </w:rPr>
  </w:style>
  <w:style w:type="character" w:styleId="af9">
    <w:name w:val="Strong"/>
    <w:uiPriority w:val="22"/>
    <w:qFormat/>
    <w:rsid w:val="003E2FD2"/>
    <w:rPr>
      <w:b/>
      <w:bCs/>
    </w:rPr>
  </w:style>
  <w:style w:type="character" w:customStyle="1" w:styleId="afa">
    <w:name w:val="Подпись к таблице_"/>
    <w:link w:val="afb"/>
    <w:rsid w:val="003E2FD2"/>
    <w:rPr>
      <w:rFonts w:ascii="Arial Narrow" w:eastAsia="Arial Narrow" w:hAnsi="Arial Narrow" w:cs="Arial Narrow"/>
      <w:b/>
      <w:bCs/>
      <w:sz w:val="17"/>
      <w:szCs w:val="17"/>
      <w:shd w:val="clear" w:color="auto" w:fill="FFFFFF"/>
    </w:rPr>
  </w:style>
  <w:style w:type="paragraph" w:customStyle="1" w:styleId="afb">
    <w:name w:val="Подпись к таблице"/>
    <w:basedOn w:val="a"/>
    <w:link w:val="afa"/>
    <w:rsid w:val="003E2FD2"/>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3E2FD2"/>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3E2FD2"/>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33">
    <w:name w:val="Основной текст3"/>
    <w:basedOn w:val="a"/>
    <w:rsid w:val="003E2FD2"/>
    <w:pPr>
      <w:widowControl w:val="0"/>
      <w:shd w:val="clear" w:color="auto" w:fill="FFFFFF"/>
      <w:spacing w:before="3060" w:after="0" w:line="0" w:lineRule="atLeast"/>
      <w:ind w:hanging="360"/>
      <w:jc w:val="center"/>
    </w:pPr>
    <w:rPr>
      <w:rFonts w:ascii="Arial" w:eastAsia="Arial" w:hAnsi="Arial" w:cs="Arial"/>
      <w:color w:val="000000"/>
      <w:lang w:bidi="ru-RU"/>
    </w:rPr>
  </w:style>
  <w:style w:type="character" w:customStyle="1" w:styleId="41">
    <w:name w:val="Основной текст (4)_"/>
    <w:link w:val="42"/>
    <w:rsid w:val="003E2FD2"/>
    <w:rPr>
      <w:rFonts w:ascii="Arial Narrow" w:eastAsia="Arial Narrow" w:hAnsi="Arial Narrow" w:cs="Arial Narrow"/>
      <w:b/>
      <w:bCs/>
      <w:sz w:val="15"/>
      <w:szCs w:val="15"/>
      <w:shd w:val="clear" w:color="auto" w:fill="FFFFFF"/>
    </w:rPr>
  </w:style>
  <w:style w:type="paragraph" w:customStyle="1" w:styleId="42">
    <w:name w:val="Основной текст (4)"/>
    <w:basedOn w:val="a"/>
    <w:link w:val="41"/>
    <w:rsid w:val="003E2FD2"/>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styleId="afc">
    <w:name w:val="Hyperlink"/>
    <w:rsid w:val="003E2FD2"/>
    <w:rPr>
      <w:rFonts w:cs="Times New Roman"/>
      <w:color w:val="0000FF"/>
      <w:u w:val="single"/>
    </w:rPr>
  </w:style>
  <w:style w:type="paragraph" w:styleId="15">
    <w:name w:val="toc 1"/>
    <w:basedOn w:val="a"/>
    <w:next w:val="a"/>
    <w:autoRedefine/>
    <w:uiPriority w:val="39"/>
    <w:unhideWhenUsed/>
    <w:rsid w:val="003E2FD2"/>
    <w:pPr>
      <w:tabs>
        <w:tab w:val="right" w:leader="dot" w:pos="10196"/>
      </w:tabs>
      <w:spacing w:after="100" w:line="240" w:lineRule="auto"/>
      <w:jc w:val="both"/>
    </w:pPr>
    <w:rPr>
      <w:rFonts w:ascii="Times New Roman" w:eastAsia="Times New Roman" w:hAnsi="Times New Roman" w:cs="Times New Roman"/>
      <w:sz w:val="24"/>
      <w:szCs w:val="24"/>
    </w:rPr>
  </w:style>
  <w:style w:type="paragraph" w:styleId="28">
    <w:name w:val="toc 2"/>
    <w:basedOn w:val="a"/>
    <w:next w:val="a"/>
    <w:autoRedefine/>
    <w:uiPriority w:val="39"/>
    <w:unhideWhenUsed/>
    <w:rsid w:val="003E2FD2"/>
    <w:pPr>
      <w:tabs>
        <w:tab w:val="left" w:pos="880"/>
        <w:tab w:val="right" w:leader="dot" w:pos="10196"/>
      </w:tabs>
      <w:spacing w:after="100" w:line="240" w:lineRule="auto"/>
    </w:pPr>
    <w:rPr>
      <w:rFonts w:ascii="Times New Roman" w:eastAsia="Times New Roman" w:hAnsi="Times New Roman" w:cs="Times New Roman"/>
      <w:sz w:val="24"/>
      <w:szCs w:val="24"/>
    </w:rPr>
  </w:style>
  <w:style w:type="paragraph" w:styleId="afd">
    <w:name w:val="TOC Heading"/>
    <w:basedOn w:val="1"/>
    <w:next w:val="a"/>
    <w:uiPriority w:val="39"/>
    <w:qFormat/>
    <w:rsid w:val="003E2FD2"/>
    <w:pPr>
      <w:keepLines/>
      <w:spacing w:before="480" w:line="276" w:lineRule="auto"/>
      <w:ind w:left="432" w:hanging="432"/>
      <w:jc w:val="left"/>
      <w:outlineLvl w:val="9"/>
    </w:pPr>
    <w:rPr>
      <w:rFonts w:ascii="Cambria" w:hAnsi="Cambria"/>
      <w:b/>
      <w:bCs/>
      <w:color w:val="365F91"/>
      <w:sz w:val="28"/>
      <w:szCs w:val="28"/>
    </w:rPr>
  </w:style>
  <w:style w:type="paragraph" w:customStyle="1" w:styleId="16">
    <w:name w:val="Стиль1"/>
    <w:basedOn w:val="1"/>
    <w:link w:val="17"/>
    <w:qFormat/>
    <w:rsid w:val="003E2FD2"/>
    <w:pPr>
      <w:keepLines/>
      <w:spacing w:line="276" w:lineRule="auto"/>
      <w:ind w:left="432" w:hanging="432"/>
      <w:jc w:val="left"/>
    </w:pPr>
    <w:rPr>
      <w:b/>
      <w:bCs/>
      <w:color w:val="000000"/>
      <w:sz w:val="28"/>
      <w:szCs w:val="28"/>
      <w:lang w:eastAsia="en-US"/>
    </w:rPr>
  </w:style>
  <w:style w:type="character" w:customStyle="1" w:styleId="17">
    <w:name w:val="Стиль1 Знак"/>
    <w:link w:val="16"/>
    <w:rsid w:val="003E2FD2"/>
    <w:rPr>
      <w:rFonts w:ascii="Times New Roman" w:eastAsia="Times New Roman" w:hAnsi="Times New Roman" w:cs="Times New Roman"/>
      <w:b/>
      <w:bCs/>
      <w:color w:val="000000"/>
      <w:sz w:val="28"/>
      <w:szCs w:val="28"/>
      <w:lang w:eastAsia="en-US"/>
    </w:rPr>
  </w:style>
  <w:style w:type="numbering" w:customStyle="1" w:styleId="111">
    <w:name w:val="Нет списка111"/>
    <w:next w:val="a2"/>
    <w:uiPriority w:val="99"/>
    <w:semiHidden/>
    <w:unhideWhenUsed/>
    <w:rsid w:val="003E2FD2"/>
  </w:style>
  <w:style w:type="paragraph" w:customStyle="1" w:styleId="bodytext4">
    <w:name w:val="bodytext4"/>
    <w:basedOn w:val="a"/>
    <w:uiPriority w:val="99"/>
    <w:rsid w:val="003E2FD2"/>
    <w:pPr>
      <w:spacing w:before="100" w:beforeAutospacing="1" w:after="150" w:line="240" w:lineRule="auto"/>
    </w:pPr>
    <w:rPr>
      <w:rFonts w:ascii="Times New Roman" w:eastAsia="Times New Roman" w:hAnsi="Times New Roman" w:cs="Times New Roman"/>
      <w:color w:val="949494"/>
      <w:sz w:val="24"/>
      <w:szCs w:val="24"/>
    </w:rPr>
  </w:style>
  <w:style w:type="paragraph" w:styleId="afe">
    <w:name w:val="Title"/>
    <w:basedOn w:val="a"/>
    <w:link w:val="aff"/>
    <w:qFormat/>
    <w:rsid w:val="003E2FD2"/>
    <w:pPr>
      <w:tabs>
        <w:tab w:val="left" w:pos="1665"/>
      </w:tabs>
      <w:spacing w:after="0" w:line="240" w:lineRule="auto"/>
      <w:jc w:val="center"/>
    </w:pPr>
    <w:rPr>
      <w:rFonts w:ascii="Times New Roman" w:eastAsia="Times New Roman" w:hAnsi="Times New Roman" w:cs="Times New Roman"/>
      <w:b/>
      <w:bCs/>
      <w:sz w:val="24"/>
      <w:szCs w:val="24"/>
    </w:rPr>
  </w:style>
  <w:style w:type="character" w:customStyle="1" w:styleId="aff">
    <w:name w:val="Название Знак"/>
    <w:basedOn w:val="a0"/>
    <w:link w:val="afe"/>
    <w:rsid w:val="003E2FD2"/>
    <w:rPr>
      <w:rFonts w:ascii="Times New Roman" w:eastAsia="Times New Roman" w:hAnsi="Times New Roman" w:cs="Times New Roman"/>
      <w:b/>
      <w:bCs/>
      <w:sz w:val="24"/>
      <w:szCs w:val="24"/>
    </w:rPr>
  </w:style>
  <w:style w:type="paragraph" w:styleId="34">
    <w:name w:val="toc 3"/>
    <w:basedOn w:val="a"/>
    <w:next w:val="a"/>
    <w:autoRedefine/>
    <w:uiPriority w:val="39"/>
    <w:rsid w:val="003E2FD2"/>
    <w:pPr>
      <w:spacing w:after="0" w:line="240" w:lineRule="auto"/>
      <w:ind w:left="480"/>
    </w:pPr>
    <w:rPr>
      <w:rFonts w:ascii="Times New Roman" w:eastAsia="Times New Roman" w:hAnsi="Times New Roman" w:cs="Times New Roman"/>
      <w:i/>
      <w:iCs/>
      <w:sz w:val="20"/>
      <w:szCs w:val="20"/>
    </w:rPr>
  </w:style>
  <w:style w:type="paragraph" w:customStyle="1" w:styleId="18">
    <w:name w:val="Знак Знак Знак1 Знак Знак Знак"/>
    <w:basedOn w:val="a"/>
    <w:uiPriority w:val="99"/>
    <w:rsid w:val="003E2FD2"/>
    <w:pPr>
      <w:spacing w:after="0" w:line="240" w:lineRule="auto"/>
    </w:pPr>
    <w:rPr>
      <w:rFonts w:ascii="Verdana" w:eastAsia="Times New Roman" w:hAnsi="Verdana" w:cs="Verdana"/>
      <w:sz w:val="20"/>
      <w:szCs w:val="20"/>
      <w:lang w:val="en-US" w:eastAsia="en-US"/>
    </w:rPr>
  </w:style>
  <w:style w:type="paragraph" w:styleId="aff0">
    <w:name w:val="annotation text"/>
    <w:aliases w:val=" Знак2"/>
    <w:basedOn w:val="a"/>
    <w:link w:val="aff1"/>
    <w:rsid w:val="003E2FD2"/>
    <w:pPr>
      <w:spacing w:after="0" w:line="240" w:lineRule="auto"/>
    </w:pPr>
    <w:rPr>
      <w:rFonts w:ascii="Times New Roman" w:eastAsia="Times New Roman" w:hAnsi="Times New Roman" w:cs="Times New Roman"/>
      <w:sz w:val="20"/>
      <w:szCs w:val="20"/>
    </w:rPr>
  </w:style>
  <w:style w:type="character" w:customStyle="1" w:styleId="aff1">
    <w:name w:val="Текст примечания Знак"/>
    <w:aliases w:val=" Знак2 Знак"/>
    <w:basedOn w:val="a0"/>
    <w:link w:val="aff0"/>
    <w:rsid w:val="003E2FD2"/>
    <w:rPr>
      <w:rFonts w:ascii="Times New Roman" w:eastAsia="Times New Roman" w:hAnsi="Times New Roman" w:cs="Times New Roman"/>
      <w:sz w:val="20"/>
      <w:szCs w:val="20"/>
    </w:rPr>
  </w:style>
  <w:style w:type="paragraph" w:customStyle="1" w:styleId="112">
    <w:name w:val="Знак Знак Знак1 Знак Знак Знак1"/>
    <w:basedOn w:val="a"/>
    <w:uiPriority w:val="99"/>
    <w:rsid w:val="003E2FD2"/>
    <w:pPr>
      <w:spacing w:after="0" w:line="240" w:lineRule="auto"/>
    </w:pPr>
    <w:rPr>
      <w:rFonts w:ascii="Verdana" w:eastAsia="Times New Roman" w:hAnsi="Verdana" w:cs="Verdana"/>
      <w:sz w:val="20"/>
      <w:szCs w:val="20"/>
      <w:lang w:val="en-US" w:eastAsia="en-US"/>
    </w:rPr>
  </w:style>
  <w:style w:type="paragraph" w:customStyle="1" w:styleId="19">
    <w:name w:val="Верхний колонтитул1"/>
    <w:basedOn w:val="a"/>
    <w:next w:val="ac"/>
    <w:uiPriority w:val="99"/>
    <w:rsid w:val="003E2FD2"/>
    <w:pPr>
      <w:tabs>
        <w:tab w:val="center" w:pos="4677"/>
        <w:tab w:val="right" w:pos="9355"/>
      </w:tabs>
      <w:spacing w:after="0" w:line="240" w:lineRule="auto"/>
    </w:pPr>
    <w:rPr>
      <w:rFonts w:ascii="Calibri" w:eastAsia="Calibri" w:hAnsi="Calibri" w:cs="Times New Roman"/>
      <w:lang w:eastAsia="en-US"/>
    </w:rPr>
  </w:style>
  <w:style w:type="character" w:customStyle="1" w:styleId="1a">
    <w:name w:val="Верхний колонтитул Знак1"/>
    <w:uiPriority w:val="99"/>
    <w:semiHidden/>
    <w:rsid w:val="003E2FD2"/>
    <w:rPr>
      <w:rFonts w:ascii="Times New Roman" w:eastAsia="Times New Roman" w:hAnsi="Times New Roman" w:cs="Times New Roman"/>
      <w:sz w:val="24"/>
      <w:szCs w:val="24"/>
      <w:lang w:eastAsia="ru-RU"/>
    </w:rPr>
  </w:style>
  <w:style w:type="paragraph" w:customStyle="1" w:styleId="1b">
    <w:name w:val="Нижний колонтитул1"/>
    <w:basedOn w:val="a"/>
    <w:next w:val="ae"/>
    <w:uiPriority w:val="99"/>
    <w:rsid w:val="003E2FD2"/>
    <w:pPr>
      <w:tabs>
        <w:tab w:val="center" w:pos="4677"/>
        <w:tab w:val="right" w:pos="9355"/>
      </w:tabs>
      <w:spacing w:after="0" w:line="240" w:lineRule="auto"/>
    </w:pPr>
    <w:rPr>
      <w:rFonts w:ascii="Calibri" w:eastAsia="Calibri" w:hAnsi="Calibri" w:cs="Times New Roman"/>
      <w:lang w:eastAsia="en-US"/>
    </w:rPr>
  </w:style>
  <w:style w:type="character" w:customStyle="1" w:styleId="1c">
    <w:name w:val="Нижний колонтитул Знак1"/>
    <w:uiPriority w:val="99"/>
    <w:semiHidden/>
    <w:rsid w:val="003E2FD2"/>
    <w:rPr>
      <w:rFonts w:ascii="Times New Roman" w:eastAsia="Times New Roman" w:hAnsi="Times New Roman" w:cs="Times New Roman"/>
      <w:sz w:val="24"/>
      <w:szCs w:val="24"/>
      <w:lang w:eastAsia="ru-RU"/>
    </w:rPr>
  </w:style>
  <w:style w:type="character" w:customStyle="1" w:styleId="210">
    <w:name w:val="Основной текст 2 Знак1"/>
    <w:basedOn w:val="a0"/>
    <w:uiPriority w:val="99"/>
    <w:semiHidden/>
    <w:rsid w:val="003E2FD2"/>
  </w:style>
  <w:style w:type="table" w:styleId="-5">
    <w:name w:val="Light Shading Accent 5"/>
    <w:basedOn w:val="a1"/>
    <w:uiPriority w:val="99"/>
    <w:rsid w:val="003E2FD2"/>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2">
    <w:name w:val="Emphasis"/>
    <w:qFormat/>
    <w:rsid w:val="003E2FD2"/>
    <w:rPr>
      <w:i/>
      <w:iCs/>
    </w:rPr>
  </w:style>
  <w:style w:type="table" w:customStyle="1" w:styleId="113">
    <w:name w:val="Сетка таблицы11"/>
    <w:basedOn w:val="a1"/>
    <w:next w:val="aa"/>
    <w:uiPriority w:val="59"/>
    <w:rsid w:val="003E2FD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Схема документа1"/>
    <w:basedOn w:val="a"/>
    <w:next w:val="af0"/>
    <w:link w:val="af1"/>
    <w:semiHidden/>
    <w:unhideWhenUsed/>
    <w:rsid w:val="003E2FD2"/>
    <w:pPr>
      <w:spacing w:after="0" w:line="240" w:lineRule="auto"/>
    </w:pPr>
    <w:rPr>
      <w:rFonts w:ascii="Segoe UI" w:hAnsi="Segoe UI" w:cs="Segoe UI"/>
      <w:sz w:val="16"/>
      <w:szCs w:val="16"/>
    </w:rPr>
  </w:style>
  <w:style w:type="paragraph" w:customStyle="1" w:styleId="1d">
    <w:name w:val="Заголовок оглавления1"/>
    <w:basedOn w:val="1"/>
    <w:next w:val="a"/>
    <w:uiPriority w:val="39"/>
    <w:semiHidden/>
    <w:unhideWhenUsed/>
    <w:qFormat/>
    <w:rsid w:val="003E2FD2"/>
    <w:pPr>
      <w:keepLines/>
      <w:spacing w:before="480" w:line="276" w:lineRule="auto"/>
      <w:ind w:left="432" w:hanging="432"/>
      <w:jc w:val="left"/>
      <w:outlineLvl w:val="9"/>
    </w:pPr>
    <w:rPr>
      <w:rFonts w:ascii="Cambria" w:hAnsi="Cambria"/>
      <w:b/>
      <w:bCs/>
      <w:color w:val="365F91"/>
      <w:sz w:val="28"/>
      <w:szCs w:val="28"/>
      <w:lang w:eastAsia="en-US"/>
    </w:rPr>
  </w:style>
  <w:style w:type="paragraph" w:customStyle="1" w:styleId="1e">
    <w:name w:val="Название объекта1"/>
    <w:basedOn w:val="a"/>
    <w:next w:val="a"/>
    <w:uiPriority w:val="35"/>
    <w:unhideWhenUsed/>
    <w:qFormat/>
    <w:rsid w:val="003E2FD2"/>
    <w:pPr>
      <w:spacing w:line="240" w:lineRule="auto"/>
    </w:pPr>
    <w:rPr>
      <w:rFonts w:ascii="Times New Roman" w:eastAsia="Times New Roman" w:hAnsi="Times New Roman" w:cs="Times New Roman"/>
      <w:b/>
      <w:bCs/>
      <w:color w:val="4F81BD"/>
      <w:sz w:val="18"/>
      <w:szCs w:val="18"/>
    </w:rPr>
  </w:style>
  <w:style w:type="paragraph" w:customStyle="1" w:styleId="410">
    <w:name w:val="Оглавление 41"/>
    <w:basedOn w:val="a"/>
    <w:next w:val="a"/>
    <w:autoRedefine/>
    <w:uiPriority w:val="39"/>
    <w:unhideWhenUsed/>
    <w:rsid w:val="003E2FD2"/>
    <w:pPr>
      <w:spacing w:after="100"/>
      <w:ind w:left="660"/>
    </w:pPr>
    <w:rPr>
      <w:rFonts w:ascii="Calibri" w:eastAsia="Times New Roman" w:hAnsi="Calibri" w:cs="Times New Roman"/>
    </w:rPr>
  </w:style>
  <w:style w:type="paragraph" w:customStyle="1" w:styleId="51">
    <w:name w:val="Оглавление 51"/>
    <w:basedOn w:val="a"/>
    <w:next w:val="a"/>
    <w:autoRedefine/>
    <w:uiPriority w:val="39"/>
    <w:unhideWhenUsed/>
    <w:rsid w:val="003E2FD2"/>
    <w:pPr>
      <w:spacing w:after="100"/>
      <w:ind w:left="880"/>
    </w:pPr>
    <w:rPr>
      <w:rFonts w:ascii="Calibri" w:eastAsia="Times New Roman" w:hAnsi="Calibri" w:cs="Times New Roman"/>
    </w:rPr>
  </w:style>
  <w:style w:type="paragraph" w:customStyle="1" w:styleId="61">
    <w:name w:val="Оглавление 61"/>
    <w:basedOn w:val="a"/>
    <w:next w:val="a"/>
    <w:autoRedefine/>
    <w:uiPriority w:val="39"/>
    <w:unhideWhenUsed/>
    <w:rsid w:val="003E2FD2"/>
    <w:pPr>
      <w:spacing w:after="100"/>
      <w:ind w:left="1100"/>
    </w:pPr>
    <w:rPr>
      <w:rFonts w:ascii="Calibri" w:eastAsia="Times New Roman" w:hAnsi="Calibri" w:cs="Times New Roman"/>
    </w:rPr>
  </w:style>
  <w:style w:type="paragraph" w:customStyle="1" w:styleId="710">
    <w:name w:val="Оглавление 71"/>
    <w:basedOn w:val="a"/>
    <w:next w:val="a"/>
    <w:autoRedefine/>
    <w:uiPriority w:val="39"/>
    <w:unhideWhenUsed/>
    <w:rsid w:val="003E2FD2"/>
    <w:pPr>
      <w:spacing w:after="100"/>
      <w:ind w:left="1320"/>
    </w:pPr>
    <w:rPr>
      <w:rFonts w:ascii="Calibri" w:eastAsia="Times New Roman" w:hAnsi="Calibri" w:cs="Times New Roman"/>
    </w:rPr>
  </w:style>
  <w:style w:type="paragraph" w:customStyle="1" w:styleId="81">
    <w:name w:val="Оглавление 81"/>
    <w:basedOn w:val="a"/>
    <w:next w:val="a"/>
    <w:autoRedefine/>
    <w:uiPriority w:val="39"/>
    <w:unhideWhenUsed/>
    <w:rsid w:val="003E2FD2"/>
    <w:pPr>
      <w:spacing w:after="100"/>
      <w:ind w:left="1540"/>
    </w:pPr>
    <w:rPr>
      <w:rFonts w:ascii="Calibri" w:eastAsia="Times New Roman" w:hAnsi="Calibri" w:cs="Times New Roman"/>
    </w:rPr>
  </w:style>
  <w:style w:type="paragraph" w:customStyle="1" w:styleId="91">
    <w:name w:val="Оглавление 91"/>
    <w:basedOn w:val="a"/>
    <w:next w:val="a"/>
    <w:autoRedefine/>
    <w:uiPriority w:val="39"/>
    <w:unhideWhenUsed/>
    <w:rsid w:val="003E2FD2"/>
    <w:pPr>
      <w:spacing w:after="100"/>
      <w:ind w:left="1760"/>
    </w:pPr>
    <w:rPr>
      <w:rFonts w:ascii="Calibri" w:eastAsia="Times New Roman" w:hAnsi="Calibri" w:cs="Times New Roman"/>
    </w:rPr>
  </w:style>
  <w:style w:type="character" w:styleId="aff3">
    <w:name w:val="Book Title"/>
    <w:uiPriority w:val="33"/>
    <w:qFormat/>
    <w:rsid w:val="003E2FD2"/>
    <w:rPr>
      <w:b/>
      <w:bCs/>
      <w:smallCaps/>
      <w:spacing w:val="5"/>
    </w:rPr>
  </w:style>
  <w:style w:type="paragraph" w:customStyle="1" w:styleId="xl60">
    <w:name w:val="xl60"/>
    <w:basedOn w:val="a"/>
    <w:rsid w:val="003E2FD2"/>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65">
    <w:name w:val="xl65"/>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3E2FD2"/>
    <w:pPr>
      <w:pBdr>
        <w:top w:val="single" w:sz="4" w:space="0" w:color="auto"/>
        <w:left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7">
    <w:name w:val="xl67"/>
    <w:basedOn w:val="a"/>
    <w:rsid w:val="003E2FD2"/>
    <w:pPr>
      <w:pBdr>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8">
    <w:name w:val="xl68"/>
    <w:basedOn w:val="a"/>
    <w:rsid w:val="003E2FD2"/>
    <w:pPr>
      <w:pBdr>
        <w:top w:val="single" w:sz="4" w:space="0" w:color="auto"/>
        <w:left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9">
    <w:name w:val="xl69"/>
    <w:basedOn w:val="a"/>
    <w:rsid w:val="003E2FD2"/>
    <w:pPr>
      <w:pBdr>
        <w:top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
    <w:name w:val="xl70"/>
    <w:basedOn w:val="a"/>
    <w:rsid w:val="003E2FD2"/>
    <w:pPr>
      <w:pBdr>
        <w:top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styleId="aff4">
    <w:name w:val="footnote text"/>
    <w:basedOn w:val="a"/>
    <w:link w:val="aff5"/>
    <w:uiPriority w:val="99"/>
    <w:unhideWhenUsed/>
    <w:rsid w:val="003E2FD2"/>
    <w:pPr>
      <w:spacing w:after="0" w:line="240" w:lineRule="auto"/>
    </w:pPr>
    <w:rPr>
      <w:rFonts w:ascii="Times New Roman" w:eastAsia="Times New Roman" w:hAnsi="Times New Roman" w:cs="Times New Roman"/>
      <w:sz w:val="20"/>
      <w:szCs w:val="20"/>
    </w:rPr>
  </w:style>
  <w:style w:type="character" w:customStyle="1" w:styleId="aff5">
    <w:name w:val="Текст сноски Знак"/>
    <w:basedOn w:val="a0"/>
    <w:link w:val="aff4"/>
    <w:uiPriority w:val="99"/>
    <w:rsid w:val="003E2FD2"/>
    <w:rPr>
      <w:rFonts w:ascii="Times New Roman" w:eastAsia="Times New Roman" w:hAnsi="Times New Roman" w:cs="Times New Roman"/>
      <w:sz w:val="20"/>
      <w:szCs w:val="20"/>
    </w:rPr>
  </w:style>
  <w:style w:type="character" w:styleId="aff6">
    <w:name w:val="footnote reference"/>
    <w:uiPriority w:val="99"/>
    <w:unhideWhenUsed/>
    <w:rsid w:val="003E2FD2"/>
    <w:rPr>
      <w:vertAlign w:val="superscript"/>
    </w:rPr>
  </w:style>
  <w:style w:type="character" w:styleId="aff7">
    <w:name w:val="FollowedHyperlink"/>
    <w:uiPriority w:val="99"/>
    <w:unhideWhenUsed/>
    <w:rsid w:val="003E2FD2"/>
    <w:rPr>
      <w:color w:val="800080"/>
      <w:u w:val="single"/>
    </w:rPr>
  </w:style>
  <w:style w:type="character" w:customStyle="1" w:styleId="29">
    <w:name w:val="Верхний колонтитул Знак2"/>
    <w:basedOn w:val="a0"/>
    <w:uiPriority w:val="99"/>
    <w:semiHidden/>
    <w:rsid w:val="003E2FD2"/>
  </w:style>
  <w:style w:type="character" w:customStyle="1" w:styleId="2a">
    <w:name w:val="Нижний колонтитул Знак2"/>
    <w:basedOn w:val="a0"/>
    <w:uiPriority w:val="99"/>
    <w:semiHidden/>
    <w:rsid w:val="003E2FD2"/>
  </w:style>
  <w:style w:type="character" w:customStyle="1" w:styleId="1f">
    <w:name w:val="Схема документа Знак1"/>
    <w:uiPriority w:val="99"/>
    <w:semiHidden/>
    <w:rsid w:val="003E2FD2"/>
    <w:rPr>
      <w:rFonts w:ascii="Tahoma" w:hAnsi="Tahoma" w:cs="Tahoma"/>
      <w:sz w:val="16"/>
      <w:szCs w:val="16"/>
    </w:rPr>
  </w:style>
  <w:style w:type="paragraph" w:styleId="43">
    <w:name w:val="toc 4"/>
    <w:basedOn w:val="a"/>
    <w:next w:val="a"/>
    <w:autoRedefine/>
    <w:uiPriority w:val="39"/>
    <w:unhideWhenUsed/>
    <w:rsid w:val="003E2FD2"/>
    <w:pPr>
      <w:spacing w:after="100"/>
      <w:ind w:left="660"/>
    </w:pPr>
    <w:rPr>
      <w:rFonts w:ascii="Calibri" w:eastAsia="Times New Roman" w:hAnsi="Calibri" w:cs="Times New Roman"/>
    </w:rPr>
  </w:style>
  <w:style w:type="paragraph" w:styleId="52">
    <w:name w:val="toc 5"/>
    <w:basedOn w:val="a"/>
    <w:next w:val="a"/>
    <w:autoRedefine/>
    <w:uiPriority w:val="39"/>
    <w:unhideWhenUsed/>
    <w:rsid w:val="003E2FD2"/>
    <w:pPr>
      <w:spacing w:after="100"/>
      <w:ind w:left="880"/>
    </w:pPr>
    <w:rPr>
      <w:rFonts w:ascii="Calibri" w:eastAsia="Times New Roman" w:hAnsi="Calibri" w:cs="Times New Roman"/>
    </w:rPr>
  </w:style>
  <w:style w:type="paragraph" w:styleId="62">
    <w:name w:val="toc 6"/>
    <w:basedOn w:val="a"/>
    <w:next w:val="a"/>
    <w:autoRedefine/>
    <w:uiPriority w:val="39"/>
    <w:unhideWhenUsed/>
    <w:rsid w:val="003E2FD2"/>
    <w:pPr>
      <w:spacing w:after="100"/>
      <w:ind w:left="1100"/>
    </w:pPr>
    <w:rPr>
      <w:rFonts w:ascii="Calibri" w:eastAsia="Times New Roman" w:hAnsi="Calibri" w:cs="Times New Roman"/>
    </w:rPr>
  </w:style>
  <w:style w:type="paragraph" w:styleId="72">
    <w:name w:val="toc 7"/>
    <w:basedOn w:val="a"/>
    <w:next w:val="a"/>
    <w:autoRedefine/>
    <w:uiPriority w:val="39"/>
    <w:unhideWhenUsed/>
    <w:rsid w:val="003E2FD2"/>
    <w:pPr>
      <w:spacing w:after="100"/>
      <w:ind w:left="1320"/>
    </w:pPr>
    <w:rPr>
      <w:rFonts w:ascii="Calibri" w:eastAsia="Times New Roman" w:hAnsi="Calibri" w:cs="Times New Roman"/>
    </w:rPr>
  </w:style>
  <w:style w:type="paragraph" w:styleId="82">
    <w:name w:val="toc 8"/>
    <w:basedOn w:val="a"/>
    <w:next w:val="a"/>
    <w:autoRedefine/>
    <w:uiPriority w:val="39"/>
    <w:unhideWhenUsed/>
    <w:rsid w:val="003E2FD2"/>
    <w:pPr>
      <w:spacing w:after="100"/>
      <w:ind w:left="1540"/>
    </w:pPr>
    <w:rPr>
      <w:rFonts w:ascii="Calibri" w:eastAsia="Times New Roman" w:hAnsi="Calibri" w:cs="Times New Roman"/>
    </w:rPr>
  </w:style>
  <w:style w:type="paragraph" w:styleId="92">
    <w:name w:val="toc 9"/>
    <w:basedOn w:val="a"/>
    <w:next w:val="a"/>
    <w:autoRedefine/>
    <w:uiPriority w:val="39"/>
    <w:unhideWhenUsed/>
    <w:rsid w:val="003E2FD2"/>
    <w:pPr>
      <w:spacing w:after="100"/>
      <w:ind w:left="1760"/>
    </w:pPr>
    <w:rPr>
      <w:rFonts w:ascii="Calibri" w:eastAsia="Times New Roman" w:hAnsi="Calibri" w:cs="Times New Roman"/>
    </w:rPr>
  </w:style>
  <w:style w:type="table" w:customStyle="1" w:styleId="-51">
    <w:name w:val="Светлая заливка - Акцент 51"/>
    <w:basedOn w:val="a1"/>
    <w:next w:val="-5"/>
    <w:uiPriority w:val="99"/>
    <w:rsid w:val="003E2FD2"/>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FR2">
    <w:name w:val="FR2"/>
    <w:rsid w:val="003E2FD2"/>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0"/>
    <w:rsid w:val="003E2FD2"/>
  </w:style>
  <w:style w:type="paragraph" w:customStyle="1" w:styleId="aff8">
    <w:name w:val="Стандартный"/>
    <w:basedOn w:val="a"/>
    <w:rsid w:val="003E2FD2"/>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0">
    <w:name w:val="заголовок 1"/>
    <w:basedOn w:val="a"/>
    <w:next w:val="a"/>
    <w:rsid w:val="003E2FD2"/>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3E2FD2"/>
    <w:rPr>
      <w:rFonts w:ascii="OpenSymbol" w:hAnsi="OpenSymbol" w:cs="OpenSymbol"/>
    </w:rPr>
  </w:style>
  <w:style w:type="paragraph" w:customStyle="1" w:styleId="xl71">
    <w:name w:val="xl71"/>
    <w:basedOn w:val="a"/>
    <w:rsid w:val="003E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3E2FD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3">
    <w:name w:val="xl73"/>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74">
    <w:name w:val="xl74"/>
    <w:basedOn w:val="a"/>
    <w:rsid w:val="003E2FD2"/>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a"/>
    <w:rsid w:val="003E2FD2"/>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3E2FD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a"/>
    <w:rsid w:val="003E2FD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3E2FD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
    <w:rsid w:val="003E2FD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3E2FD2"/>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3E2FD2"/>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
    <w:rsid w:val="003E2FD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4">
    <w:name w:val="xl84"/>
    <w:basedOn w:val="a"/>
    <w:rsid w:val="003E2FD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a"/>
    <w:rsid w:val="003E2FD2"/>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
    <w:rsid w:val="003E2FD2"/>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
    <w:rsid w:val="003E2FD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8">
    <w:name w:val="xl88"/>
    <w:basedOn w:val="a"/>
    <w:rsid w:val="003E2FD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9">
    <w:name w:val="xl89"/>
    <w:basedOn w:val="a"/>
    <w:rsid w:val="003E2FD2"/>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0">
    <w:name w:val="xl90"/>
    <w:basedOn w:val="a"/>
    <w:rsid w:val="003E2FD2"/>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1">
    <w:name w:val="xl91"/>
    <w:basedOn w:val="a"/>
    <w:rsid w:val="003E2FD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2">
    <w:name w:val="xl92"/>
    <w:basedOn w:val="a"/>
    <w:rsid w:val="003E2FD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3">
    <w:name w:val="xl93"/>
    <w:basedOn w:val="a"/>
    <w:rsid w:val="003E2FD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a"/>
    <w:rsid w:val="003E2FD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font5">
    <w:name w:val="font5"/>
    <w:basedOn w:val="a"/>
    <w:rsid w:val="003E2FD2"/>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
    <w:rsid w:val="003E2FD2"/>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
    <w:rsid w:val="003E2FD2"/>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8">
    <w:name w:val="font8"/>
    <w:basedOn w:val="a"/>
    <w:rsid w:val="003E2FD2"/>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9">
    <w:name w:val="font9"/>
    <w:basedOn w:val="a"/>
    <w:rsid w:val="003E2FD2"/>
    <w:pPr>
      <w:spacing w:before="100" w:beforeAutospacing="1" w:after="100" w:afterAutospacing="1" w:line="240" w:lineRule="auto"/>
    </w:pPr>
    <w:rPr>
      <w:rFonts w:ascii="Arial CYR" w:eastAsia="Times New Roman" w:hAnsi="Arial CYR" w:cs="Arial CYR"/>
      <w:b/>
      <w:bCs/>
      <w:sz w:val="20"/>
      <w:szCs w:val="20"/>
    </w:rPr>
  </w:style>
  <w:style w:type="paragraph" w:customStyle="1" w:styleId="xl95">
    <w:name w:val="xl95"/>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7">
    <w:name w:val="xl97"/>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8">
    <w:name w:val="xl98"/>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
    <w:rsid w:val="003E2FD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3E2F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1">
    <w:name w:val="xl101"/>
    <w:basedOn w:val="a"/>
    <w:rsid w:val="003E2FD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2">
    <w:name w:val="xl102"/>
    <w:basedOn w:val="a"/>
    <w:rsid w:val="003E2F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3">
    <w:name w:val="xl103"/>
    <w:basedOn w:val="a"/>
    <w:rsid w:val="003E2FD2"/>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4">
    <w:name w:val="xl104"/>
    <w:basedOn w:val="a"/>
    <w:rsid w:val="003E2FD2"/>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5">
    <w:name w:val="xl105"/>
    <w:basedOn w:val="a"/>
    <w:rsid w:val="003E2FD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106">
    <w:name w:val="xl106"/>
    <w:basedOn w:val="a"/>
    <w:rsid w:val="003E2FD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numbering" w:customStyle="1" w:styleId="2b">
    <w:name w:val="Нет списка2"/>
    <w:next w:val="a2"/>
    <w:uiPriority w:val="99"/>
    <w:semiHidden/>
    <w:unhideWhenUsed/>
    <w:rsid w:val="003E2FD2"/>
  </w:style>
  <w:style w:type="numbering" w:customStyle="1" w:styleId="35">
    <w:name w:val="Нет списка3"/>
    <w:next w:val="a2"/>
    <w:uiPriority w:val="99"/>
    <w:semiHidden/>
    <w:unhideWhenUsed/>
    <w:rsid w:val="003E2FD2"/>
  </w:style>
  <w:style w:type="numbering" w:customStyle="1" w:styleId="44">
    <w:name w:val="Нет списка4"/>
    <w:next w:val="a2"/>
    <w:uiPriority w:val="99"/>
    <w:semiHidden/>
    <w:unhideWhenUsed/>
    <w:rsid w:val="003E2FD2"/>
  </w:style>
  <w:style w:type="table" w:customStyle="1" w:styleId="36">
    <w:name w:val="Сетка таблицы3"/>
    <w:basedOn w:val="a1"/>
    <w:next w:val="aa"/>
    <w:uiPriority w:val="59"/>
    <w:rsid w:val="003E2FD2"/>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29">
    <w:name w:val="xl129"/>
    <w:basedOn w:val="a"/>
    <w:rsid w:val="003E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a"/>
    <w:rsid w:val="003E2FD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a"/>
    <w:rsid w:val="003E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
    <w:rsid w:val="003E2FD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3">
    <w:name w:val="xl133"/>
    <w:basedOn w:val="a"/>
    <w:rsid w:val="003E2FD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34">
    <w:name w:val="xl134"/>
    <w:basedOn w:val="a"/>
    <w:rsid w:val="003E2FD2"/>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5">
    <w:name w:val="xl135"/>
    <w:basedOn w:val="a"/>
    <w:rsid w:val="003E2FD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137">
    <w:name w:val="xl137"/>
    <w:basedOn w:val="a"/>
    <w:rsid w:val="003E2FD2"/>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0">
    <w:name w:val="xl140"/>
    <w:basedOn w:val="a"/>
    <w:rsid w:val="003E2F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
    <w:rsid w:val="003E2FD2"/>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3E2FD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3E2FD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a"/>
    <w:rsid w:val="003E2FD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5">
    <w:name w:val="xl145"/>
    <w:basedOn w:val="a"/>
    <w:rsid w:val="003E2FD2"/>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3E2FD2"/>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3E2FD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a"/>
    <w:rsid w:val="003E2FD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49">
    <w:name w:val="xl149"/>
    <w:basedOn w:val="a"/>
    <w:rsid w:val="003E2FD2"/>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
    <w:name w:val="xl150"/>
    <w:basedOn w:val="a"/>
    <w:rsid w:val="003E2FD2"/>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
    <w:name w:val="xl151"/>
    <w:basedOn w:val="a"/>
    <w:rsid w:val="003E2FD2"/>
    <w:pPr>
      <w:pBdr>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52">
    <w:name w:val="xl152"/>
    <w:basedOn w:val="a"/>
    <w:rsid w:val="003E2FD2"/>
    <w:pP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a"/>
    <w:rsid w:val="003E2FD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4">
    <w:name w:val="xl154"/>
    <w:basedOn w:val="a"/>
    <w:rsid w:val="003E2FD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3E2FD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3E2FD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7">
    <w:name w:val="xl157"/>
    <w:basedOn w:val="a"/>
    <w:rsid w:val="003E2FD2"/>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8">
    <w:name w:val="xl158"/>
    <w:basedOn w:val="a"/>
    <w:rsid w:val="003E2FD2"/>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
    <w:rsid w:val="003E2FD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0">
    <w:name w:val="xl160"/>
    <w:basedOn w:val="a"/>
    <w:rsid w:val="003E2FD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1">
    <w:name w:val="xl161"/>
    <w:basedOn w:val="a"/>
    <w:rsid w:val="003E2FD2"/>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2">
    <w:name w:val="xl162"/>
    <w:basedOn w:val="a"/>
    <w:rsid w:val="003E2FD2"/>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3">
    <w:name w:val="xl163"/>
    <w:basedOn w:val="a"/>
    <w:rsid w:val="003E2FD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4">
    <w:name w:val="xl164"/>
    <w:basedOn w:val="a"/>
    <w:rsid w:val="003E2FD2"/>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5">
    <w:name w:val="xl165"/>
    <w:basedOn w:val="a"/>
    <w:rsid w:val="003E2FD2"/>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6">
    <w:name w:val="xl166"/>
    <w:basedOn w:val="a"/>
    <w:rsid w:val="003E2FD2"/>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7">
    <w:name w:val="xl167"/>
    <w:basedOn w:val="a"/>
    <w:rsid w:val="003E2FD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8">
    <w:name w:val="xl168"/>
    <w:basedOn w:val="a"/>
    <w:rsid w:val="003E2FD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9">
    <w:name w:val="xl169"/>
    <w:basedOn w:val="a"/>
    <w:rsid w:val="003E2FD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styleId="aff9">
    <w:name w:val="Revision"/>
    <w:hidden/>
    <w:uiPriority w:val="99"/>
    <w:semiHidden/>
    <w:rsid w:val="003E2FD2"/>
    <w:pPr>
      <w:spacing w:after="0" w:line="240" w:lineRule="auto"/>
    </w:pPr>
    <w:rPr>
      <w:rFonts w:ascii="Calibri" w:eastAsia="Calibri" w:hAnsi="Calibri" w:cs="Times New Roman"/>
      <w:lang w:eastAsia="en-US"/>
    </w:rPr>
  </w:style>
  <w:style w:type="character" w:customStyle="1" w:styleId="1f1">
    <w:name w:val="Основной текст1"/>
    <w:rsid w:val="003E2FD2"/>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c">
    <w:name w:val="Основной текст (2)_"/>
    <w:rsid w:val="003E2FD2"/>
    <w:rPr>
      <w:rFonts w:ascii="Arial" w:eastAsia="Arial" w:hAnsi="Arial" w:cs="Arial"/>
      <w:b/>
      <w:bCs/>
      <w:i w:val="0"/>
      <w:iCs w:val="0"/>
      <w:smallCaps w:val="0"/>
      <w:strike w:val="0"/>
      <w:sz w:val="21"/>
      <w:szCs w:val="21"/>
      <w:u w:val="none"/>
    </w:rPr>
  </w:style>
  <w:style w:type="character" w:customStyle="1" w:styleId="2d">
    <w:name w:val="Основной текст (2)"/>
    <w:rsid w:val="003E2FD2"/>
    <w:rPr>
      <w:rFonts w:ascii="Arial" w:eastAsia="Arial" w:hAnsi="Arial" w:cs="Arial"/>
      <w:b w:val="0"/>
      <w:bCs w:val="0"/>
      <w:i w:val="0"/>
      <w:iCs w:val="0"/>
      <w:smallCaps w:val="0"/>
      <w:strike w:val="0"/>
      <w:color w:val="000000"/>
      <w:spacing w:val="0"/>
      <w:w w:val="100"/>
      <w:position w:val="0"/>
      <w:sz w:val="21"/>
      <w:szCs w:val="21"/>
      <w:u w:val="none"/>
      <w:lang w:val="ru-RU" w:eastAsia="ru-RU" w:bidi="ru-RU"/>
    </w:rPr>
  </w:style>
  <w:style w:type="paragraph" w:customStyle="1" w:styleId="2e">
    <w:name w:val="Абзац списка2"/>
    <w:basedOn w:val="a"/>
    <w:rsid w:val="003E2FD2"/>
    <w:pPr>
      <w:widowControl w:val="0"/>
      <w:adjustRightInd w:val="0"/>
      <w:spacing w:before="120" w:after="120" w:line="240" w:lineRule="auto"/>
      <w:jc w:val="both"/>
      <w:textAlignment w:val="baseline"/>
    </w:pPr>
    <w:rPr>
      <w:rFonts w:ascii="Times New Roman" w:eastAsia="Times New Roman" w:hAnsi="Times New Roman" w:cs="Times New Roman"/>
      <w:spacing w:val="-5"/>
      <w:sz w:val="28"/>
      <w:lang w:eastAsia="en-US"/>
    </w:rPr>
  </w:style>
  <w:style w:type="paragraph" w:customStyle="1" w:styleId="37">
    <w:name w:val="Абзац списка3"/>
    <w:basedOn w:val="a"/>
    <w:rsid w:val="003E2FD2"/>
    <w:pPr>
      <w:widowControl w:val="0"/>
      <w:adjustRightInd w:val="0"/>
      <w:spacing w:before="120" w:after="120" w:line="240" w:lineRule="auto"/>
      <w:jc w:val="both"/>
      <w:textAlignment w:val="baseline"/>
    </w:pPr>
    <w:rPr>
      <w:rFonts w:ascii="Times New Roman" w:eastAsia="Times New Roman" w:hAnsi="Times New Roman" w:cs="Times New Roman"/>
      <w:spacing w:val="-5"/>
      <w:sz w:val="28"/>
      <w:lang w:eastAsia="en-US"/>
    </w:rPr>
  </w:style>
  <w:style w:type="paragraph" w:customStyle="1" w:styleId="45">
    <w:name w:val="Абзац списка4"/>
    <w:basedOn w:val="a"/>
    <w:rsid w:val="003E2FD2"/>
    <w:pPr>
      <w:widowControl w:val="0"/>
      <w:adjustRightInd w:val="0"/>
      <w:spacing w:before="120" w:after="120" w:line="240" w:lineRule="auto"/>
      <w:jc w:val="both"/>
      <w:textAlignment w:val="baseline"/>
    </w:pPr>
    <w:rPr>
      <w:rFonts w:ascii="Times New Roman" w:eastAsia="Times New Roman" w:hAnsi="Times New Roman" w:cs="Times New Roman"/>
      <w:spacing w:val="-5"/>
      <w:sz w:val="28"/>
      <w:lang w:eastAsia="en-US"/>
    </w:rPr>
  </w:style>
  <w:style w:type="paragraph" w:customStyle="1" w:styleId="53">
    <w:name w:val="Абзац списка5"/>
    <w:basedOn w:val="a"/>
    <w:rsid w:val="003E2FD2"/>
    <w:pPr>
      <w:widowControl w:val="0"/>
      <w:adjustRightInd w:val="0"/>
      <w:spacing w:before="120" w:after="120" w:line="240" w:lineRule="auto"/>
      <w:jc w:val="both"/>
    </w:pPr>
    <w:rPr>
      <w:rFonts w:ascii="Times New Roman" w:eastAsia="Times New Roman" w:hAnsi="Times New Roman" w:cs="Times New Roman"/>
      <w:spacing w:val="-5"/>
      <w:sz w:val="28"/>
      <w:lang w:eastAsia="en-US"/>
    </w:rPr>
  </w:style>
  <w:style w:type="character" w:customStyle="1" w:styleId="290">
    <w:name w:val="Основной текст (29)_"/>
    <w:link w:val="291"/>
    <w:locked/>
    <w:rsid w:val="003E2FD2"/>
    <w:rPr>
      <w:sz w:val="19"/>
      <w:szCs w:val="19"/>
      <w:shd w:val="clear" w:color="auto" w:fill="FFFFFF"/>
    </w:rPr>
  </w:style>
  <w:style w:type="paragraph" w:customStyle="1" w:styleId="291">
    <w:name w:val="Основной текст (29)"/>
    <w:basedOn w:val="a"/>
    <w:link w:val="290"/>
    <w:rsid w:val="003E2FD2"/>
    <w:pPr>
      <w:shd w:val="clear" w:color="auto" w:fill="FFFFFF"/>
      <w:spacing w:after="0" w:line="240" w:lineRule="atLeast"/>
    </w:pPr>
    <w:rPr>
      <w:sz w:val="19"/>
      <w:szCs w:val="19"/>
      <w:shd w:val="clear" w:color="auto" w:fill="FFFFFF"/>
    </w:rPr>
  </w:style>
  <w:style w:type="paragraph" w:customStyle="1" w:styleId="211">
    <w:name w:val="Абзац списка21"/>
    <w:basedOn w:val="a"/>
    <w:rsid w:val="003E2FD2"/>
    <w:pPr>
      <w:widowControl w:val="0"/>
      <w:adjustRightInd w:val="0"/>
      <w:spacing w:before="120" w:after="120" w:line="240" w:lineRule="auto"/>
      <w:jc w:val="both"/>
      <w:textAlignment w:val="baseline"/>
    </w:pPr>
    <w:rPr>
      <w:rFonts w:ascii="Times New Roman" w:eastAsia="Times New Roman" w:hAnsi="Times New Roman" w:cs="Times New Roman"/>
      <w:spacing w:val="-5"/>
      <w:sz w:val="28"/>
      <w:lang w:eastAsia="en-US"/>
    </w:rPr>
  </w:style>
  <w:style w:type="character" w:customStyle="1" w:styleId="apple-converted-space">
    <w:name w:val="apple-converted-space"/>
    <w:basedOn w:val="a0"/>
    <w:rsid w:val="003E2FD2"/>
  </w:style>
  <w:style w:type="character" w:customStyle="1" w:styleId="93">
    <w:name w:val="Основной текст + 9"/>
    <w:aliases w:val="5 pt"/>
    <w:rsid w:val="003E2FD2"/>
    <w:rPr>
      <w:rFonts w:ascii="Arial Unicode MS" w:eastAsia="Arial Unicode MS" w:hAnsi="Arial Unicode MS" w:cs="Arial Unicode MS"/>
      <w:sz w:val="19"/>
      <w:szCs w:val="19"/>
      <w:u w:val="none"/>
      <w:shd w:val="clear" w:color="auto" w:fill="FFFFFF"/>
      <w:lang w:bidi="ar-SA"/>
    </w:rPr>
  </w:style>
  <w:style w:type="character" w:customStyle="1" w:styleId="9pt">
    <w:name w:val="Основной текст + 9 pt"/>
    <w:aliases w:val="Не полужирный"/>
    <w:rsid w:val="003E2FD2"/>
    <w:rPr>
      <w:rFonts w:ascii="Times New Roman" w:eastAsia="Arial Unicode MS" w:hAnsi="Times New Roman" w:cs="Times New Roman"/>
      <w:b/>
      <w:bCs/>
      <w:sz w:val="18"/>
      <w:szCs w:val="18"/>
      <w:u w:val="none"/>
      <w:shd w:val="clear" w:color="auto" w:fill="FFFFFF"/>
    </w:rPr>
  </w:style>
  <w:style w:type="character" w:customStyle="1" w:styleId="6pt">
    <w:name w:val="Основной текст + 6 pt"/>
    <w:aliases w:val="Не полужирный10"/>
    <w:rsid w:val="003E2FD2"/>
    <w:rPr>
      <w:rFonts w:ascii="Times New Roman" w:eastAsia="Arial Unicode MS" w:hAnsi="Times New Roman" w:cs="Times New Roman"/>
      <w:b/>
      <w:bCs/>
      <w:sz w:val="12"/>
      <w:szCs w:val="12"/>
      <w:u w:val="none"/>
      <w:shd w:val="clear" w:color="auto" w:fill="FFFFFF"/>
    </w:rPr>
  </w:style>
  <w:style w:type="character" w:customStyle="1" w:styleId="9pt3">
    <w:name w:val="Основной текст + 9 pt3"/>
    <w:aliases w:val="Не полужирный9,Курсив5"/>
    <w:rsid w:val="003E2FD2"/>
    <w:rPr>
      <w:rFonts w:ascii="Times New Roman" w:eastAsia="Arial Unicode MS" w:hAnsi="Times New Roman" w:cs="Times New Roman"/>
      <w:b/>
      <w:bCs/>
      <w:i/>
      <w:iCs/>
      <w:sz w:val="18"/>
      <w:szCs w:val="18"/>
      <w:u w:val="none"/>
      <w:shd w:val="clear" w:color="auto" w:fill="FFFFFF"/>
    </w:rPr>
  </w:style>
  <w:style w:type="character" w:customStyle="1" w:styleId="4pt">
    <w:name w:val="Основной текст + 4 pt"/>
    <w:aliases w:val="Не полужирный8,Курсив4"/>
    <w:rsid w:val="003E2FD2"/>
    <w:rPr>
      <w:rFonts w:ascii="Times New Roman" w:eastAsia="Arial Unicode MS" w:hAnsi="Times New Roman" w:cs="Times New Roman"/>
      <w:b/>
      <w:bCs/>
      <w:i/>
      <w:iCs/>
      <w:sz w:val="8"/>
      <w:szCs w:val="8"/>
      <w:u w:val="none"/>
      <w:shd w:val="clear" w:color="auto" w:fill="FFFFFF"/>
    </w:rPr>
  </w:style>
  <w:style w:type="character" w:customStyle="1" w:styleId="Calibri">
    <w:name w:val="Основной текст + Calibri"/>
    <w:aliases w:val="14 pt"/>
    <w:rsid w:val="003E2FD2"/>
    <w:rPr>
      <w:rFonts w:ascii="Calibri" w:eastAsia="Arial Unicode MS" w:hAnsi="Calibri" w:cs="Calibri"/>
      <w:sz w:val="28"/>
      <w:szCs w:val="28"/>
      <w:u w:val="none"/>
      <w:shd w:val="clear" w:color="auto" w:fill="FFFFFF"/>
    </w:rPr>
  </w:style>
  <w:style w:type="paragraph" w:customStyle="1" w:styleId="63">
    <w:name w:val="Абзац списка6"/>
    <w:basedOn w:val="a"/>
    <w:rsid w:val="003E2FD2"/>
    <w:pPr>
      <w:ind w:left="720"/>
    </w:pPr>
    <w:rPr>
      <w:rFonts w:ascii="Calibri" w:eastAsia="Times New Roman" w:hAnsi="Calibri" w:cs="Times New Roman"/>
    </w:rPr>
  </w:style>
  <w:style w:type="paragraph" w:customStyle="1" w:styleId="1f2">
    <w:name w:val="Без интервала1"/>
    <w:rsid w:val="003E2FD2"/>
    <w:pPr>
      <w:spacing w:after="0" w:line="240" w:lineRule="auto"/>
    </w:pPr>
    <w:rPr>
      <w:rFonts w:ascii="Calibri" w:eastAsia="Calibri" w:hAnsi="Calibri" w:cs="Times New Roman"/>
    </w:rPr>
  </w:style>
  <w:style w:type="paragraph" w:customStyle="1" w:styleId="font10">
    <w:name w:val="font10"/>
    <w:basedOn w:val="a"/>
    <w:rsid w:val="003E2FD2"/>
    <w:pPr>
      <w:spacing w:before="100" w:beforeAutospacing="1" w:after="100" w:afterAutospacing="1" w:line="240" w:lineRule="auto"/>
    </w:pPr>
    <w:rPr>
      <w:rFonts w:ascii="Arial" w:eastAsia="Times New Roman" w:hAnsi="Arial" w:cs="Times New Roman"/>
      <w:b/>
      <w:bCs/>
      <w:sz w:val="16"/>
      <w:szCs w:val="16"/>
    </w:rPr>
  </w:style>
  <w:style w:type="paragraph" w:customStyle="1" w:styleId="font11">
    <w:name w:val="font11"/>
    <w:basedOn w:val="a"/>
    <w:rsid w:val="003E2FD2"/>
    <w:pPr>
      <w:spacing w:before="100" w:beforeAutospacing="1" w:after="100" w:afterAutospacing="1" w:line="240" w:lineRule="auto"/>
    </w:pPr>
    <w:rPr>
      <w:rFonts w:ascii="Arial" w:eastAsia="Times New Roman" w:hAnsi="Arial" w:cs="Times New Roman"/>
      <w:b/>
      <w:bCs/>
      <w:color w:val="0000FF"/>
      <w:sz w:val="16"/>
      <w:szCs w:val="16"/>
    </w:rPr>
  </w:style>
  <w:style w:type="paragraph" w:customStyle="1" w:styleId="font12">
    <w:name w:val="font12"/>
    <w:basedOn w:val="a"/>
    <w:rsid w:val="003E2FD2"/>
    <w:pPr>
      <w:spacing w:before="100" w:beforeAutospacing="1" w:after="100" w:afterAutospacing="1" w:line="240" w:lineRule="auto"/>
    </w:pPr>
    <w:rPr>
      <w:rFonts w:ascii="Arial" w:eastAsia="Times New Roman" w:hAnsi="Arial" w:cs="Times New Roman"/>
      <w:b/>
      <w:bCs/>
      <w:color w:val="FF0000"/>
      <w:sz w:val="16"/>
      <w:szCs w:val="16"/>
    </w:rPr>
  </w:style>
  <w:style w:type="paragraph" w:customStyle="1" w:styleId="font13">
    <w:name w:val="font13"/>
    <w:basedOn w:val="a"/>
    <w:rsid w:val="003E2FD2"/>
    <w:pPr>
      <w:spacing w:before="100" w:beforeAutospacing="1" w:after="100" w:afterAutospacing="1" w:line="240" w:lineRule="auto"/>
    </w:pPr>
    <w:rPr>
      <w:rFonts w:ascii="Arial" w:eastAsia="Times New Roman" w:hAnsi="Arial" w:cs="Times New Roman"/>
      <w:b/>
      <w:bCs/>
      <w:color w:val="333399"/>
      <w:sz w:val="16"/>
      <w:szCs w:val="16"/>
    </w:rPr>
  </w:style>
  <w:style w:type="paragraph" w:customStyle="1" w:styleId="font14">
    <w:name w:val="font14"/>
    <w:basedOn w:val="a"/>
    <w:rsid w:val="003E2FD2"/>
    <w:pPr>
      <w:spacing w:before="100" w:beforeAutospacing="1" w:after="100" w:afterAutospacing="1" w:line="240" w:lineRule="auto"/>
    </w:pPr>
    <w:rPr>
      <w:rFonts w:ascii="Arial" w:eastAsia="Times New Roman" w:hAnsi="Arial" w:cs="Times New Roman"/>
      <w:sz w:val="16"/>
      <w:szCs w:val="16"/>
    </w:rPr>
  </w:style>
  <w:style w:type="paragraph" w:customStyle="1" w:styleId="font15">
    <w:name w:val="font15"/>
    <w:basedOn w:val="a"/>
    <w:rsid w:val="003E2FD2"/>
    <w:pPr>
      <w:spacing w:before="100" w:beforeAutospacing="1" w:after="100" w:afterAutospacing="1" w:line="240" w:lineRule="auto"/>
    </w:pPr>
    <w:rPr>
      <w:rFonts w:ascii="Arial" w:eastAsia="Times New Roman" w:hAnsi="Arial" w:cs="Times New Roman"/>
      <w:b/>
      <w:bCs/>
      <w:sz w:val="16"/>
      <w:szCs w:val="16"/>
    </w:rPr>
  </w:style>
  <w:style w:type="paragraph" w:customStyle="1" w:styleId="font16">
    <w:name w:val="font16"/>
    <w:basedOn w:val="a"/>
    <w:rsid w:val="003E2FD2"/>
    <w:pPr>
      <w:spacing w:before="100" w:beforeAutospacing="1" w:after="100" w:afterAutospacing="1" w:line="240" w:lineRule="auto"/>
    </w:pPr>
    <w:rPr>
      <w:rFonts w:ascii="Arial" w:eastAsia="Times New Roman" w:hAnsi="Arial" w:cs="Times New Roman"/>
      <w:b/>
      <w:bCs/>
      <w:color w:val="FF0000"/>
      <w:sz w:val="14"/>
      <w:szCs w:val="14"/>
    </w:rPr>
  </w:style>
  <w:style w:type="paragraph" w:customStyle="1" w:styleId="font17">
    <w:name w:val="font17"/>
    <w:basedOn w:val="a"/>
    <w:rsid w:val="003E2FD2"/>
    <w:pPr>
      <w:spacing w:before="100" w:beforeAutospacing="1" w:after="100" w:afterAutospacing="1" w:line="240" w:lineRule="auto"/>
    </w:pPr>
    <w:rPr>
      <w:rFonts w:ascii="Arial" w:eastAsia="Times New Roman" w:hAnsi="Arial" w:cs="Times New Roman"/>
      <w:b/>
      <w:bCs/>
      <w:sz w:val="12"/>
      <w:szCs w:val="12"/>
    </w:rPr>
  </w:style>
  <w:style w:type="paragraph" w:customStyle="1" w:styleId="font18">
    <w:name w:val="font18"/>
    <w:basedOn w:val="a"/>
    <w:rsid w:val="003E2FD2"/>
    <w:pPr>
      <w:spacing w:before="100" w:beforeAutospacing="1" w:after="100" w:afterAutospacing="1" w:line="240" w:lineRule="auto"/>
    </w:pPr>
    <w:rPr>
      <w:rFonts w:ascii="Arial" w:eastAsia="Times New Roman" w:hAnsi="Arial" w:cs="Times New Roman"/>
      <w:sz w:val="12"/>
      <w:szCs w:val="12"/>
    </w:rPr>
  </w:style>
  <w:style w:type="paragraph" w:customStyle="1" w:styleId="xl107">
    <w:name w:val="xl107"/>
    <w:basedOn w:val="a"/>
    <w:rsid w:val="003E2FD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
    <w:rsid w:val="003E2FD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2"/>
      <w:szCs w:val="12"/>
    </w:rPr>
  </w:style>
  <w:style w:type="paragraph" w:customStyle="1" w:styleId="xl109">
    <w:name w:val="xl109"/>
    <w:basedOn w:val="a"/>
    <w:rsid w:val="003E2FD2"/>
    <w:pPr>
      <w:pBdr>
        <w:left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110">
    <w:name w:val="xl110"/>
    <w:basedOn w:val="a"/>
    <w:rsid w:val="003E2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11">
    <w:name w:val="xl111"/>
    <w:basedOn w:val="a"/>
    <w:rsid w:val="003E2FD2"/>
    <w:pPr>
      <w:pBdr>
        <w:left w:val="single" w:sz="8" w:space="0" w:color="auto"/>
        <w:right w:val="single" w:sz="8" w:space="0" w:color="auto"/>
      </w:pBdr>
      <w:spacing w:before="100" w:beforeAutospacing="1" w:after="100" w:afterAutospacing="1" w:line="240" w:lineRule="auto"/>
      <w:jc w:val="center"/>
    </w:pPr>
    <w:rPr>
      <w:rFonts w:ascii="Arial" w:eastAsia="Times New Roman" w:hAnsi="Arial" w:cs="Arial"/>
      <w:sz w:val="15"/>
      <w:szCs w:val="15"/>
    </w:rPr>
  </w:style>
  <w:style w:type="paragraph" w:customStyle="1" w:styleId="xl112">
    <w:name w:val="xl112"/>
    <w:basedOn w:val="a"/>
    <w:rsid w:val="003E2FD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113">
    <w:name w:val="xl113"/>
    <w:basedOn w:val="a"/>
    <w:rsid w:val="003E2FD2"/>
    <w:pPr>
      <w:pBdr>
        <w:bottom w:val="single" w:sz="8"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114">
    <w:name w:val="xl114"/>
    <w:basedOn w:val="a"/>
    <w:rsid w:val="003E2FD2"/>
    <w:pPr>
      <w:pBdr>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115">
    <w:name w:val="xl115"/>
    <w:basedOn w:val="a"/>
    <w:rsid w:val="003E2FD2"/>
    <w:pPr>
      <w:spacing w:before="100" w:beforeAutospacing="1" w:after="100" w:afterAutospacing="1" w:line="240" w:lineRule="auto"/>
      <w:jc w:val="center"/>
    </w:pPr>
    <w:rPr>
      <w:rFonts w:ascii="Arial" w:eastAsia="Times New Roman" w:hAnsi="Arial" w:cs="Arial"/>
      <w:b/>
      <w:bCs/>
      <w:sz w:val="16"/>
      <w:szCs w:val="16"/>
    </w:rPr>
  </w:style>
  <w:style w:type="paragraph" w:customStyle="1" w:styleId="xl116">
    <w:name w:val="xl116"/>
    <w:basedOn w:val="a"/>
    <w:rsid w:val="003E2FD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7">
    <w:name w:val="xl117"/>
    <w:basedOn w:val="a"/>
    <w:rsid w:val="003E2FD2"/>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8">
    <w:name w:val="xl118"/>
    <w:basedOn w:val="a"/>
    <w:rsid w:val="003E2FD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9">
    <w:name w:val="xl119"/>
    <w:basedOn w:val="a"/>
    <w:rsid w:val="003E2FD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0">
    <w:name w:val="xl120"/>
    <w:basedOn w:val="a"/>
    <w:rsid w:val="003E2FD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1">
    <w:name w:val="xl121"/>
    <w:basedOn w:val="a"/>
    <w:rsid w:val="003E2FD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22">
    <w:name w:val="xl122"/>
    <w:basedOn w:val="a"/>
    <w:rsid w:val="003E2FD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3">
    <w:name w:val="xl123"/>
    <w:basedOn w:val="a"/>
    <w:rsid w:val="003E2FD2"/>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4">
    <w:name w:val="xl124"/>
    <w:basedOn w:val="a"/>
    <w:rsid w:val="003E2FD2"/>
    <w:pPr>
      <w:shd w:val="clear" w:color="auto" w:fill="FFFFFF"/>
      <w:spacing w:before="100" w:beforeAutospacing="1" w:after="100" w:afterAutospacing="1" w:line="240" w:lineRule="auto"/>
    </w:pPr>
    <w:rPr>
      <w:rFonts w:ascii="Arial" w:eastAsia="Times New Roman" w:hAnsi="Arial" w:cs="Times New Roman"/>
      <w:b/>
      <w:bCs/>
      <w:sz w:val="16"/>
      <w:szCs w:val="16"/>
    </w:rPr>
  </w:style>
  <w:style w:type="paragraph" w:customStyle="1" w:styleId="xl125">
    <w:name w:val="xl125"/>
    <w:basedOn w:val="a"/>
    <w:rsid w:val="003E2FD2"/>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14"/>
      <w:szCs w:val="14"/>
    </w:rPr>
  </w:style>
  <w:style w:type="paragraph" w:customStyle="1" w:styleId="xl126">
    <w:name w:val="xl126"/>
    <w:basedOn w:val="a"/>
    <w:rsid w:val="003E2F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Times New Roman"/>
      <w:b/>
      <w:bCs/>
      <w:sz w:val="16"/>
      <w:szCs w:val="16"/>
    </w:rPr>
  </w:style>
  <w:style w:type="paragraph" w:customStyle="1" w:styleId="xl127">
    <w:name w:val="xl127"/>
    <w:basedOn w:val="a"/>
    <w:rsid w:val="003E2F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28">
    <w:name w:val="xl128"/>
    <w:basedOn w:val="a"/>
    <w:rsid w:val="003E2F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Times New Roman"/>
      <w:b/>
      <w:bCs/>
      <w:sz w:val="14"/>
      <w:szCs w:val="14"/>
    </w:rPr>
  </w:style>
  <w:style w:type="character" w:customStyle="1" w:styleId="46">
    <w:name w:val="Заголовок №4_"/>
    <w:link w:val="411"/>
    <w:rsid w:val="003E2FD2"/>
    <w:rPr>
      <w:b/>
      <w:bCs/>
      <w:shd w:val="clear" w:color="auto" w:fill="FFFFFF"/>
    </w:rPr>
  </w:style>
  <w:style w:type="character" w:customStyle="1" w:styleId="38">
    <w:name w:val="Основной текст (3)_"/>
    <w:link w:val="310"/>
    <w:rsid w:val="003E2FD2"/>
    <w:rPr>
      <w:b/>
      <w:bCs/>
      <w:i/>
      <w:iCs/>
      <w:shd w:val="clear" w:color="auto" w:fill="FFFFFF"/>
    </w:rPr>
  </w:style>
  <w:style w:type="paragraph" w:customStyle="1" w:styleId="1f3">
    <w:name w:val="Подпись к таблице1"/>
    <w:basedOn w:val="a"/>
    <w:rsid w:val="003E2FD2"/>
    <w:pPr>
      <w:widowControl w:val="0"/>
      <w:shd w:val="clear" w:color="auto" w:fill="FFFFFF"/>
      <w:spacing w:after="0" w:line="240" w:lineRule="atLeast"/>
    </w:pPr>
    <w:rPr>
      <w:rFonts w:ascii="Times New Roman" w:eastAsia="Courier New" w:hAnsi="Times New Roman" w:cs="Times New Roman"/>
      <w:b/>
      <w:bCs/>
      <w:sz w:val="20"/>
      <w:szCs w:val="20"/>
    </w:rPr>
  </w:style>
  <w:style w:type="paragraph" w:customStyle="1" w:styleId="411">
    <w:name w:val="Заголовок №41"/>
    <w:basedOn w:val="a"/>
    <w:link w:val="46"/>
    <w:rsid w:val="003E2FD2"/>
    <w:pPr>
      <w:widowControl w:val="0"/>
      <w:shd w:val="clear" w:color="auto" w:fill="FFFFFF"/>
      <w:spacing w:before="360" w:after="0" w:line="413" w:lineRule="exact"/>
      <w:outlineLvl w:val="3"/>
    </w:pPr>
    <w:rPr>
      <w:b/>
      <w:bCs/>
    </w:rPr>
  </w:style>
  <w:style w:type="paragraph" w:customStyle="1" w:styleId="310">
    <w:name w:val="Основной текст (3)1"/>
    <w:basedOn w:val="a"/>
    <w:link w:val="38"/>
    <w:rsid w:val="003E2FD2"/>
    <w:pPr>
      <w:widowControl w:val="0"/>
      <w:shd w:val="clear" w:color="auto" w:fill="FFFFFF"/>
      <w:spacing w:after="0" w:line="413" w:lineRule="exact"/>
      <w:jc w:val="both"/>
    </w:pPr>
    <w:rPr>
      <w:b/>
      <w:bCs/>
      <w:i/>
      <w:iCs/>
    </w:rPr>
  </w:style>
  <w:style w:type="paragraph" w:customStyle="1" w:styleId="xl22">
    <w:name w:val="xl22"/>
    <w:basedOn w:val="a"/>
    <w:rsid w:val="003E2FD2"/>
    <w:pPr>
      <w:spacing w:before="100" w:beforeAutospacing="1" w:after="100" w:afterAutospacing="1" w:line="240" w:lineRule="auto"/>
    </w:pPr>
    <w:rPr>
      <w:rFonts w:ascii="Calibri" w:eastAsia="Times New Roman" w:hAnsi="Calibri" w:cs="Times New Roman"/>
      <w:b/>
      <w:bCs/>
      <w:color w:val="000000"/>
    </w:rPr>
  </w:style>
  <w:style w:type="paragraph" w:customStyle="1" w:styleId="xl23">
    <w:name w:val="xl23"/>
    <w:basedOn w:val="a"/>
    <w:rsid w:val="003E2FD2"/>
    <w:pPr>
      <w:spacing w:before="100" w:beforeAutospacing="1" w:after="100" w:afterAutospacing="1" w:line="240" w:lineRule="auto"/>
    </w:pPr>
    <w:rPr>
      <w:rFonts w:ascii="Calibri" w:eastAsia="Times New Roman" w:hAnsi="Calibri" w:cs="Times New Roman"/>
      <w:color w:val="000000"/>
      <w:sz w:val="24"/>
      <w:szCs w:val="24"/>
    </w:rPr>
  </w:style>
  <w:style w:type="paragraph" w:customStyle="1" w:styleId="xl24">
    <w:name w:val="xl24"/>
    <w:basedOn w:val="a"/>
    <w:rsid w:val="003E2FD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54">
    <w:name w:val="Нет списка5"/>
    <w:next w:val="a2"/>
    <w:uiPriority w:val="99"/>
    <w:semiHidden/>
    <w:unhideWhenUsed/>
    <w:rsid w:val="00200A40"/>
  </w:style>
  <w:style w:type="numbering" w:customStyle="1" w:styleId="120">
    <w:name w:val="Нет списка12"/>
    <w:next w:val="a2"/>
    <w:uiPriority w:val="99"/>
    <w:semiHidden/>
    <w:unhideWhenUsed/>
    <w:rsid w:val="00200A40"/>
  </w:style>
  <w:style w:type="paragraph" w:customStyle="1" w:styleId="ConsPlusNonformat">
    <w:name w:val="ConsPlusNonformat"/>
    <w:rsid w:val="00200A4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200A40"/>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HTML">
    <w:name w:val="HTML Cite"/>
    <w:uiPriority w:val="99"/>
    <w:semiHidden/>
    <w:unhideWhenUsed/>
    <w:rsid w:val="00200A40"/>
    <w:rPr>
      <w:i/>
      <w:iCs/>
    </w:rPr>
  </w:style>
  <w:style w:type="paragraph" w:customStyle="1" w:styleId="1f4">
    <w:name w:val="марк список 1"/>
    <w:basedOn w:val="a"/>
    <w:rsid w:val="00200A40"/>
    <w:pPr>
      <w:tabs>
        <w:tab w:val="left" w:pos="360"/>
      </w:tabs>
      <w:suppressAutoHyphens/>
      <w:spacing w:before="120" w:after="120" w:line="240" w:lineRule="auto"/>
      <w:jc w:val="both"/>
    </w:pPr>
    <w:rPr>
      <w:rFonts w:ascii="Times New Roman" w:eastAsia="Times New Roman" w:hAnsi="Times New Roman" w:cs="Times New Roman"/>
      <w:kern w:val="1"/>
      <w:sz w:val="24"/>
      <w:szCs w:val="20"/>
      <w:lang w:eastAsia="ar-SA"/>
    </w:rPr>
  </w:style>
  <w:style w:type="paragraph" w:customStyle="1" w:styleId="1f5">
    <w:name w:val="нум список 1"/>
    <w:basedOn w:val="1f4"/>
    <w:rsid w:val="00200A40"/>
  </w:style>
  <w:style w:type="paragraph" w:customStyle="1" w:styleId="affa">
    <w:name w:val="основной текст документа"/>
    <w:basedOn w:val="a"/>
    <w:rsid w:val="00200A40"/>
    <w:pPr>
      <w:suppressAutoHyphens/>
      <w:spacing w:before="120" w:after="120" w:line="240" w:lineRule="auto"/>
      <w:jc w:val="both"/>
    </w:pPr>
    <w:rPr>
      <w:rFonts w:ascii="Times New Roman" w:eastAsia="Times New Roman" w:hAnsi="Times New Roman" w:cs="Times New Roman"/>
      <w:kern w:val="1"/>
      <w:sz w:val="24"/>
      <w:szCs w:val="20"/>
      <w:lang w:eastAsia="ar-SA"/>
    </w:rPr>
  </w:style>
  <w:style w:type="table" w:customStyle="1" w:styleId="47">
    <w:name w:val="Сетка таблицы4"/>
    <w:basedOn w:val="a1"/>
    <w:next w:val="aa"/>
    <w:rsid w:val="00200A4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
    <w:name w:val="Нет списка6"/>
    <w:next w:val="a2"/>
    <w:semiHidden/>
    <w:rsid w:val="00200A40"/>
  </w:style>
  <w:style w:type="table" w:customStyle="1" w:styleId="55">
    <w:name w:val="Сетка таблицы5"/>
    <w:basedOn w:val="a1"/>
    <w:next w:val="aa"/>
    <w:rsid w:val="00200A40"/>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0">
    <w:name w:val="HTML Preformatted"/>
    <w:basedOn w:val="a"/>
    <w:link w:val="HTML1"/>
    <w:unhideWhenUsed/>
    <w:rsid w:val="00200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4"/>
      <w:szCs w:val="24"/>
      <w:lang w:val="x-none" w:eastAsia="x-none"/>
    </w:rPr>
  </w:style>
  <w:style w:type="character" w:customStyle="1" w:styleId="HTML1">
    <w:name w:val="Стандартный HTML Знак"/>
    <w:basedOn w:val="a0"/>
    <w:link w:val="HTML0"/>
    <w:rsid w:val="00200A40"/>
    <w:rPr>
      <w:rFonts w:ascii="Courier New" w:eastAsia="Times New Roman" w:hAnsi="Courier New" w:cs="Times New Roman"/>
      <w:sz w:val="24"/>
      <w:szCs w:val="24"/>
      <w:lang w:val="x-none" w:eastAsia="x-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00A4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b">
    <w:name w:val="Знак Знак Знак Знак"/>
    <w:basedOn w:val="a"/>
    <w:rsid w:val="00200A40"/>
    <w:pPr>
      <w:spacing w:after="160" w:line="240" w:lineRule="exact"/>
    </w:pPr>
    <w:rPr>
      <w:rFonts w:ascii="Arial" w:eastAsia="Times New Roman" w:hAnsi="Arial" w:cs="Arial"/>
      <w:sz w:val="20"/>
      <w:szCs w:val="20"/>
      <w:lang w:val="en-US" w:eastAsia="en-US"/>
    </w:rPr>
  </w:style>
  <w:style w:type="paragraph" w:customStyle="1" w:styleId="Pro-Gramma">
    <w:name w:val="Pro-Gramma"/>
    <w:basedOn w:val="a"/>
    <w:qFormat/>
    <w:rsid w:val="00200A40"/>
    <w:pPr>
      <w:spacing w:before="60" w:after="120" w:line="360" w:lineRule="auto"/>
      <w:ind w:firstLine="709"/>
      <w:jc w:val="both"/>
    </w:pPr>
    <w:rPr>
      <w:rFonts w:ascii="Times New Roman" w:eastAsia="Times New Roman" w:hAnsi="Times New Roman" w:cs="Times New Roman"/>
      <w:sz w:val="28"/>
      <w:szCs w:val="28"/>
    </w:rPr>
  </w:style>
  <w:style w:type="paragraph" w:customStyle="1" w:styleId="73">
    <w:name w:val="Абзац списка7"/>
    <w:basedOn w:val="a"/>
    <w:rsid w:val="00200A40"/>
    <w:pPr>
      <w:suppressAutoHyphens/>
      <w:spacing w:after="0" w:line="240" w:lineRule="auto"/>
      <w:ind w:left="720"/>
      <w:contextualSpacing/>
    </w:pPr>
    <w:rPr>
      <w:rFonts w:ascii="Times New Roman" w:eastAsia="Calibri" w:hAnsi="Times New Roman" w:cs="Times New Roman"/>
      <w:sz w:val="24"/>
      <w:szCs w:val="24"/>
      <w:lang w:eastAsia="ar-SA"/>
    </w:rPr>
  </w:style>
  <w:style w:type="numbering" w:customStyle="1" w:styleId="74">
    <w:name w:val="Нет списка7"/>
    <w:next w:val="a2"/>
    <w:semiHidden/>
    <w:rsid w:val="00200A40"/>
  </w:style>
  <w:style w:type="table" w:customStyle="1" w:styleId="65">
    <w:name w:val="Сетка таблицы6"/>
    <w:basedOn w:val="a1"/>
    <w:next w:val="aa"/>
    <w:rsid w:val="00200A40"/>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D16F7E1BA89E01145EE5AB286D920246D4E947D45733E278EB13508DAA04F2C0561F21AA61C6DC8NCT3I" TargetMode="External"/><Relationship Id="rId117" Type="http://schemas.openxmlformats.org/officeDocument/2006/relationships/hyperlink" Target="consultantplus://offline/ref=A556EAB34330322531E84BEBB84A6CFC7FF849F1D66EE59D4951BC3A074C0E0107D42E39A0A086A3F9C328oEt7K" TargetMode="External"/><Relationship Id="rId21" Type="http://schemas.openxmlformats.org/officeDocument/2006/relationships/hyperlink" Target="consultantplus://offline/ref=C9D606EAC682CB955E3B68A964D99665341DFE3B6587CC507DE923B4924DF6C97E52F5BB68A4339Cy458M" TargetMode="External"/><Relationship Id="rId42" Type="http://schemas.openxmlformats.org/officeDocument/2006/relationships/hyperlink" Target="consultantplus://offline/ref=28EFEA7C7A15435210FFFF399F4B7062409487864A201A20C3290E771D696DF329F01C9D021C61793538520AeFJ" TargetMode="External"/><Relationship Id="rId47" Type="http://schemas.openxmlformats.org/officeDocument/2006/relationships/hyperlink" Target="consultantplus://offline/ref=28EFEA7C7A15435210FFE13489272C6D459DDB8F4C28117E9A76552A4A06e0J" TargetMode="External"/><Relationship Id="rId63" Type="http://schemas.openxmlformats.org/officeDocument/2006/relationships/hyperlink" Target="consultantplus://offline/ref=28EFEA7C7A15435210FFFF399F4B7062409487864A201A20C3290E771D696DF329F01C9D021C617935385C0Ae0J" TargetMode="External"/><Relationship Id="rId68" Type="http://schemas.openxmlformats.org/officeDocument/2006/relationships/hyperlink" Target="consultantplus://offline/ref=28EFEA7C7A15435210FFFF399F4B7062409487864A201A20C3290E771D696DF329F01C9D021C61793539500Ae4J" TargetMode="External"/><Relationship Id="rId84" Type="http://schemas.openxmlformats.org/officeDocument/2006/relationships/hyperlink" Target="file:///C:\Users\KropalovaLS\Desktop\&#1076;&#1086;&#1089;&#1091;&#1076;&#1077;&#1073;&#1085;&#1099;&#1081;%20&#1082;%20&#1084;&#1092;&#1094;%201.doc" TargetMode="External"/><Relationship Id="rId89" Type="http://schemas.openxmlformats.org/officeDocument/2006/relationships/hyperlink" Target="consultantplus://offline/ref=28EFEA7C7A15435210FFFF399F4B7062409487864A201A20C3290E771D696DF329F01C9D021C6179353B5C0Ae0J" TargetMode="External"/><Relationship Id="rId112" Type="http://schemas.openxmlformats.org/officeDocument/2006/relationships/hyperlink" Target="mailto:mfc_rodniki37@mail.ru" TargetMode="External"/><Relationship Id="rId133" Type="http://schemas.openxmlformats.org/officeDocument/2006/relationships/hyperlink" Target="http://www.gosuslugi.ru" TargetMode="External"/><Relationship Id="rId138" Type="http://schemas.openxmlformats.org/officeDocument/2006/relationships/hyperlink" Target="consultantplus://offline/ref=2DC3C3DEAFA9138B19C33240DB1D237D35FECD4AD1A6AD8D8304DF69D95D3BB5970868986228BF95C8tEF" TargetMode="External"/><Relationship Id="rId154" Type="http://schemas.openxmlformats.org/officeDocument/2006/relationships/header" Target="header2.xml"/><Relationship Id="rId16" Type="http://schemas.openxmlformats.org/officeDocument/2006/relationships/hyperlink" Target="consultantplus://offline/ref=C9D606EAC682CB955E3B68A964D99665341CFC396887CC507DE923B492y45DM" TargetMode="External"/><Relationship Id="rId107" Type="http://schemas.openxmlformats.org/officeDocument/2006/relationships/hyperlink" Target="consultantplus://offline/ref=A556EAB34330322531E84BEBB84A6CFC7FF849F1D66EE59D4951BC3A074C0E0107D42E39A0A086A3F9C328oEt7K" TargetMode="External"/><Relationship Id="rId11" Type="http://schemas.openxmlformats.org/officeDocument/2006/relationships/hyperlink" Target="consultantplus://offline/ref=C9D606EAC682CB955E3B76A472B5CA6A311FA135658BC40428B678E9C544FC9E391DACF92CA9309F4D47C8yB5FM" TargetMode="External"/><Relationship Id="rId32" Type="http://schemas.openxmlformats.org/officeDocument/2006/relationships/hyperlink" Target="file:///C:\Users\TuzhilkinaEV\Desktop\&#1053;&#1055;&#1040;%202016\&#1088;&#1072;&#1081;&#1086;&#1085;\&#1055;&#1086;&#1083;&#1086;&#1078;&#1077;&#1085;&#1080;&#1103;%20&#1087;&#1086;%20&#1082;&#1086;&#1085;&#1082;&#1091;&#1088;&#1089;&#1091;\&#1055;&#1086;&#1083;&#1086;&#1078;&#1077;&#1085;&#1080;&#1077;%20(&#1053;&#1072;&#1076;&#1103;).doc" TargetMode="External"/><Relationship Id="rId37" Type="http://schemas.openxmlformats.org/officeDocument/2006/relationships/hyperlink" Target="consultantplus://offline/ref=0D16F7E1BA89E01145EE5AB286D920246D45917F43723E278EB13508DAA04F2C0561F21AA61C6FC3NCTAI" TargetMode="External"/><Relationship Id="rId53" Type="http://schemas.openxmlformats.org/officeDocument/2006/relationships/hyperlink" Target="consultantplus://offline/ref=28EFEA7C7A15435210FFFF399F4B7062409487864A201A20C3290E771D696DF329F01C9D021C6179353B500Ae3J" TargetMode="External"/><Relationship Id="rId58" Type="http://schemas.openxmlformats.org/officeDocument/2006/relationships/hyperlink" Target="http://www.rodniki-37.ru" TargetMode="External"/><Relationship Id="rId74" Type="http://schemas.openxmlformats.org/officeDocument/2006/relationships/hyperlink" Target="consultantplus://offline/ref=28EFEA7C7A15435210FFFF399F4B7062409487864A201A20C3290E771D696DF329F01C9D021C61793538530Ae3J" TargetMode="External"/><Relationship Id="rId79" Type="http://schemas.openxmlformats.org/officeDocument/2006/relationships/hyperlink" Target="consultantplus://offline/ref=28EFEA7C7A15435210FFFF399F4B7062409487864A201A20C3290E771D696DF329F01C9D021C61793538530Ae6J" TargetMode="External"/><Relationship Id="rId102" Type="http://schemas.openxmlformats.org/officeDocument/2006/relationships/hyperlink" Target="consultantplus://offline/ref=A556EAB34330322531E855E6AE2630F37AF71EFBD560E8C3150EE76750o4t5K" TargetMode="External"/><Relationship Id="rId123" Type="http://schemas.openxmlformats.org/officeDocument/2006/relationships/hyperlink" Target="consultantplus://offline/ref=E0B280D6A0001ED17483995DE7C7CF4C3AA4FCB480E35D6265EDFF5BBB48D32A3CB5FE0851201C6EC70A9EM0U2N" TargetMode="External"/><Relationship Id="rId128" Type="http://schemas.openxmlformats.org/officeDocument/2006/relationships/hyperlink" Target="consultantplus://offline/ref=A556EAB34330322531E84BEBB84A6CFC7FF849F1D66EE59D4951BC3A074C0E0107D42E39A0A086A3F9C328oEt7K" TargetMode="External"/><Relationship Id="rId144" Type="http://schemas.openxmlformats.org/officeDocument/2006/relationships/hyperlink" Target="consultantplus://offline/ref=688E69E33D6C1C7C2B39FBC53E43F9B7A65C79DA57538130F13B85F9B5B065F3B5s1tBH" TargetMode="External"/><Relationship Id="rId149" Type="http://schemas.openxmlformats.org/officeDocument/2006/relationships/hyperlink" Target="consultantplus://offline/ref=BFA03F12BAB4B7F8784F71FEC0E5D3C308E2B43C0F3B5FE96D0003AEE735802CX3AEL" TargetMode="External"/><Relationship Id="rId5" Type="http://schemas.openxmlformats.org/officeDocument/2006/relationships/footnotes" Target="footnotes.xml"/><Relationship Id="rId90" Type="http://schemas.openxmlformats.org/officeDocument/2006/relationships/hyperlink" Target="consultantplus://offline/ref=28EFEA7C7A15435210FFFF399F4B7062409487864A201A20C3290E771D696DF329F01C9D021C6179353A5D0Ae1J" TargetMode="External"/><Relationship Id="rId95" Type="http://schemas.openxmlformats.org/officeDocument/2006/relationships/hyperlink" Target="consultantplus://offline/ref=28EFEA7C7A15435210FFE13489272C6D459DDB834F2B117E9A76552A4A6067A46EBF45DF4611627803eCJ" TargetMode="External"/><Relationship Id="rId22" Type="http://schemas.openxmlformats.org/officeDocument/2006/relationships/hyperlink" Target="consultantplus://offline/ref=C9D606EAC682CB955E3B68A964D99665341DFE3B6587CC507DE923B4924DF6C97E52F5BB68A4319Ey454M" TargetMode="External"/><Relationship Id="rId27" Type="http://schemas.openxmlformats.org/officeDocument/2006/relationships/hyperlink" Target="consultantplus://offline/ref=0D16F7E1BA89E01145EE5AB286D920246D4E947D45733E278EB13508DAA04F2C0561F21AA61C6DC8NCT4I" TargetMode="External"/><Relationship Id="rId43" Type="http://schemas.openxmlformats.org/officeDocument/2006/relationships/hyperlink" Target="consultantplus://offline/ref=28EFEA7C7A15435210FFFF399F4B7062409487864A201A20C3290E771D696DF329F01C9D021C61793538530Ae6J" TargetMode="External"/><Relationship Id="rId48" Type="http://schemas.openxmlformats.org/officeDocument/2006/relationships/hyperlink" Target="consultantplus://offline/ref=28EFEA7C7A15435210FFE13489272C6D419ADE8C48234C74922F592804eDJ" TargetMode="External"/><Relationship Id="rId64" Type="http://schemas.openxmlformats.org/officeDocument/2006/relationships/hyperlink" Target="consultantplus://offline/ref=28EFEA7C7A15435210FFFF399F4B7062409487864A201A20C3290E771D696DF329F01C9D021C617935385C0AeEJ" TargetMode="External"/><Relationship Id="rId69" Type="http://schemas.openxmlformats.org/officeDocument/2006/relationships/hyperlink" Target="consultantplus://offline/ref=28EFEA7C7A15435210FFFF399F4B7062409487864A201A20C3290E771D696DF329F01C9D021C61793539500AeFJ" TargetMode="External"/><Relationship Id="rId113" Type="http://schemas.openxmlformats.org/officeDocument/2006/relationships/hyperlink" Target="file:///C:\Users\TuzhilkinaEV\Desktop\&#1076;&#1086;&#1089;&#1091;&#1076;&#1077;&#1073;&#1085;&#1099;&#1081;%20&#1082;%20&#1084;&#1092;&#1094;%201.doc" TargetMode="External"/><Relationship Id="rId118" Type="http://schemas.openxmlformats.org/officeDocument/2006/relationships/hyperlink" Target="consultantplus://offline/ref=756E2A36D54E9C54676BB10A65A2A5C84AEC5508D5A9D882A760F253DEA69CA47395046DED3B08FBB2uAK" TargetMode="External"/><Relationship Id="rId134" Type="http://schemas.openxmlformats.org/officeDocument/2006/relationships/hyperlink" Target="mailto:rodniki-mo@mail.ru" TargetMode="External"/><Relationship Id="rId139" Type="http://schemas.openxmlformats.org/officeDocument/2006/relationships/hyperlink" Target="consultantplus://offline/ref=2DC3C3DEAFA9138B19C33240DB1D237D35FDC849D4AFAD8D8304DF69D95D3BB597086898C6t7F" TargetMode="External"/><Relationship Id="rId80" Type="http://schemas.openxmlformats.org/officeDocument/2006/relationships/hyperlink" Target="consultantplus://offline/ref=28EFEA7C7A15435210FFFF399F4B7062409487864A201A20C3290E771D696DF329F01C9D021C6179353B540Ae4J" TargetMode="External"/><Relationship Id="rId85" Type="http://schemas.openxmlformats.org/officeDocument/2006/relationships/hyperlink" Target="file:///C:\Users\KropalovaLS\Desktop\&#1076;&#1086;&#1089;&#1091;&#1076;&#1077;&#1073;&#1085;&#1099;&#1081;%20&#1082;%20&#1084;&#1092;&#1094;%201.doc" TargetMode="External"/><Relationship Id="rId150" Type="http://schemas.openxmlformats.org/officeDocument/2006/relationships/hyperlink" Target="consultantplus://offline/ref=EF67A664F89DF25D25D6B9A725DAE8427AEE0200598C58C2F016E2DF13X8M" TargetMode="External"/><Relationship Id="rId155" Type="http://schemas.openxmlformats.org/officeDocument/2006/relationships/footer" Target="footer2.xml"/><Relationship Id="rId12" Type="http://schemas.openxmlformats.org/officeDocument/2006/relationships/hyperlink" Target="consultantplus://offline/ref=C9D606EAC682CB955E3B68A964D99665341DFE3B6587CC507DE923B4924DF6C97E52F5BB68A4319Ey454M" TargetMode="External"/><Relationship Id="rId17" Type="http://schemas.openxmlformats.org/officeDocument/2006/relationships/hyperlink" Target="consultantplus://offline/ref=C9D606EAC682CB955E3B68A964D996653411F63A6487CC507DE923B492y45DM" TargetMode="External"/><Relationship Id="rId33" Type="http://schemas.openxmlformats.org/officeDocument/2006/relationships/hyperlink" Target="file:///C:\Users\TuzhilkinaEV\Desktop\&#1053;&#1055;&#1040;%202016\&#1088;&#1072;&#1081;&#1086;&#1085;\&#1055;&#1086;&#1083;&#1086;&#1078;&#1077;&#1085;&#1080;&#1103;%20&#1087;&#1086;%20&#1082;&#1086;&#1085;&#1082;&#1091;&#1088;&#1089;&#1091;\&#1055;&#1086;&#1083;&#1086;&#1078;&#1077;&#1085;&#1080;&#1077;%20(&#1053;&#1072;&#1076;&#1103;).doc" TargetMode="External"/><Relationship Id="rId38" Type="http://schemas.openxmlformats.org/officeDocument/2006/relationships/hyperlink" Target="consultantplus://offline/ref=0D16F7E1BA89E01145EE5AB286D920246D4E947D45733E278EB13508DAA04F2C0561F21AA61C6DC8NCT3I" TargetMode="External"/><Relationship Id="rId59" Type="http://schemas.openxmlformats.org/officeDocument/2006/relationships/hyperlink" Target="consultantplus://offline/ref=28EFEA7C7A15435210FFFF399F4B7062409487864A201A20C3290E771D696DF329F01C9D021C61793538520Ae1J" TargetMode="External"/><Relationship Id="rId103" Type="http://schemas.openxmlformats.org/officeDocument/2006/relationships/hyperlink" Target="consultantplus://offline/ref=5A121865986149A330514F0E3FE4CC8D2808BD2C516F51EE7D6EEC025E633E15D26F3F14BAC6AC3C9D0AA8P5e9J" TargetMode="External"/><Relationship Id="rId108" Type="http://schemas.openxmlformats.org/officeDocument/2006/relationships/hyperlink" Target="consultantplus://offline/ref=A556EAB34330322531E84BEBB84A6CFC7FF849F1D66EE59D4951BC3A074C0E0107D42E39A0A086A3F9C328oEt7K" TargetMode="External"/><Relationship Id="rId124" Type="http://schemas.openxmlformats.org/officeDocument/2006/relationships/hyperlink" Target="consultantplus://offline/ref=A556EAB34330322531E84BEBB84A6CFC7FF849F1D66EE59D4951BC3A074C0E0107D42E39A0A086A3F9C328oEt7K" TargetMode="External"/><Relationship Id="rId129" Type="http://schemas.openxmlformats.org/officeDocument/2006/relationships/hyperlink" Target="consultantplus://offline/ref=A556EAB34330322531E84BEBB84A6CFC7FF849F1D66EE59D4951BC3A074C0E0107D42E39A0A086A3F9C328oEt7K" TargetMode="External"/><Relationship Id="rId20" Type="http://schemas.openxmlformats.org/officeDocument/2006/relationships/hyperlink" Target="consultantplus://offline/ref=C9D606EAC682CB955E3B68A964D99665341CFE3F658BCC507DE923B4924DF6C97E52F5BB68A4309Fy455M" TargetMode="External"/><Relationship Id="rId41" Type="http://schemas.openxmlformats.org/officeDocument/2006/relationships/hyperlink" Target="consultantplus://offline/ref=28EFEA7C7A15435210FFE13489272C6D459DDB88462D117E9A76552A4A6067A46EBF45DF4610607903e5J" TargetMode="External"/><Relationship Id="rId54" Type="http://schemas.openxmlformats.org/officeDocument/2006/relationships/hyperlink" Target="consultantplus://offline/ref=28EFEA7C7A15435210FFFF399F4B7062409487864A201A20C3290E771D696DF329F01C9D021C6179353B520Ae1J" TargetMode="External"/><Relationship Id="rId62" Type="http://schemas.openxmlformats.org/officeDocument/2006/relationships/hyperlink" Target="consultantplus://offline/ref=28EFEA7C7A15435210FFFF399F4B7062409487864A201A20C3290E771D696DF329F01C9D021C617935385C0Ae3J" TargetMode="External"/><Relationship Id="rId70" Type="http://schemas.openxmlformats.org/officeDocument/2006/relationships/hyperlink" Target="consultantplus://offline/ref=28EFEA7C7A15435210FFFF399F4B7062409487864A201A20C3290E771D696DF329F01C9D021C61793539510Ae1J" TargetMode="External"/><Relationship Id="rId75" Type="http://schemas.openxmlformats.org/officeDocument/2006/relationships/hyperlink" Target="consultantplus://offline/ref=28EFEA7C7A15435210FFFF399F4B7062409487864A201A20C3290E771D696DF329F01C9D021C617935385C0AeEJ" TargetMode="External"/><Relationship Id="rId83" Type="http://schemas.openxmlformats.org/officeDocument/2006/relationships/hyperlink" Target="mailto:mfc_rodniki37@mail.ru" TargetMode="External"/><Relationship Id="rId88" Type="http://schemas.openxmlformats.org/officeDocument/2006/relationships/hyperlink" Target="consultantplus://offline/ref=28EFEA7C7A15435210FFFF399F4B7062409487864A201A20C3290E771D696DF329F01C9D021C6179353B520Ae5J" TargetMode="External"/><Relationship Id="rId91" Type="http://schemas.openxmlformats.org/officeDocument/2006/relationships/hyperlink" Target="consultantplus://offline/ref=28EFEA7C7A15435210FFFF399F4B7062409487864A201A20C3290E771D696DF329F01C9D021C6179353D540Ae2J" TargetMode="External"/><Relationship Id="rId96" Type="http://schemas.openxmlformats.org/officeDocument/2006/relationships/hyperlink" Target="consultantplus://offline/ref=E24251FB3AF409E71E6A1367A7AC50345F35EC26A8BEBC1DD62B7918B1B909444EE84B5AA10592FFA5X8R" TargetMode="External"/><Relationship Id="rId111" Type="http://schemas.openxmlformats.org/officeDocument/2006/relationships/hyperlink" Target="mailto:mfc_rodniki37@mail.ru" TargetMode="External"/><Relationship Id="rId132" Type="http://schemas.openxmlformats.org/officeDocument/2006/relationships/hyperlink" Target="http://www.pgu.ivanovoobl.ru" TargetMode="External"/><Relationship Id="rId140" Type="http://schemas.openxmlformats.org/officeDocument/2006/relationships/hyperlink" Target="consultantplus://offline/ref=2DC3C3DEAFA9138B19C32C4DCD717F7230F39042DCAAA5D2DE5B84348E5431E2CDt0F" TargetMode="External"/><Relationship Id="rId145" Type="http://schemas.openxmlformats.org/officeDocument/2006/relationships/hyperlink" Target="consultantplus://offline/ref=688E69E33D6C1C7C2B39FBC53E43F9B7A65C79DA57538130F13B85F9B5B065F3B51BE50738F8F7099E95566Cs3t7H" TargetMode="External"/><Relationship Id="rId15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C9D606EAC682CB955E3B68A964D99665341DFE3B6587CC507DE923B4924DF6C97E52F5BB68A4309By459M" TargetMode="External"/><Relationship Id="rId23" Type="http://schemas.openxmlformats.org/officeDocument/2006/relationships/hyperlink" Target="consultantplus://offline/ref=C9D606EAC682CB955E3B68A964D99665341DFE3B6587CC507DE923B4924DF6C97E52F5BB68A4309Ay45DM" TargetMode="External"/><Relationship Id="rId28" Type="http://schemas.openxmlformats.org/officeDocument/2006/relationships/hyperlink" Target="file:///C:\Users\TuzhilkinaEV\Desktop\&#1053;&#1055;&#1040;%202016\&#1088;&#1072;&#1081;&#1086;&#1085;\&#1055;&#1086;&#1083;&#1086;&#1078;&#1077;&#1085;&#1080;&#1103;%20&#1087;&#1086;%20&#1082;&#1086;&#1085;&#1082;&#1091;&#1088;&#1089;&#1091;\&#1055;&#1086;&#1083;&#1086;&#1078;&#1077;&#1085;&#1080;&#1077;%20(&#1053;&#1072;&#1076;&#1103;).doc" TargetMode="External"/><Relationship Id="rId36" Type="http://schemas.openxmlformats.org/officeDocument/2006/relationships/hyperlink" Target="consultantplus://offline/ref=0D16F7E1BA89E01145EE5AB286D920246D4E947D45733E278EB13508DAA04F2C0561F21AA61C6DC4NCT6I" TargetMode="External"/><Relationship Id="rId49" Type="http://schemas.openxmlformats.org/officeDocument/2006/relationships/hyperlink" Target="consultantplus://offline/ref=28EFEA7C7A15435210FFE13489272C6D4198D08E49234C74922F59284D6F38B369F649DE46116107eBJ" TargetMode="External"/><Relationship Id="rId57" Type="http://schemas.openxmlformats.org/officeDocument/2006/relationships/hyperlink" Target="consultantplus://offline/ref=28EFEA7C7A15435210FFFF399F4B7062409487864A201A20C3290E771D696DF329F01C9D021C61793538550Ae3J" TargetMode="External"/><Relationship Id="rId106" Type="http://schemas.openxmlformats.org/officeDocument/2006/relationships/hyperlink" Target="consultantplus://offline/ref=E24251FB3AF409E71E6A0D6AB1C00C3B5A3CB023ADB6B34D8A742245E6B0031309A71218E50893F65CB539A1X7R" TargetMode="External"/><Relationship Id="rId114" Type="http://schemas.openxmlformats.org/officeDocument/2006/relationships/hyperlink" Target="file:///C:\Users\TuzhilkinaEV\Desktop\&#1076;&#1086;&#1089;&#1091;&#1076;&#1077;&#1073;&#1085;&#1099;&#1081;%20&#1082;%20&#1084;&#1092;&#1094;%201.doc" TargetMode="External"/><Relationship Id="rId119" Type="http://schemas.openxmlformats.org/officeDocument/2006/relationships/hyperlink" Target="consultantplus://offline/ref=D2E88102CD26D83E70A4CA6DD869F7FF2A653A85DB069F697F080C6DWAG" TargetMode="External"/><Relationship Id="rId127" Type="http://schemas.openxmlformats.org/officeDocument/2006/relationships/hyperlink" Target="consultantplus://offline/ref=A556EAB34330322531E84BEBB84A6CFC7FF849F1D66EE59D4951BC3A074C0E0107D42E39A0A086A3F9C328oEt7K" TargetMode="External"/><Relationship Id="rId10" Type="http://schemas.openxmlformats.org/officeDocument/2006/relationships/hyperlink" Target="consultantplus://offline/ref=C9D606EAC682CB955E3B76A472B5CA6A311FA1356483CE0725B678E9C544FC9Ey359M" TargetMode="External"/><Relationship Id="rId31" Type="http://schemas.openxmlformats.org/officeDocument/2006/relationships/hyperlink" Target="file:///C:\Users\TuzhilkinaEV\Desktop\&#1053;&#1055;&#1040;%202016\&#1088;&#1072;&#1081;&#1086;&#1085;\&#1055;&#1086;&#1083;&#1086;&#1078;&#1077;&#1085;&#1080;&#1103;%20&#1087;&#1086;%20&#1082;&#1086;&#1085;&#1082;&#1091;&#1088;&#1089;&#1091;\&#1055;&#1086;&#1083;&#1086;&#1078;&#1077;&#1085;&#1080;&#1077;%20(&#1053;&#1072;&#1076;&#1103;).doc" TargetMode="External"/><Relationship Id="rId44" Type="http://schemas.openxmlformats.org/officeDocument/2006/relationships/hyperlink" Target="mailto:rodniki-omh@mail.ru" TargetMode="External"/><Relationship Id="rId52" Type="http://schemas.openxmlformats.org/officeDocument/2006/relationships/hyperlink" Target="consultantplus://offline/ref=28EFEA7C7A15435210FFE13489272C6D409BDE8C4D234C74922F59284D6F38B369F649DE46116107eBJ" TargetMode="External"/><Relationship Id="rId60" Type="http://schemas.openxmlformats.org/officeDocument/2006/relationships/hyperlink" Target="consultantplus://offline/ref=28EFEA7C7A15435210FFFF399F4B7062409487864A201A20C3290E771D696DF329F01C9D021C61793538530Ae0J" TargetMode="External"/><Relationship Id="rId65" Type="http://schemas.openxmlformats.org/officeDocument/2006/relationships/hyperlink" Target="consultantplus://offline/ref=28EFEA7C7A15435210FFFF399F4B7062409487864A201A20C3290E771D696DF329F01C9D021C6179353B500Ae3J" TargetMode="External"/><Relationship Id="rId73" Type="http://schemas.openxmlformats.org/officeDocument/2006/relationships/hyperlink" Target="consultantplus://offline/ref=28EFEA7C7A15435210FFFF399F4B7062409487864A201A20C3290E771D696DF329F01C9D021C6179353A570Ae3J" TargetMode="External"/><Relationship Id="rId78" Type="http://schemas.openxmlformats.org/officeDocument/2006/relationships/hyperlink" Target="consultantplus://offline/ref=506CFC1D29229CCE86BE6E9E943591CFBDBF2ECE8BCF90F2A554D50C20E6FD5DD581283BC601851BDEB2D7I5yEM" TargetMode="External"/><Relationship Id="rId81" Type="http://schemas.openxmlformats.org/officeDocument/2006/relationships/hyperlink" Target="consultantplus://offline/ref=28EFEA7C7A15435210FFE13489272C6D459DDB834F2B117E9A76552A4A6067A46EBF45DF4611627B03e6J" TargetMode="External"/><Relationship Id="rId86" Type="http://schemas.openxmlformats.org/officeDocument/2006/relationships/hyperlink" Target="consultantplus://offline/ref=28EFEA7C7A15435210FFFF399F4B7062409487864A201A20C3290E771D696DF329F01C9D021C6179353B510Ae2J" TargetMode="External"/><Relationship Id="rId94" Type="http://schemas.openxmlformats.org/officeDocument/2006/relationships/hyperlink" Target="consultantplus://offline/ref=28EFEA7C7A15435210FFE13489272C6D459DDB834F2B117E9A76552A4A6067A46EBF45DF4611627903e4J" TargetMode="External"/><Relationship Id="rId99" Type="http://schemas.openxmlformats.org/officeDocument/2006/relationships/hyperlink" Target="consultantplus://offline/ref=A556EAB34330322531E84BEBB84A6CFC7FF849F1D66EE59D4951BC3A074C0E0107D42E39A0A086A3F9C328oEt7K" TargetMode="External"/><Relationship Id="rId101" Type="http://schemas.openxmlformats.org/officeDocument/2006/relationships/hyperlink" Target="consultantplus://offline/ref=D2E88102CD26D83E70A4CA6DD869F7FF29693987D659C86B2E5D02DF487E98A9BCFD173E7318FF5369W9G" TargetMode="External"/><Relationship Id="rId122" Type="http://schemas.openxmlformats.org/officeDocument/2006/relationships/hyperlink" Target="consultantplus://offline/ref=E0B280D6A0001ED17483995DE7C7CF4C3AA4FCB480E35D6265EDFF5BBB48D32A3CB5FE0851201C6EC70A9EM0U5N" TargetMode="External"/><Relationship Id="rId130" Type="http://schemas.openxmlformats.org/officeDocument/2006/relationships/hyperlink" Target="mailto:mfc_rodniki37@mail.ru" TargetMode="External"/><Relationship Id="rId135" Type="http://schemas.openxmlformats.org/officeDocument/2006/relationships/hyperlink" Target="http://www.rodniki-37.ru" TargetMode="External"/><Relationship Id="rId143" Type="http://schemas.openxmlformats.org/officeDocument/2006/relationships/hyperlink" Target="consultantplus://offline/ref=91E2DE5AB88FF7D56BA74A2685BCCDF9F140778BFC3C6246FE26A1364A30280CNAmDH" TargetMode="External"/><Relationship Id="rId148" Type="http://schemas.openxmlformats.org/officeDocument/2006/relationships/hyperlink" Target="consultantplus://offline/ref=CE11C1999BC9C9605222C7C7F2AA6797AF491552905ACB3301BD8B4466DB1F35F5603DEC80205AD9D59155xBgCK" TargetMode="External"/><Relationship Id="rId151" Type="http://schemas.openxmlformats.org/officeDocument/2006/relationships/hyperlink" Target="http://www.rodniki-37.ru" TargetMode="External"/><Relationship Id="rId15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9D606EAC682CB955E3B68A964D99665341DFE3B6587CC507DE923B4924DF6C97E52F5BB68A43398y45EM" TargetMode="External"/><Relationship Id="rId13" Type="http://schemas.openxmlformats.org/officeDocument/2006/relationships/hyperlink" Target="consultantplus://offline/ref=C9D606EAC682CB955E3B68A964D99665341DFE3B6587CC507DE923B4924DF6C97E52F5BB68A4309Ay45DM" TargetMode="External"/><Relationship Id="rId18" Type="http://schemas.openxmlformats.org/officeDocument/2006/relationships/hyperlink" Target="consultantplus://offline/ref=C9D606EAC682CB955E3B68A964D99665341DFE3B6587CC507DE923B4924DF6C97E52F5BB68A4319Ey454M" TargetMode="External"/><Relationship Id="rId39" Type="http://schemas.openxmlformats.org/officeDocument/2006/relationships/hyperlink" Target="consultantplus://offline/ref=0D16F7E1BA89E01145EE5AB286D920246D4E947D45733E278EB13508DAA04F2C0561F21AA61C6DC8NCT4I" TargetMode="External"/><Relationship Id="rId109" Type="http://schemas.openxmlformats.org/officeDocument/2006/relationships/hyperlink" Target="consultantplus://offline/ref=A556EAB34330322531E84BEBB84A6CFC7FF849F1D66EE59D4951BC3A074C0E0107D42E39A0A086A3F9C328oEt7K" TargetMode="External"/><Relationship Id="rId34" Type="http://schemas.openxmlformats.org/officeDocument/2006/relationships/hyperlink" Target="file:///C:\Users\TuzhilkinaEV\Desktop\&#1053;&#1055;&#1040;%202016\&#1088;&#1072;&#1081;&#1086;&#1085;\&#1055;&#1086;&#1083;&#1086;&#1078;&#1077;&#1085;&#1080;&#1103;%20&#1087;&#1086;%20&#1082;&#1086;&#1085;&#1082;&#1091;&#1088;&#1089;&#1091;\&#1055;&#1086;&#1083;&#1086;&#1078;&#1077;&#1085;&#1080;&#1077;%20(&#1053;&#1072;&#1076;&#1103;).doc" TargetMode="External"/><Relationship Id="rId50" Type="http://schemas.openxmlformats.org/officeDocument/2006/relationships/hyperlink" Target="consultantplus://offline/ref=28EFEA7C7A15435210FFE13489272C6D459ED98C4F2A117E9A76552A4A06e0J" TargetMode="External"/><Relationship Id="rId55" Type="http://schemas.openxmlformats.org/officeDocument/2006/relationships/hyperlink" Target="consultantplus://offline/ref=28EFEA7C7A15435210FFFF399F4B7062409487864A201A20C3290E771D696DF329F01C9D021C6179353B500Ae3J" TargetMode="External"/><Relationship Id="rId76" Type="http://schemas.openxmlformats.org/officeDocument/2006/relationships/hyperlink" Target="consultantplus://offline/ref=28EFEA7C7A15435210FFFF399F4B7062409487864A201A20C3290E771D696DF329F01C9D021C6179353A560Ae3J" TargetMode="External"/><Relationship Id="rId97" Type="http://schemas.openxmlformats.org/officeDocument/2006/relationships/hyperlink" Target="consultantplus://offline/ref=A556EAB34330322531E84BEBB84A6CFC7FF849F1D66EE59D4951BC3A074C0E0107D42E39A0A086A3F9C328oEt7K" TargetMode="External"/><Relationship Id="rId104" Type="http://schemas.openxmlformats.org/officeDocument/2006/relationships/hyperlink" Target="consultantplus://offline/ref=5A121865986149A330514F0E3FE4CC8D2808BD2C516F51EE7D6EEC025E633E15D26F3F14BAC6AC3C9D0BAFP5e9J" TargetMode="External"/><Relationship Id="rId120" Type="http://schemas.openxmlformats.org/officeDocument/2006/relationships/hyperlink" Target="consultantplus://offline/ref=D2E88102CD26D83E70A4CA6DD869F7FF29693987D659C86B2E5D02DF487E98A9BCFD173E7318FF5369W9G" TargetMode="External"/><Relationship Id="rId125" Type="http://schemas.openxmlformats.org/officeDocument/2006/relationships/hyperlink" Target="consultantplus://offline/ref=E24251FB3AF409E71E6A0D6AB1C00C3B5A3CB023ADB6B34D8A742245E6B0031309A71218E50893F65CB539A1X7R" TargetMode="External"/><Relationship Id="rId141" Type="http://schemas.openxmlformats.org/officeDocument/2006/relationships/hyperlink" Target="consultantplus://offline/ref=91E2DE5AB88FF7D56BA7542B93D091F6F44B2185FF386911A279FA6B1DN3m9H" TargetMode="External"/><Relationship Id="rId146" Type="http://schemas.openxmlformats.org/officeDocument/2006/relationships/hyperlink" Target="consultantplus://offline/ref=CE11C1999BC9C9605222C7C7F2AA6797AF491552905ACB3301BD8B4466DB1F35F5603DEC80205AD9D59155xBgCK" TargetMode="External"/><Relationship Id="rId7" Type="http://schemas.openxmlformats.org/officeDocument/2006/relationships/image" Target="media/image1.png"/><Relationship Id="rId71" Type="http://schemas.openxmlformats.org/officeDocument/2006/relationships/hyperlink" Target="consultantplus://offline/ref=28EFEA7C7A15435210FFFF399F4B7062409487864A201A20C3290E771D696DF329F01C9D021C6179353A540Ae6J" TargetMode="External"/><Relationship Id="rId92" Type="http://schemas.openxmlformats.org/officeDocument/2006/relationships/hyperlink" Target="consultantplus://offline/ref=28EFEA7C7A15435210FFFF399F4B7062409487864A201A20C3290E771D696DF329F01C9D021C6179353D540Ae1J" TargetMode="External"/><Relationship Id="rId2" Type="http://schemas.openxmlformats.org/officeDocument/2006/relationships/styles" Target="styles.xml"/><Relationship Id="rId29" Type="http://schemas.openxmlformats.org/officeDocument/2006/relationships/hyperlink" Target="file:///C:\Users\TuzhilkinaEV\Desktop\&#1053;&#1055;&#1040;%202016\&#1088;&#1072;&#1081;&#1086;&#1085;\&#1055;&#1086;&#1083;&#1086;&#1078;&#1077;&#1085;&#1080;&#1103;%20&#1087;&#1086;%20&#1082;&#1086;&#1085;&#1082;&#1091;&#1088;&#1089;&#1091;\&#1055;&#1086;&#1083;&#1086;&#1078;&#1077;&#1085;&#1080;&#1077;%20(&#1053;&#1072;&#1076;&#1103;).doc" TargetMode="External"/><Relationship Id="rId24" Type="http://schemas.openxmlformats.org/officeDocument/2006/relationships/hyperlink" Target="consultantplus://offline/ref=0D16F7E1BA89E01145EE5AB286D920246D4E947D45733E278EB13508DAA04F2C0561F21AA61C6DC4NCT6I" TargetMode="External"/><Relationship Id="rId40" Type="http://schemas.openxmlformats.org/officeDocument/2006/relationships/hyperlink" Target="consultantplus://offline/ref=28EFEA7C7A15435210FFE13489272C6D459DDB834E29117E9A76552A4A6067A46EBF45DF4611607003e1J" TargetMode="External"/><Relationship Id="rId45" Type="http://schemas.openxmlformats.org/officeDocument/2006/relationships/hyperlink" Target="consultantplus://offline/ref=28EFEA7C7A15435210FFE13489272C6D459DDB834F2B117E9A76552A4A06e0J" TargetMode="External"/><Relationship Id="rId66" Type="http://schemas.openxmlformats.org/officeDocument/2006/relationships/hyperlink" Target="consultantplus://offline/ref=28EFEA7C7A15435210FFFF399F4B7062409487864A201A20C3290E771D696DF329F01C9D021C61793538520AeFJ" TargetMode="External"/><Relationship Id="rId87" Type="http://schemas.openxmlformats.org/officeDocument/2006/relationships/hyperlink" Target="consultantplus://offline/ref=28EFEA7C7A15435210FFFF399F4B7062409487864A201A20C3290E771D696DF329F01C9D021C6179353B520Ae6J" TargetMode="External"/><Relationship Id="rId110" Type="http://schemas.openxmlformats.org/officeDocument/2006/relationships/hyperlink" Target="consultantplus://offline/ref=A556EAB34330322531E84BEBB84A6CFC7FF849F1D66EE59D4951BC3A074C0E0107D42E39A0A086A3F9C328oEt7K" TargetMode="External"/><Relationship Id="rId115" Type="http://schemas.openxmlformats.org/officeDocument/2006/relationships/hyperlink" Target="consultantplus://offline/ref=E24251FB3AF409E71E6A1367A7AC50345F35EC26A8BEBC1DD62B7918B1B909444EE84B5AA10592FFA5X8R" TargetMode="External"/><Relationship Id="rId131" Type="http://schemas.openxmlformats.org/officeDocument/2006/relationships/hyperlink" Target="http://www.rodniki-37.ru" TargetMode="External"/><Relationship Id="rId136" Type="http://schemas.openxmlformats.org/officeDocument/2006/relationships/hyperlink" Target="mailto:mfc_rodniki37@mail.ru" TargetMode="External"/><Relationship Id="rId157" Type="http://schemas.openxmlformats.org/officeDocument/2006/relationships/theme" Target="theme/theme1.xml"/><Relationship Id="rId61" Type="http://schemas.openxmlformats.org/officeDocument/2006/relationships/hyperlink" Target="consultantplus://offline/ref=28EFEA7C7A15435210FFFF399F4B7062409487864A201A20C3290E771D696DF329F01C9D021C61793538530AeEJ" TargetMode="External"/><Relationship Id="rId82" Type="http://schemas.openxmlformats.org/officeDocument/2006/relationships/hyperlink" Target="mailto:mfc_rodniki37@mail.ru" TargetMode="External"/><Relationship Id="rId152" Type="http://schemas.openxmlformats.org/officeDocument/2006/relationships/header" Target="header1.xml"/><Relationship Id="rId19" Type="http://schemas.openxmlformats.org/officeDocument/2006/relationships/hyperlink" Target="consultantplus://offline/ref=C9D606EAC682CB955E3B68A964D99665341DFE3B6587CC507DE923B4924DF6C97E52F5BB68A4309Ay45DM" TargetMode="External"/><Relationship Id="rId14" Type="http://schemas.openxmlformats.org/officeDocument/2006/relationships/hyperlink" Target="consultantplus://offline/ref=C9D606EAC682CB955E3B68A964D99665341DFE3B6587CC507DE923B4924DF6C97E52F5BB68A4309Cy455M" TargetMode="External"/><Relationship Id="rId30" Type="http://schemas.openxmlformats.org/officeDocument/2006/relationships/hyperlink" Target="file:///C:\Users\TuzhilkinaEV\Desktop\&#1053;&#1055;&#1040;%202016\&#1088;&#1072;&#1081;&#1086;&#1085;\&#1055;&#1086;&#1083;&#1086;&#1078;&#1077;&#1085;&#1080;&#1103;%20&#1087;&#1086;%20&#1082;&#1086;&#1085;&#1082;&#1091;&#1088;&#1089;&#1091;\&#1055;&#1086;&#1083;&#1086;&#1078;&#1077;&#1085;&#1080;&#1077;%20(&#1053;&#1072;&#1076;&#1103;).doc" TargetMode="External"/><Relationship Id="rId35" Type="http://schemas.openxmlformats.org/officeDocument/2006/relationships/hyperlink" Target="file:///C:\Users\TuzhilkinaEV\Desktop\&#1053;&#1055;&#1040;%202016\&#1088;&#1072;&#1081;&#1086;&#1085;\&#1055;&#1086;&#1083;&#1086;&#1078;&#1077;&#1085;&#1080;&#1103;%20&#1087;&#1086;%20&#1082;&#1086;&#1085;&#1082;&#1091;&#1088;&#1089;&#1091;\&#1055;&#1086;&#1083;&#1086;&#1078;&#1077;&#1085;&#1080;&#1077;%20(&#1053;&#1072;&#1076;&#1103;).doc" TargetMode="External"/><Relationship Id="rId56" Type="http://schemas.openxmlformats.org/officeDocument/2006/relationships/hyperlink" Target="consultantplus://offline/ref=28EFEA7C7A15435210FFFF399F4B7062409487864A201A20C3290E771D696DF329F01C9D021C61793539500Ae7J" TargetMode="External"/><Relationship Id="rId77" Type="http://schemas.openxmlformats.org/officeDocument/2006/relationships/hyperlink" Target="consultantplus://offline/ref=506CFC1D29229CCE86BE6E9E943591CFBDBF2ECE8BCF90F2A554D50C20E6FD5DD581283BC601851BDEB2D7I5yBM" TargetMode="External"/><Relationship Id="rId100" Type="http://schemas.openxmlformats.org/officeDocument/2006/relationships/hyperlink" Target="consultantplus://offline/ref=D2E88102CD26D83E70A4CA6DD869F7FF2A653A85DB069F697F080C6DWAG" TargetMode="External"/><Relationship Id="rId105" Type="http://schemas.openxmlformats.org/officeDocument/2006/relationships/hyperlink" Target="consultantplus://offline/ref=A556EAB34330322531E84BEBB84A6CFC7FF849F1D66EE59D4951BC3A074C0E0107D42E39A0A086A3F9C328oEt7K" TargetMode="External"/><Relationship Id="rId126" Type="http://schemas.openxmlformats.org/officeDocument/2006/relationships/hyperlink" Target="consultantplus://offline/ref=A556EAB34330322531E84BEBB84A6CFC7FF849F1D66EE59D4951BC3A074C0E0107D42E39A0A086A3F9C328oEt7K" TargetMode="External"/><Relationship Id="rId147" Type="http://schemas.openxmlformats.org/officeDocument/2006/relationships/hyperlink" Target="http://bestpravo.ru/moskovskaya/yb-normy/g2o.htm" TargetMode="External"/><Relationship Id="rId8" Type="http://schemas.openxmlformats.org/officeDocument/2006/relationships/hyperlink" Target="consultantplus://offline/ref=C9D606EAC682CB955E3B68A964D99665341DFB386F8BCC507DE923B4924DF6C97E52F5BB68A4379Cy45FM" TargetMode="External"/><Relationship Id="rId51" Type="http://schemas.openxmlformats.org/officeDocument/2006/relationships/hyperlink" Target="consultantplus://offline/ref=28EFEA7C7A15435210FFE13489272C6D459ED98C4F2A117E9A76552A4A06e0J" TargetMode="External"/><Relationship Id="rId72" Type="http://schemas.openxmlformats.org/officeDocument/2006/relationships/hyperlink" Target="consultantplus://offline/ref=28EFEA7C7A15435210FFFF399F4B7062409487864A201A20C3290E771D696DF329F01C9D021C6179353A550Ae6J" TargetMode="External"/><Relationship Id="rId93" Type="http://schemas.openxmlformats.org/officeDocument/2006/relationships/hyperlink" Target="consultantplus://offline/ref=28EFEA7C7A15435210FFFF399F4B7062409487864E2D192CCF290E771D696DF329F01C9D021C61793539550Ae7J" TargetMode="External"/><Relationship Id="rId98" Type="http://schemas.openxmlformats.org/officeDocument/2006/relationships/hyperlink" Target="consultantplus://offline/ref=A556EAB34330322531E84BEBB84A6CFC7FF849F1D66EE59D4951BC3A074C0E0107D42E39A0A086A3F9C328oEt7K" TargetMode="External"/><Relationship Id="rId121" Type="http://schemas.openxmlformats.org/officeDocument/2006/relationships/hyperlink" Target="consultantplus://offline/ref=A556EAB34330322531E855E6AE2630F37AF71EFBD560E8C3150EE76750o4t5K" TargetMode="External"/><Relationship Id="rId142" Type="http://schemas.openxmlformats.org/officeDocument/2006/relationships/hyperlink" Target="consultantplus://offline/ref=91E2DE5AB88FF7D56BA7542B93D091F6F44B2C85F13D6911A279FA6B1DN3m9H" TargetMode="External"/><Relationship Id="rId3" Type="http://schemas.openxmlformats.org/officeDocument/2006/relationships/settings" Target="settings.xml"/><Relationship Id="rId25" Type="http://schemas.openxmlformats.org/officeDocument/2006/relationships/hyperlink" Target="consultantplus://offline/ref=0D16F7E1BA89E01145EE5AB286D920246D45917F43723E278EB13508DAA04F2C0561F21AA61C6FC3NCTAI" TargetMode="External"/><Relationship Id="rId46" Type="http://schemas.openxmlformats.org/officeDocument/2006/relationships/hyperlink" Target="consultantplus://offline/ref=28EFEA7C7A15435210FFE13489272C6D459DDB8C4628117E9A76552A4A06e0J" TargetMode="External"/><Relationship Id="rId67" Type="http://schemas.openxmlformats.org/officeDocument/2006/relationships/hyperlink" Target="consultantplus://offline/ref=28EFEA7C7A15435210FFFF399F4B7062409487864A201A20C3290E771D696DF329F01C9D021C6179353B520Ae1J" TargetMode="External"/><Relationship Id="rId116" Type="http://schemas.openxmlformats.org/officeDocument/2006/relationships/hyperlink" Target="consultantplus://offline/ref=A556EAB34330322531E84BEBB84A6CFC7FF849F1D66EE59D4951BC3A074C0E0107D42E39A0A086A3F9C328oEt7K" TargetMode="External"/><Relationship Id="rId137" Type="http://schemas.openxmlformats.org/officeDocument/2006/relationships/hyperlink" Target="mailto:kumizo-rodniki@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162</Pages>
  <Words>56844</Words>
  <Characters>324016</Characters>
  <Application>Microsoft Office Word</Application>
  <DocSecurity>0</DocSecurity>
  <Lines>2700</Lines>
  <Paragraphs>760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KlenyushinaNV</dc:creator>
  <cp:keywords/>
  <dc:description/>
  <cp:lastModifiedBy>Евгения Тужилкина</cp:lastModifiedBy>
  <cp:revision>8</cp:revision>
  <dcterms:created xsi:type="dcterms:W3CDTF">2016-05-18T06:19:00Z</dcterms:created>
  <dcterms:modified xsi:type="dcterms:W3CDTF">2016-05-18T11:48:00Z</dcterms:modified>
</cp:coreProperties>
</file>